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D5D9BB" w14:textId="4438E788" w:rsidR="006E14B0" w:rsidRPr="00665DC6" w:rsidRDefault="006E14B0" w:rsidP="009532D6">
      <w:pPr>
        <w:pBdr>
          <w:top w:val="single" w:sz="4" w:space="1" w:color="auto"/>
          <w:left w:val="single" w:sz="4" w:space="4" w:color="auto"/>
          <w:bottom w:val="single" w:sz="4" w:space="1" w:color="auto"/>
          <w:right w:val="single" w:sz="4" w:space="4" w:color="auto"/>
        </w:pBdr>
        <w:jc w:val="center"/>
        <w:rPr>
          <w:rFonts w:ascii="Gill Sans MT" w:hAnsi="Gill Sans MT"/>
          <w:b/>
          <w:bCs/>
          <w:sz w:val="40"/>
          <w:szCs w:val="40"/>
          <w:lang w:eastAsia="zh-Hans"/>
        </w:rPr>
      </w:pPr>
    </w:p>
    <w:p w14:paraId="0E0E9FF2" w14:textId="77777777" w:rsidR="009532D6" w:rsidRPr="00665DC6" w:rsidRDefault="009532D6" w:rsidP="009532D6">
      <w:pPr>
        <w:pBdr>
          <w:top w:val="single" w:sz="4" w:space="1" w:color="auto"/>
          <w:left w:val="single" w:sz="4" w:space="4" w:color="auto"/>
          <w:bottom w:val="single" w:sz="4" w:space="1" w:color="auto"/>
          <w:right w:val="single" w:sz="4" w:space="4" w:color="auto"/>
        </w:pBdr>
        <w:jc w:val="center"/>
        <w:rPr>
          <w:rFonts w:ascii="Gill Sans MT" w:hAnsi="Gill Sans MT"/>
          <w:b/>
          <w:bCs/>
          <w:sz w:val="40"/>
          <w:szCs w:val="40"/>
          <w:lang w:eastAsia="zh-Hans"/>
        </w:rPr>
      </w:pPr>
    </w:p>
    <w:p w14:paraId="621AC58D" w14:textId="77777777" w:rsidR="00BC3C6D" w:rsidRPr="00EC1BE1" w:rsidRDefault="00BC3C6D" w:rsidP="00BC3C6D">
      <w:pPr>
        <w:pBdr>
          <w:top w:val="single" w:sz="4" w:space="1" w:color="auto"/>
          <w:left w:val="single" w:sz="4" w:space="4" w:color="auto"/>
          <w:bottom w:val="single" w:sz="4" w:space="1" w:color="auto"/>
          <w:right w:val="single" w:sz="4" w:space="4" w:color="auto"/>
        </w:pBdr>
        <w:jc w:val="center"/>
        <w:rPr>
          <w:rFonts w:ascii="Calibri" w:hAnsi="Calibri"/>
          <w:b/>
          <w:bCs/>
          <w:sz w:val="72"/>
          <w:szCs w:val="72"/>
          <w:lang w:eastAsia="zh-Hans"/>
        </w:rPr>
      </w:pPr>
      <w:r w:rsidRPr="00EC1BE1">
        <w:rPr>
          <w:rFonts w:ascii="Calibri" w:hAnsi="Calibri"/>
          <w:b/>
          <w:bCs/>
          <w:sz w:val="72"/>
          <w:szCs w:val="72"/>
          <w:lang w:eastAsia="zh-Hans"/>
        </w:rPr>
        <w:t>Meeting of</w:t>
      </w:r>
    </w:p>
    <w:p w14:paraId="3819ACBB" w14:textId="77777777" w:rsidR="00BC3C6D" w:rsidRPr="00EC1BE1" w:rsidRDefault="00BC3C6D" w:rsidP="00BC3C6D">
      <w:pPr>
        <w:pBdr>
          <w:top w:val="single" w:sz="4" w:space="1" w:color="auto"/>
          <w:left w:val="single" w:sz="4" w:space="4" w:color="auto"/>
          <w:bottom w:val="single" w:sz="4" w:space="1" w:color="auto"/>
          <w:right w:val="single" w:sz="4" w:space="4" w:color="auto"/>
        </w:pBdr>
        <w:jc w:val="center"/>
        <w:rPr>
          <w:rFonts w:ascii="Calibri" w:hAnsi="Calibri"/>
          <w:b/>
          <w:bCs/>
          <w:sz w:val="48"/>
          <w:szCs w:val="72"/>
          <w:lang w:eastAsia="zh-Hans"/>
        </w:rPr>
      </w:pPr>
    </w:p>
    <w:p w14:paraId="4C045B19" w14:textId="77777777" w:rsidR="00BC3C6D" w:rsidRPr="00EC1BE1" w:rsidRDefault="00BC3C6D" w:rsidP="00BC3C6D">
      <w:pPr>
        <w:pBdr>
          <w:top w:val="single" w:sz="4" w:space="1" w:color="auto"/>
          <w:left w:val="single" w:sz="4" w:space="4" w:color="auto"/>
          <w:bottom w:val="single" w:sz="4" w:space="1" w:color="auto"/>
          <w:right w:val="single" w:sz="4" w:space="4" w:color="auto"/>
        </w:pBdr>
        <w:jc w:val="center"/>
        <w:rPr>
          <w:rFonts w:ascii="Calibri" w:hAnsi="Calibri"/>
          <w:b/>
          <w:bCs/>
          <w:sz w:val="72"/>
          <w:szCs w:val="72"/>
          <w:lang w:eastAsia="zh-Hans"/>
        </w:rPr>
      </w:pPr>
      <w:r w:rsidRPr="00EC1BE1">
        <w:rPr>
          <w:rFonts w:ascii="Calibri" w:hAnsi="Calibri"/>
          <w:b/>
          <w:bCs/>
          <w:sz w:val="72"/>
          <w:szCs w:val="72"/>
          <w:lang w:eastAsia="zh-Hans"/>
        </w:rPr>
        <w:t>The United Reformed Church</w:t>
      </w:r>
    </w:p>
    <w:p w14:paraId="5E27ADC4" w14:textId="77777777" w:rsidR="00BC3C6D" w:rsidRPr="00EC1BE1" w:rsidRDefault="00BC3C6D" w:rsidP="00BC3C6D">
      <w:pPr>
        <w:pBdr>
          <w:top w:val="single" w:sz="4" w:space="1" w:color="auto"/>
          <w:left w:val="single" w:sz="4" w:space="4" w:color="auto"/>
          <w:bottom w:val="single" w:sz="4" w:space="1" w:color="auto"/>
          <w:right w:val="single" w:sz="4" w:space="4" w:color="auto"/>
        </w:pBdr>
        <w:jc w:val="center"/>
        <w:rPr>
          <w:rFonts w:ascii="Calibri" w:hAnsi="Calibri"/>
          <w:b/>
          <w:bCs/>
          <w:sz w:val="48"/>
          <w:szCs w:val="72"/>
          <w:lang w:eastAsia="zh-Hans"/>
        </w:rPr>
      </w:pPr>
    </w:p>
    <w:p w14:paraId="33421052" w14:textId="77777777" w:rsidR="00BC3C6D" w:rsidRPr="009006AC" w:rsidRDefault="00BC3C6D" w:rsidP="00BC3C6D">
      <w:pPr>
        <w:pBdr>
          <w:top w:val="single" w:sz="4" w:space="1" w:color="auto"/>
          <w:left w:val="single" w:sz="4" w:space="4" w:color="auto"/>
          <w:bottom w:val="single" w:sz="4" w:space="1" w:color="auto"/>
          <w:right w:val="single" w:sz="4" w:space="4" w:color="auto"/>
        </w:pBdr>
        <w:jc w:val="center"/>
        <w:rPr>
          <w:rFonts w:ascii="Calibri" w:hAnsi="Calibri"/>
          <w:b/>
          <w:bCs/>
          <w:sz w:val="40"/>
          <w:szCs w:val="40"/>
          <w:lang w:eastAsia="zh-Hans"/>
        </w:rPr>
      </w:pPr>
      <w:r w:rsidRPr="00EC1BE1">
        <w:rPr>
          <w:rFonts w:ascii="Calibri" w:hAnsi="Calibri"/>
          <w:b/>
          <w:bCs/>
          <w:sz w:val="72"/>
          <w:szCs w:val="72"/>
          <w:lang w:eastAsia="zh-Hans"/>
        </w:rPr>
        <w:t>Wessex Synod</w:t>
      </w:r>
    </w:p>
    <w:p w14:paraId="0878E4A5" w14:textId="77777777" w:rsidR="00BC3C6D" w:rsidRPr="009006AC" w:rsidRDefault="00BC3C6D" w:rsidP="00BC3C6D">
      <w:pPr>
        <w:pBdr>
          <w:top w:val="single" w:sz="4" w:space="1" w:color="auto"/>
          <w:left w:val="single" w:sz="4" w:space="4" w:color="auto"/>
          <w:bottom w:val="single" w:sz="4" w:space="1" w:color="auto"/>
          <w:right w:val="single" w:sz="4" w:space="4" w:color="auto"/>
        </w:pBdr>
        <w:jc w:val="center"/>
        <w:rPr>
          <w:rFonts w:ascii="Calibri" w:hAnsi="Calibri"/>
          <w:b/>
          <w:bCs/>
          <w:sz w:val="40"/>
          <w:szCs w:val="40"/>
          <w:lang w:eastAsia="zh-Hans"/>
        </w:rPr>
      </w:pPr>
    </w:p>
    <w:p w14:paraId="13F1B287" w14:textId="0FB207F8" w:rsidR="002A3E7C" w:rsidRDefault="002A3E7C" w:rsidP="00806106">
      <w:pPr>
        <w:pBdr>
          <w:top w:val="single" w:sz="4" w:space="1" w:color="auto"/>
          <w:left w:val="single" w:sz="4" w:space="4" w:color="auto"/>
          <w:bottom w:val="single" w:sz="4" w:space="1" w:color="auto"/>
          <w:right w:val="single" w:sz="4" w:space="4" w:color="auto"/>
        </w:pBdr>
        <w:jc w:val="center"/>
        <w:rPr>
          <w:rFonts w:ascii="Calibri" w:hAnsi="Calibri"/>
          <w:b/>
          <w:bCs/>
          <w:sz w:val="36"/>
          <w:szCs w:val="40"/>
          <w:lang w:eastAsia="zh-Hans"/>
        </w:rPr>
      </w:pPr>
    </w:p>
    <w:p w14:paraId="3BE871A3" w14:textId="77777777" w:rsidR="00E93B35" w:rsidRDefault="00E93B35" w:rsidP="00806106">
      <w:pPr>
        <w:pBdr>
          <w:top w:val="single" w:sz="4" w:space="1" w:color="auto"/>
          <w:left w:val="single" w:sz="4" w:space="4" w:color="auto"/>
          <w:bottom w:val="single" w:sz="4" w:space="1" w:color="auto"/>
          <w:right w:val="single" w:sz="4" w:space="4" w:color="auto"/>
        </w:pBdr>
        <w:jc w:val="center"/>
        <w:rPr>
          <w:rFonts w:ascii="Calibri" w:hAnsi="Calibri"/>
          <w:b/>
          <w:bCs/>
          <w:sz w:val="36"/>
          <w:szCs w:val="40"/>
          <w:lang w:eastAsia="zh-Hans"/>
        </w:rPr>
      </w:pPr>
    </w:p>
    <w:p w14:paraId="404F3B5A" w14:textId="655419D6" w:rsidR="002A3E7C" w:rsidRDefault="00E13916" w:rsidP="00806106">
      <w:pPr>
        <w:pBdr>
          <w:top w:val="single" w:sz="4" w:space="1" w:color="auto"/>
          <w:left w:val="single" w:sz="4" w:space="4" w:color="auto"/>
          <w:bottom w:val="single" w:sz="4" w:space="1" w:color="auto"/>
          <w:right w:val="single" w:sz="4" w:space="4" w:color="auto"/>
        </w:pBdr>
        <w:jc w:val="center"/>
        <w:rPr>
          <w:rFonts w:ascii="Calibri" w:hAnsi="Calibri"/>
          <w:b/>
          <w:bCs/>
          <w:sz w:val="36"/>
          <w:szCs w:val="40"/>
          <w:lang w:eastAsia="zh-Hans"/>
        </w:rPr>
      </w:pPr>
      <w:r>
        <w:rPr>
          <w:b/>
          <w:bCs/>
          <w:lang w:eastAsia="zh-Hans"/>
        </w:rPr>
        <w:pict w14:anchorId="21D78D4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13.35pt;height:147.35pt">
            <v:imagedata r:id="rId8" o:title="URC-LOGO-greyscale(high quality)"/>
          </v:shape>
        </w:pict>
      </w:r>
    </w:p>
    <w:p w14:paraId="7CB441FF" w14:textId="11B18B59" w:rsidR="00704BC6" w:rsidRDefault="00704BC6" w:rsidP="00806106">
      <w:pPr>
        <w:pBdr>
          <w:top w:val="single" w:sz="4" w:space="1" w:color="auto"/>
          <w:left w:val="single" w:sz="4" w:space="4" w:color="auto"/>
          <w:bottom w:val="single" w:sz="4" w:space="1" w:color="auto"/>
          <w:right w:val="single" w:sz="4" w:space="4" w:color="auto"/>
        </w:pBdr>
        <w:jc w:val="center"/>
        <w:rPr>
          <w:rFonts w:ascii="Calibri" w:hAnsi="Calibri"/>
          <w:b/>
          <w:bCs/>
          <w:sz w:val="36"/>
          <w:szCs w:val="40"/>
          <w:lang w:eastAsia="zh-Hans"/>
        </w:rPr>
      </w:pPr>
    </w:p>
    <w:p w14:paraId="290A0F98" w14:textId="1DA72E66" w:rsidR="00F23E8B" w:rsidRPr="00F23E8B" w:rsidRDefault="004652AC" w:rsidP="00F23E8B">
      <w:pPr>
        <w:pBdr>
          <w:top w:val="single" w:sz="4" w:space="1" w:color="auto"/>
          <w:left w:val="single" w:sz="4" w:space="4" w:color="auto"/>
          <w:bottom w:val="single" w:sz="4" w:space="1" w:color="auto"/>
          <w:right w:val="single" w:sz="4" w:space="4" w:color="auto"/>
        </w:pBdr>
        <w:ind w:left="567" w:hanging="567"/>
        <w:rPr>
          <w:rFonts w:ascii="Calibri" w:hAnsi="Calibri" w:cs="Calibri"/>
          <w:sz w:val="28"/>
          <w:szCs w:val="28"/>
          <w:lang w:eastAsia="zh-Hans"/>
        </w:rPr>
      </w:pPr>
      <w:r>
        <w:rPr>
          <w:rFonts w:ascii="Calibri" w:hAnsi="Calibri" w:cs="Calibri"/>
          <w:sz w:val="28"/>
          <w:szCs w:val="28"/>
          <w:lang w:eastAsia="zh-Hans"/>
        </w:rPr>
        <w:tab/>
      </w:r>
      <w:r w:rsidR="00F23E8B" w:rsidRPr="00F23E8B">
        <w:rPr>
          <w:rFonts w:ascii="Calibri" w:hAnsi="Calibri" w:cs="Calibri"/>
          <w:sz w:val="28"/>
          <w:szCs w:val="28"/>
          <w:lang w:eastAsia="zh-Hans"/>
        </w:rPr>
        <w:t>Join Zoom Meeting</w:t>
      </w:r>
    </w:p>
    <w:p w14:paraId="0205132A" w14:textId="0985965B" w:rsidR="00F23E8B" w:rsidRPr="00F23E8B" w:rsidRDefault="004652AC" w:rsidP="00F23E8B">
      <w:pPr>
        <w:pBdr>
          <w:top w:val="single" w:sz="4" w:space="1" w:color="auto"/>
          <w:left w:val="single" w:sz="4" w:space="4" w:color="auto"/>
          <w:bottom w:val="single" w:sz="4" w:space="1" w:color="auto"/>
          <w:right w:val="single" w:sz="4" w:space="4" w:color="auto"/>
        </w:pBdr>
        <w:ind w:left="567" w:hanging="567"/>
        <w:rPr>
          <w:rFonts w:ascii="Calibri" w:hAnsi="Calibri" w:cs="Calibri"/>
          <w:sz w:val="24"/>
          <w:szCs w:val="24"/>
          <w:lang w:eastAsia="zh-Hans"/>
        </w:rPr>
      </w:pPr>
      <w:r>
        <w:rPr>
          <w:rFonts w:ascii="Calibri" w:hAnsi="Calibri" w:cs="Calibri"/>
          <w:sz w:val="24"/>
          <w:szCs w:val="24"/>
          <w:lang w:eastAsia="zh-Hans"/>
        </w:rPr>
        <w:tab/>
      </w:r>
      <w:hyperlink r:id="rId9" w:history="1">
        <w:r w:rsidRPr="00ED0FBB">
          <w:rPr>
            <w:rStyle w:val="Hyperlink"/>
            <w:rFonts w:ascii="Calibri" w:hAnsi="Calibri" w:cs="Calibri"/>
            <w:sz w:val="24"/>
            <w:szCs w:val="24"/>
            <w:lang w:eastAsia="zh-Hans"/>
          </w:rPr>
          <w:t>https://us06web.zoom.us/j/4281122198?pwd=RElDUnl0S2NaK3RSOGdsM2RqNnVmUT09</w:t>
        </w:r>
      </w:hyperlink>
      <w:r w:rsidR="00F23E8B">
        <w:rPr>
          <w:rFonts w:ascii="Calibri" w:hAnsi="Calibri" w:cs="Calibri"/>
          <w:sz w:val="24"/>
          <w:szCs w:val="24"/>
          <w:lang w:eastAsia="zh-Hans"/>
        </w:rPr>
        <w:t xml:space="preserve"> </w:t>
      </w:r>
      <w:r w:rsidR="00F23E8B" w:rsidRPr="00F23E8B">
        <w:rPr>
          <w:rFonts w:ascii="Calibri" w:hAnsi="Calibri" w:cs="Calibri"/>
          <w:sz w:val="24"/>
          <w:szCs w:val="24"/>
          <w:lang w:eastAsia="zh-Hans"/>
        </w:rPr>
        <w:t xml:space="preserve"> </w:t>
      </w:r>
      <w:r w:rsidR="00F23E8B">
        <w:rPr>
          <w:rFonts w:ascii="Calibri" w:hAnsi="Calibri" w:cs="Calibri"/>
          <w:sz w:val="24"/>
          <w:szCs w:val="24"/>
          <w:lang w:eastAsia="zh-Hans"/>
        </w:rPr>
        <w:t xml:space="preserve"> </w:t>
      </w:r>
    </w:p>
    <w:p w14:paraId="17BCD6AD" w14:textId="77777777" w:rsidR="00F23E8B" w:rsidRPr="00F23E8B" w:rsidRDefault="00F23E8B" w:rsidP="00F23E8B">
      <w:pPr>
        <w:pBdr>
          <w:top w:val="single" w:sz="4" w:space="1" w:color="auto"/>
          <w:left w:val="single" w:sz="4" w:space="4" w:color="auto"/>
          <w:bottom w:val="single" w:sz="4" w:space="1" w:color="auto"/>
          <w:right w:val="single" w:sz="4" w:space="4" w:color="auto"/>
        </w:pBdr>
        <w:ind w:left="567" w:hanging="567"/>
        <w:rPr>
          <w:rFonts w:ascii="Calibri" w:hAnsi="Calibri" w:cs="Calibri"/>
          <w:sz w:val="28"/>
          <w:szCs w:val="28"/>
          <w:lang w:eastAsia="zh-Hans"/>
        </w:rPr>
      </w:pPr>
    </w:p>
    <w:p w14:paraId="428468F7" w14:textId="305B7248" w:rsidR="00F23E8B" w:rsidRPr="00F23E8B" w:rsidRDefault="004652AC" w:rsidP="00F23E8B">
      <w:pPr>
        <w:pBdr>
          <w:top w:val="single" w:sz="4" w:space="1" w:color="auto"/>
          <w:left w:val="single" w:sz="4" w:space="4" w:color="auto"/>
          <w:bottom w:val="single" w:sz="4" w:space="1" w:color="auto"/>
          <w:right w:val="single" w:sz="4" w:space="4" w:color="auto"/>
        </w:pBdr>
        <w:ind w:left="567" w:hanging="567"/>
        <w:rPr>
          <w:rFonts w:ascii="Calibri" w:hAnsi="Calibri" w:cs="Calibri"/>
          <w:sz w:val="28"/>
          <w:szCs w:val="28"/>
          <w:lang w:eastAsia="zh-Hans"/>
        </w:rPr>
      </w:pPr>
      <w:r>
        <w:rPr>
          <w:rFonts w:ascii="Calibri" w:hAnsi="Calibri" w:cs="Calibri"/>
          <w:sz w:val="28"/>
          <w:szCs w:val="28"/>
          <w:lang w:eastAsia="zh-Hans"/>
        </w:rPr>
        <w:tab/>
      </w:r>
      <w:r w:rsidR="00F23E8B" w:rsidRPr="00F23E8B">
        <w:rPr>
          <w:rFonts w:ascii="Calibri" w:hAnsi="Calibri" w:cs="Calibri"/>
          <w:sz w:val="28"/>
          <w:szCs w:val="28"/>
          <w:lang w:eastAsia="zh-Hans"/>
        </w:rPr>
        <w:t>Meeting ID: 428 112 2198</w:t>
      </w:r>
    </w:p>
    <w:p w14:paraId="6CBBAC76" w14:textId="3F3C024F" w:rsidR="00F23E8B" w:rsidRPr="00F23E8B" w:rsidRDefault="004652AC" w:rsidP="00F23E8B">
      <w:pPr>
        <w:pBdr>
          <w:top w:val="single" w:sz="4" w:space="1" w:color="auto"/>
          <w:left w:val="single" w:sz="4" w:space="4" w:color="auto"/>
          <w:bottom w:val="single" w:sz="4" w:space="1" w:color="auto"/>
          <w:right w:val="single" w:sz="4" w:space="4" w:color="auto"/>
        </w:pBdr>
        <w:ind w:left="567" w:hanging="567"/>
        <w:rPr>
          <w:rFonts w:ascii="Calibri" w:hAnsi="Calibri" w:cs="Calibri"/>
          <w:sz w:val="28"/>
          <w:szCs w:val="28"/>
          <w:lang w:eastAsia="zh-Hans"/>
        </w:rPr>
      </w:pPr>
      <w:r>
        <w:rPr>
          <w:rFonts w:ascii="Calibri" w:hAnsi="Calibri" w:cs="Calibri"/>
          <w:sz w:val="28"/>
          <w:szCs w:val="28"/>
          <w:lang w:eastAsia="zh-Hans"/>
        </w:rPr>
        <w:tab/>
      </w:r>
      <w:r w:rsidR="00F23E8B" w:rsidRPr="00F23E8B">
        <w:rPr>
          <w:rFonts w:ascii="Calibri" w:hAnsi="Calibri" w:cs="Calibri"/>
          <w:sz w:val="28"/>
          <w:szCs w:val="28"/>
          <w:lang w:eastAsia="zh-Hans"/>
        </w:rPr>
        <w:t>Passcode: 231612</w:t>
      </w:r>
    </w:p>
    <w:p w14:paraId="0D5B5C01" w14:textId="74EE9102" w:rsidR="00684A52" w:rsidRDefault="00684A52" w:rsidP="00806106">
      <w:pPr>
        <w:pBdr>
          <w:top w:val="single" w:sz="4" w:space="1" w:color="auto"/>
          <w:left w:val="single" w:sz="4" w:space="4" w:color="auto"/>
          <w:bottom w:val="single" w:sz="4" w:space="1" w:color="auto"/>
          <w:right w:val="single" w:sz="4" w:space="4" w:color="auto"/>
        </w:pBdr>
        <w:jc w:val="center"/>
        <w:rPr>
          <w:rFonts w:ascii="Calibri" w:hAnsi="Calibri" w:cs="Calibri"/>
          <w:b/>
          <w:bCs/>
          <w:sz w:val="36"/>
          <w:szCs w:val="36"/>
          <w:lang w:eastAsia="zh-Hans"/>
        </w:rPr>
      </w:pPr>
    </w:p>
    <w:p w14:paraId="379BD8A3" w14:textId="70D2C951" w:rsidR="002A3E7C" w:rsidRPr="00E93B35" w:rsidRDefault="002A3E7C" w:rsidP="00806106">
      <w:pPr>
        <w:pBdr>
          <w:top w:val="single" w:sz="4" w:space="1" w:color="auto"/>
          <w:left w:val="single" w:sz="4" w:space="4" w:color="auto"/>
          <w:bottom w:val="single" w:sz="4" w:space="1" w:color="auto"/>
          <w:right w:val="single" w:sz="4" w:space="4" w:color="auto"/>
        </w:pBdr>
        <w:jc w:val="center"/>
        <w:rPr>
          <w:rFonts w:ascii="Calibri" w:hAnsi="Calibri" w:cs="Calibri"/>
          <w:b/>
          <w:bCs/>
          <w:sz w:val="36"/>
          <w:szCs w:val="36"/>
          <w:lang w:eastAsia="zh-Hans"/>
        </w:rPr>
      </w:pPr>
    </w:p>
    <w:p w14:paraId="7F608D27" w14:textId="633B9A0A" w:rsidR="00E43E6A" w:rsidRPr="00E93B35" w:rsidRDefault="00E43E6A" w:rsidP="00806106">
      <w:pPr>
        <w:pBdr>
          <w:top w:val="single" w:sz="4" w:space="1" w:color="auto"/>
          <w:left w:val="single" w:sz="4" w:space="4" w:color="auto"/>
          <w:bottom w:val="single" w:sz="4" w:space="1" w:color="auto"/>
          <w:right w:val="single" w:sz="4" w:space="4" w:color="auto"/>
        </w:pBdr>
        <w:jc w:val="center"/>
        <w:rPr>
          <w:rFonts w:ascii="Calibri" w:hAnsi="Calibri" w:cs="Calibri"/>
          <w:b/>
          <w:bCs/>
          <w:sz w:val="36"/>
          <w:szCs w:val="36"/>
          <w:lang w:eastAsia="zh-Hans"/>
        </w:rPr>
      </w:pPr>
    </w:p>
    <w:p w14:paraId="36140682" w14:textId="77777777" w:rsidR="00BC3C6D" w:rsidRPr="00E93B35" w:rsidRDefault="00BC3C6D" w:rsidP="00BC3C6D">
      <w:pPr>
        <w:pBdr>
          <w:top w:val="single" w:sz="4" w:space="1" w:color="auto"/>
          <w:left w:val="single" w:sz="4" w:space="4" w:color="auto"/>
          <w:bottom w:val="single" w:sz="4" w:space="1" w:color="auto"/>
          <w:right w:val="single" w:sz="4" w:space="4" w:color="auto"/>
        </w:pBdr>
        <w:jc w:val="center"/>
        <w:rPr>
          <w:rFonts w:ascii="Calibri" w:hAnsi="Calibri" w:cs="Calibri"/>
          <w:b/>
          <w:bCs/>
          <w:sz w:val="36"/>
          <w:szCs w:val="36"/>
          <w:lang w:eastAsia="zh-Hans"/>
        </w:rPr>
      </w:pPr>
    </w:p>
    <w:p w14:paraId="394A6E16" w14:textId="51A978EE" w:rsidR="00BC3C6D" w:rsidRDefault="00BC3C6D" w:rsidP="00BC3C6D">
      <w:pPr>
        <w:pBdr>
          <w:top w:val="single" w:sz="4" w:space="1" w:color="auto"/>
          <w:left w:val="single" w:sz="4" w:space="4" w:color="auto"/>
          <w:bottom w:val="single" w:sz="4" w:space="1" w:color="auto"/>
          <w:right w:val="single" w:sz="4" w:space="4" w:color="auto"/>
        </w:pBdr>
        <w:jc w:val="center"/>
        <w:rPr>
          <w:rFonts w:ascii="Calibri" w:hAnsi="Calibri" w:cs="Calibri"/>
          <w:b/>
          <w:bCs/>
          <w:sz w:val="36"/>
          <w:szCs w:val="36"/>
          <w:lang w:eastAsia="zh-Hans"/>
        </w:rPr>
      </w:pPr>
    </w:p>
    <w:p w14:paraId="6D912969" w14:textId="77777777" w:rsidR="008B49B2" w:rsidRPr="00E93B35" w:rsidRDefault="008B49B2" w:rsidP="00BC3C6D">
      <w:pPr>
        <w:pBdr>
          <w:top w:val="single" w:sz="4" w:space="1" w:color="auto"/>
          <w:left w:val="single" w:sz="4" w:space="4" w:color="auto"/>
          <w:bottom w:val="single" w:sz="4" w:space="1" w:color="auto"/>
          <w:right w:val="single" w:sz="4" w:space="4" w:color="auto"/>
        </w:pBdr>
        <w:jc w:val="center"/>
        <w:rPr>
          <w:rFonts w:ascii="Calibri" w:hAnsi="Calibri" w:cs="Calibri"/>
          <w:b/>
          <w:bCs/>
          <w:sz w:val="36"/>
          <w:szCs w:val="36"/>
          <w:lang w:eastAsia="zh-Hans"/>
        </w:rPr>
      </w:pPr>
    </w:p>
    <w:p w14:paraId="239C7721" w14:textId="5082FA2B" w:rsidR="00BC3C6D" w:rsidRPr="00665DC6" w:rsidRDefault="004C1206" w:rsidP="00BC3C6D">
      <w:pPr>
        <w:pBdr>
          <w:top w:val="single" w:sz="4" w:space="1" w:color="auto"/>
          <w:left w:val="single" w:sz="4" w:space="4" w:color="auto"/>
          <w:bottom w:val="single" w:sz="4" w:space="1" w:color="auto"/>
          <w:right w:val="single" w:sz="4" w:space="4" w:color="auto"/>
        </w:pBdr>
        <w:jc w:val="center"/>
        <w:rPr>
          <w:rFonts w:ascii="Gill Sans MT" w:hAnsi="Gill Sans MT"/>
          <w:b/>
          <w:bCs/>
          <w:sz w:val="36"/>
          <w:szCs w:val="36"/>
          <w:lang w:eastAsia="zh-Hans"/>
        </w:rPr>
      </w:pPr>
      <w:r>
        <w:rPr>
          <w:rFonts w:ascii="Calibri" w:hAnsi="Calibri"/>
          <w:b/>
          <w:bCs/>
          <w:sz w:val="36"/>
          <w:szCs w:val="36"/>
          <w:lang w:eastAsia="zh-Hans"/>
        </w:rPr>
        <w:t>Thursday 2</w:t>
      </w:r>
      <w:r w:rsidRPr="004C1206">
        <w:rPr>
          <w:rFonts w:ascii="Calibri" w:hAnsi="Calibri"/>
          <w:b/>
          <w:bCs/>
          <w:sz w:val="36"/>
          <w:szCs w:val="36"/>
          <w:vertAlign w:val="superscript"/>
          <w:lang w:eastAsia="zh-Hans"/>
        </w:rPr>
        <w:t>nd</w:t>
      </w:r>
      <w:r>
        <w:rPr>
          <w:rFonts w:ascii="Calibri" w:hAnsi="Calibri"/>
          <w:b/>
          <w:bCs/>
          <w:sz w:val="36"/>
          <w:szCs w:val="36"/>
          <w:lang w:eastAsia="zh-Hans"/>
        </w:rPr>
        <w:t xml:space="preserve"> February 2023</w:t>
      </w:r>
    </w:p>
    <w:p w14:paraId="5706C9DC" w14:textId="4E035EFF" w:rsidR="000F72F5" w:rsidRDefault="000F72F5" w:rsidP="009532D6">
      <w:pPr>
        <w:pBdr>
          <w:top w:val="single" w:sz="4" w:space="1" w:color="auto"/>
          <w:left w:val="single" w:sz="4" w:space="4" w:color="auto"/>
          <w:bottom w:val="single" w:sz="4" w:space="1" w:color="auto"/>
          <w:right w:val="single" w:sz="4" w:space="4" w:color="auto"/>
        </w:pBdr>
        <w:jc w:val="center"/>
        <w:rPr>
          <w:rFonts w:ascii="Gill Sans MT" w:hAnsi="Gill Sans MT"/>
          <w:b/>
          <w:bCs/>
          <w:sz w:val="36"/>
          <w:szCs w:val="36"/>
          <w:lang w:eastAsia="zh-Hans"/>
        </w:rPr>
      </w:pPr>
    </w:p>
    <w:p w14:paraId="72602936" w14:textId="77777777" w:rsidR="006747DC" w:rsidRPr="00665DC6" w:rsidRDefault="006747DC" w:rsidP="009532D6">
      <w:pPr>
        <w:pBdr>
          <w:top w:val="single" w:sz="4" w:space="1" w:color="auto"/>
          <w:left w:val="single" w:sz="4" w:space="4" w:color="auto"/>
          <w:bottom w:val="single" w:sz="4" w:space="1" w:color="auto"/>
          <w:right w:val="single" w:sz="4" w:space="4" w:color="auto"/>
        </w:pBdr>
        <w:jc w:val="center"/>
        <w:rPr>
          <w:rFonts w:ascii="Gill Sans MT" w:hAnsi="Gill Sans MT"/>
          <w:b/>
          <w:bCs/>
          <w:sz w:val="36"/>
          <w:szCs w:val="36"/>
          <w:lang w:eastAsia="zh-Hans"/>
        </w:rPr>
      </w:pPr>
    </w:p>
    <w:p w14:paraId="67F10271" w14:textId="23F78909" w:rsidR="008F6122" w:rsidRDefault="008F6122">
      <w:r>
        <w:br w:type="page"/>
      </w:r>
    </w:p>
    <w:p w14:paraId="6A50EBE5" w14:textId="77777777" w:rsidR="008F6122" w:rsidRDefault="008F6122"/>
    <w:p w14:paraId="7A9A8302" w14:textId="5DD8DA5A" w:rsidR="009532D6" w:rsidRPr="002271F9" w:rsidRDefault="009532D6" w:rsidP="002271F9">
      <w:pPr>
        <w:jc w:val="center"/>
        <w:rPr>
          <w:rFonts w:ascii="Calibri" w:hAnsi="Calibri"/>
          <w:sz w:val="44"/>
          <w:szCs w:val="44"/>
        </w:rPr>
      </w:pPr>
      <w:r w:rsidRPr="009006AC">
        <w:rPr>
          <w:rFonts w:ascii="Calibri" w:hAnsi="Calibri"/>
          <w:b/>
          <w:sz w:val="44"/>
          <w:szCs w:val="44"/>
          <w:u w:val="single"/>
        </w:rPr>
        <w:t>INDEX</w:t>
      </w:r>
    </w:p>
    <w:tbl>
      <w:tblPr>
        <w:tblW w:w="10065" w:type="dxa"/>
        <w:tblInd w:w="-68" w:type="dxa"/>
        <w:tblLook w:val="04A0" w:firstRow="1" w:lastRow="0" w:firstColumn="1" w:lastColumn="0" w:noHBand="0" w:noVBand="1"/>
      </w:tblPr>
      <w:tblGrid>
        <w:gridCol w:w="602"/>
        <w:gridCol w:w="425"/>
        <w:gridCol w:w="9038"/>
      </w:tblGrid>
      <w:tr w:rsidR="002271F9" w:rsidRPr="002271F9" w14:paraId="68010110" w14:textId="77777777" w:rsidTr="002271F9">
        <w:tc>
          <w:tcPr>
            <w:tcW w:w="1027" w:type="dxa"/>
            <w:gridSpan w:val="2"/>
          </w:tcPr>
          <w:p w14:paraId="7CA823F2" w14:textId="3461EB7B" w:rsidR="002271F9" w:rsidRPr="002271F9" w:rsidRDefault="002271F9" w:rsidP="006E5862">
            <w:pPr>
              <w:spacing w:before="120" w:after="120"/>
              <w:rPr>
                <w:rFonts w:ascii="Calibri" w:hAnsi="Calibri" w:cs="Calibri"/>
                <w:bCs/>
                <w:sz w:val="32"/>
                <w:szCs w:val="32"/>
              </w:rPr>
            </w:pPr>
            <w:r w:rsidRPr="002271F9">
              <w:rPr>
                <w:rFonts w:ascii="Calibri" w:hAnsi="Calibri" w:cs="Calibri"/>
                <w:b/>
                <w:sz w:val="32"/>
                <w:szCs w:val="32"/>
                <w:u w:val="single"/>
              </w:rPr>
              <w:t>PAGE</w:t>
            </w:r>
          </w:p>
        </w:tc>
        <w:tc>
          <w:tcPr>
            <w:tcW w:w="9038" w:type="dxa"/>
          </w:tcPr>
          <w:p w14:paraId="5977E7B5" w14:textId="2185ABBC" w:rsidR="002271F9" w:rsidRPr="002271F9" w:rsidRDefault="002271F9" w:rsidP="006E5862">
            <w:pPr>
              <w:spacing w:before="120" w:after="120"/>
              <w:rPr>
                <w:rFonts w:ascii="Calibri" w:hAnsi="Calibri" w:cs="Calibri"/>
                <w:color w:val="auto"/>
                <w:sz w:val="32"/>
                <w:szCs w:val="32"/>
              </w:rPr>
            </w:pPr>
            <w:r w:rsidRPr="002271F9">
              <w:rPr>
                <w:rFonts w:ascii="Calibri" w:hAnsi="Calibri" w:cs="Calibri"/>
                <w:b/>
                <w:sz w:val="32"/>
                <w:szCs w:val="32"/>
                <w:u w:val="single"/>
              </w:rPr>
              <w:t>SUBJECT</w:t>
            </w:r>
          </w:p>
        </w:tc>
      </w:tr>
      <w:tr w:rsidR="006E1F87" w:rsidRPr="002271F9" w14:paraId="43EFCA6C" w14:textId="77777777" w:rsidTr="002271F9">
        <w:tc>
          <w:tcPr>
            <w:tcW w:w="602" w:type="dxa"/>
          </w:tcPr>
          <w:p w14:paraId="2885AF7A" w14:textId="2DD63518" w:rsidR="006E1F87" w:rsidRPr="002271F9" w:rsidRDefault="00EF0216" w:rsidP="006E1F87">
            <w:pPr>
              <w:spacing w:before="120" w:after="120"/>
              <w:jc w:val="right"/>
              <w:rPr>
                <w:rFonts w:ascii="Calibri" w:hAnsi="Calibri" w:cs="Calibri"/>
                <w:sz w:val="32"/>
                <w:szCs w:val="32"/>
              </w:rPr>
            </w:pPr>
            <w:r>
              <w:rPr>
                <w:rFonts w:ascii="Calibri" w:hAnsi="Calibri" w:cs="Calibri"/>
                <w:sz w:val="32"/>
                <w:szCs w:val="32"/>
              </w:rPr>
              <w:t>3</w:t>
            </w:r>
          </w:p>
        </w:tc>
        <w:tc>
          <w:tcPr>
            <w:tcW w:w="425" w:type="dxa"/>
          </w:tcPr>
          <w:p w14:paraId="2BA9B17D" w14:textId="77777777" w:rsidR="006E1F87" w:rsidRPr="002271F9" w:rsidRDefault="006E1F87" w:rsidP="006E1F87">
            <w:pPr>
              <w:spacing w:before="120" w:after="120"/>
              <w:rPr>
                <w:rFonts w:ascii="Calibri" w:hAnsi="Calibri" w:cs="Calibri"/>
                <w:bCs/>
                <w:sz w:val="32"/>
                <w:szCs w:val="32"/>
              </w:rPr>
            </w:pPr>
          </w:p>
        </w:tc>
        <w:tc>
          <w:tcPr>
            <w:tcW w:w="9038" w:type="dxa"/>
          </w:tcPr>
          <w:p w14:paraId="280ADDE8" w14:textId="126C43A8" w:rsidR="006E1F87" w:rsidRPr="002271F9" w:rsidRDefault="006E1F87" w:rsidP="006E1F87">
            <w:pPr>
              <w:spacing w:before="120" w:after="120"/>
              <w:rPr>
                <w:rFonts w:ascii="Calibri" w:hAnsi="Calibri" w:cs="Calibri"/>
                <w:color w:val="auto"/>
                <w:sz w:val="32"/>
                <w:szCs w:val="32"/>
              </w:rPr>
            </w:pPr>
            <w:r w:rsidRPr="00352384">
              <w:rPr>
                <w:rFonts w:ascii="Calibri" w:hAnsi="Calibri" w:cs="Calibri"/>
                <w:color w:val="auto"/>
                <w:sz w:val="36"/>
                <w:szCs w:val="36"/>
              </w:rPr>
              <w:t>Agenda</w:t>
            </w:r>
          </w:p>
        </w:tc>
      </w:tr>
      <w:tr w:rsidR="006E1F87" w:rsidRPr="002271F9" w14:paraId="5AC7C702" w14:textId="77777777" w:rsidTr="002271F9">
        <w:tc>
          <w:tcPr>
            <w:tcW w:w="602" w:type="dxa"/>
          </w:tcPr>
          <w:p w14:paraId="0992BBC0" w14:textId="0DBF9ECF" w:rsidR="006E1F87" w:rsidRPr="002271F9" w:rsidRDefault="00EF0216" w:rsidP="006E1F87">
            <w:pPr>
              <w:spacing w:before="120" w:after="120"/>
              <w:jc w:val="right"/>
              <w:rPr>
                <w:rFonts w:ascii="Calibri" w:hAnsi="Calibri" w:cs="Calibri"/>
                <w:sz w:val="32"/>
                <w:szCs w:val="32"/>
              </w:rPr>
            </w:pPr>
            <w:r>
              <w:rPr>
                <w:rFonts w:ascii="Calibri" w:hAnsi="Calibri" w:cs="Calibri"/>
                <w:sz w:val="32"/>
                <w:szCs w:val="32"/>
              </w:rPr>
              <w:t>4</w:t>
            </w:r>
          </w:p>
        </w:tc>
        <w:tc>
          <w:tcPr>
            <w:tcW w:w="425" w:type="dxa"/>
          </w:tcPr>
          <w:p w14:paraId="5D396EAB" w14:textId="77777777" w:rsidR="006E1F87" w:rsidRPr="002271F9" w:rsidRDefault="006E1F87" w:rsidP="006E1F87">
            <w:pPr>
              <w:spacing w:before="120" w:after="120"/>
              <w:rPr>
                <w:rFonts w:ascii="Calibri" w:hAnsi="Calibri" w:cs="Calibri"/>
                <w:bCs/>
                <w:sz w:val="32"/>
                <w:szCs w:val="32"/>
              </w:rPr>
            </w:pPr>
          </w:p>
        </w:tc>
        <w:tc>
          <w:tcPr>
            <w:tcW w:w="9038" w:type="dxa"/>
          </w:tcPr>
          <w:p w14:paraId="7F577F9E" w14:textId="5E6C4943" w:rsidR="006E1F87" w:rsidRPr="002271F9" w:rsidRDefault="006E1F87" w:rsidP="006E1F87">
            <w:pPr>
              <w:spacing w:before="120" w:after="120"/>
              <w:rPr>
                <w:rFonts w:ascii="Calibri" w:hAnsi="Calibri" w:cs="Calibri"/>
                <w:bCs/>
                <w:color w:val="auto"/>
                <w:sz w:val="32"/>
                <w:szCs w:val="32"/>
              </w:rPr>
            </w:pPr>
            <w:r w:rsidRPr="00352384">
              <w:rPr>
                <w:rFonts w:ascii="Calibri" w:hAnsi="Calibri"/>
                <w:kern w:val="2"/>
                <w:sz w:val="36"/>
                <w:szCs w:val="36"/>
              </w:rPr>
              <w:t>Update on Ordinands, Ministerial and Church Changes</w:t>
            </w:r>
          </w:p>
        </w:tc>
      </w:tr>
      <w:tr w:rsidR="006E1F87" w:rsidRPr="002271F9" w14:paraId="25843366" w14:textId="77777777" w:rsidTr="002271F9">
        <w:tc>
          <w:tcPr>
            <w:tcW w:w="602" w:type="dxa"/>
          </w:tcPr>
          <w:p w14:paraId="3D2A863F" w14:textId="0B3C2173" w:rsidR="006E1F87" w:rsidRPr="002271F9" w:rsidRDefault="00EF0216" w:rsidP="006E1F87">
            <w:pPr>
              <w:spacing w:before="120" w:after="120"/>
              <w:jc w:val="right"/>
              <w:rPr>
                <w:rFonts w:ascii="Calibri" w:hAnsi="Calibri" w:cs="Calibri"/>
                <w:sz w:val="32"/>
                <w:szCs w:val="32"/>
              </w:rPr>
            </w:pPr>
            <w:r>
              <w:rPr>
                <w:rFonts w:ascii="Calibri" w:hAnsi="Calibri" w:cs="Calibri"/>
                <w:sz w:val="32"/>
                <w:szCs w:val="32"/>
              </w:rPr>
              <w:t>5</w:t>
            </w:r>
          </w:p>
        </w:tc>
        <w:tc>
          <w:tcPr>
            <w:tcW w:w="425" w:type="dxa"/>
          </w:tcPr>
          <w:p w14:paraId="236CF5A8" w14:textId="77777777" w:rsidR="006E1F87" w:rsidRPr="002271F9" w:rsidRDefault="006E1F87" w:rsidP="006E1F87">
            <w:pPr>
              <w:spacing w:before="120" w:after="120"/>
              <w:rPr>
                <w:rFonts w:ascii="Calibri" w:hAnsi="Calibri" w:cs="Calibri"/>
                <w:bCs/>
                <w:sz w:val="32"/>
                <w:szCs w:val="32"/>
              </w:rPr>
            </w:pPr>
          </w:p>
        </w:tc>
        <w:tc>
          <w:tcPr>
            <w:tcW w:w="9038" w:type="dxa"/>
          </w:tcPr>
          <w:p w14:paraId="2618EE8C" w14:textId="33738A0A" w:rsidR="006E1F87" w:rsidRPr="002271F9" w:rsidRDefault="006E1F87" w:rsidP="006E1F87">
            <w:pPr>
              <w:spacing w:before="120" w:after="120"/>
              <w:rPr>
                <w:rFonts w:ascii="Calibri" w:hAnsi="Calibri" w:cs="Calibri"/>
                <w:bCs/>
                <w:color w:val="auto"/>
                <w:sz w:val="32"/>
                <w:szCs w:val="32"/>
              </w:rPr>
            </w:pPr>
            <w:r w:rsidRPr="00352384">
              <w:rPr>
                <w:rFonts w:ascii="Calibri" w:hAnsi="Calibri" w:cs="Calibri"/>
                <w:bCs/>
                <w:color w:val="auto"/>
                <w:sz w:val="36"/>
                <w:szCs w:val="36"/>
              </w:rPr>
              <w:t xml:space="preserve">Minutes of </w:t>
            </w:r>
            <w:r w:rsidR="00C315AB">
              <w:rPr>
                <w:rFonts w:ascii="Calibri" w:hAnsi="Calibri" w:cs="Calibri"/>
                <w:bCs/>
                <w:color w:val="auto"/>
                <w:sz w:val="36"/>
                <w:szCs w:val="36"/>
              </w:rPr>
              <w:t>8</w:t>
            </w:r>
            <w:r w:rsidRPr="00352384">
              <w:rPr>
                <w:rFonts w:ascii="Calibri" w:hAnsi="Calibri" w:cs="Calibri"/>
                <w:bCs/>
                <w:color w:val="auto"/>
                <w:sz w:val="36"/>
                <w:szCs w:val="36"/>
                <w:vertAlign w:val="superscript"/>
              </w:rPr>
              <w:t>th</w:t>
            </w:r>
            <w:r w:rsidRPr="00352384">
              <w:rPr>
                <w:rFonts w:ascii="Calibri" w:hAnsi="Calibri" w:cs="Calibri"/>
                <w:bCs/>
                <w:color w:val="auto"/>
                <w:sz w:val="36"/>
                <w:szCs w:val="36"/>
              </w:rPr>
              <w:t xml:space="preserve"> </w:t>
            </w:r>
            <w:r w:rsidR="00CD275D">
              <w:rPr>
                <w:rFonts w:ascii="Calibri" w:hAnsi="Calibri" w:cs="Calibri"/>
                <w:bCs/>
                <w:color w:val="auto"/>
                <w:sz w:val="36"/>
                <w:szCs w:val="36"/>
              </w:rPr>
              <w:t xml:space="preserve">October </w:t>
            </w:r>
            <w:r w:rsidRPr="00352384">
              <w:rPr>
                <w:rFonts w:ascii="Calibri" w:hAnsi="Calibri" w:cs="Calibri"/>
                <w:bCs/>
                <w:color w:val="auto"/>
                <w:sz w:val="36"/>
                <w:szCs w:val="36"/>
              </w:rPr>
              <w:t>2022 Meeting of Syno</w:t>
            </w:r>
            <w:r w:rsidR="00F65AB6">
              <w:rPr>
                <w:rFonts w:ascii="Calibri" w:hAnsi="Calibri" w:cs="Calibri"/>
                <w:bCs/>
                <w:color w:val="auto"/>
                <w:sz w:val="36"/>
                <w:szCs w:val="36"/>
              </w:rPr>
              <w:t>d</w:t>
            </w:r>
          </w:p>
        </w:tc>
      </w:tr>
      <w:tr w:rsidR="006E1F87" w:rsidRPr="002271F9" w14:paraId="79BD8826" w14:textId="77777777" w:rsidTr="002271F9">
        <w:tc>
          <w:tcPr>
            <w:tcW w:w="602" w:type="dxa"/>
          </w:tcPr>
          <w:p w14:paraId="708C2175" w14:textId="38364543" w:rsidR="006E1F87" w:rsidRPr="002271F9" w:rsidRDefault="00262547" w:rsidP="006E1F87">
            <w:pPr>
              <w:spacing w:before="120" w:after="120"/>
              <w:jc w:val="right"/>
              <w:rPr>
                <w:rFonts w:ascii="Calibri" w:hAnsi="Calibri" w:cs="Calibri"/>
                <w:sz w:val="32"/>
                <w:szCs w:val="32"/>
              </w:rPr>
            </w:pPr>
            <w:r>
              <w:rPr>
                <w:rFonts w:ascii="Calibri" w:hAnsi="Calibri" w:cs="Calibri"/>
                <w:sz w:val="32"/>
                <w:szCs w:val="32"/>
              </w:rPr>
              <w:t>13</w:t>
            </w:r>
          </w:p>
        </w:tc>
        <w:tc>
          <w:tcPr>
            <w:tcW w:w="425" w:type="dxa"/>
          </w:tcPr>
          <w:p w14:paraId="4AEC84BB" w14:textId="77777777" w:rsidR="006E1F87" w:rsidRPr="002271F9" w:rsidRDefault="006E1F87" w:rsidP="006E1F87">
            <w:pPr>
              <w:spacing w:before="120" w:after="120"/>
              <w:rPr>
                <w:rFonts w:ascii="Calibri" w:hAnsi="Calibri" w:cs="Calibri"/>
                <w:bCs/>
                <w:sz w:val="32"/>
                <w:szCs w:val="32"/>
              </w:rPr>
            </w:pPr>
          </w:p>
        </w:tc>
        <w:tc>
          <w:tcPr>
            <w:tcW w:w="9038" w:type="dxa"/>
          </w:tcPr>
          <w:p w14:paraId="6EACE441" w14:textId="07FB7120" w:rsidR="006E1F87" w:rsidRPr="002271F9" w:rsidRDefault="006E1F87" w:rsidP="006E1F87">
            <w:pPr>
              <w:spacing w:before="120" w:after="120"/>
              <w:rPr>
                <w:rFonts w:ascii="Calibri" w:hAnsi="Calibri" w:cs="Calibri"/>
                <w:bCs/>
                <w:color w:val="auto"/>
                <w:sz w:val="32"/>
                <w:szCs w:val="32"/>
              </w:rPr>
            </w:pPr>
            <w:r w:rsidRPr="00352384">
              <w:rPr>
                <w:rFonts w:ascii="Calibri" w:hAnsi="Calibri" w:cs="Calibri"/>
                <w:bCs/>
                <w:color w:val="auto"/>
                <w:sz w:val="36"/>
                <w:szCs w:val="36"/>
              </w:rPr>
              <w:t xml:space="preserve">Obituary of </w:t>
            </w:r>
            <w:r w:rsidR="00CD275D">
              <w:rPr>
                <w:rFonts w:ascii="Calibri" w:hAnsi="Calibri" w:cs="Calibri"/>
                <w:bCs/>
                <w:color w:val="auto"/>
                <w:sz w:val="36"/>
                <w:szCs w:val="36"/>
              </w:rPr>
              <w:t>Brian Treharne</w:t>
            </w:r>
          </w:p>
        </w:tc>
      </w:tr>
      <w:tr w:rsidR="006E1F87" w:rsidRPr="002271F9" w14:paraId="0B5DC214" w14:textId="77777777" w:rsidTr="002271F9">
        <w:tc>
          <w:tcPr>
            <w:tcW w:w="602" w:type="dxa"/>
          </w:tcPr>
          <w:p w14:paraId="794C218A" w14:textId="4ADB050C" w:rsidR="006E1F87" w:rsidRPr="002271F9" w:rsidRDefault="00262547" w:rsidP="006E1F87">
            <w:pPr>
              <w:spacing w:before="120" w:after="120"/>
              <w:jc w:val="right"/>
              <w:rPr>
                <w:rFonts w:ascii="Calibri" w:hAnsi="Calibri" w:cs="Calibri"/>
                <w:sz w:val="32"/>
                <w:szCs w:val="32"/>
              </w:rPr>
            </w:pPr>
            <w:r>
              <w:rPr>
                <w:rFonts w:ascii="Calibri" w:hAnsi="Calibri" w:cs="Calibri"/>
                <w:sz w:val="32"/>
                <w:szCs w:val="32"/>
              </w:rPr>
              <w:t>14</w:t>
            </w:r>
          </w:p>
        </w:tc>
        <w:tc>
          <w:tcPr>
            <w:tcW w:w="425" w:type="dxa"/>
          </w:tcPr>
          <w:p w14:paraId="78AFAEDB" w14:textId="77777777" w:rsidR="006E1F87" w:rsidRPr="002271F9" w:rsidRDefault="006E1F87" w:rsidP="006E1F87">
            <w:pPr>
              <w:spacing w:before="120" w:after="120"/>
              <w:rPr>
                <w:rFonts w:ascii="Calibri" w:hAnsi="Calibri" w:cs="Calibri"/>
                <w:bCs/>
                <w:sz w:val="32"/>
                <w:szCs w:val="32"/>
              </w:rPr>
            </w:pPr>
          </w:p>
        </w:tc>
        <w:tc>
          <w:tcPr>
            <w:tcW w:w="9038" w:type="dxa"/>
          </w:tcPr>
          <w:p w14:paraId="06D3EDFD" w14:textId="1F742159" w:rsidR="006E1F87" w:rsidRPr="002271F9" w:rsidRDefault="006E1F87" w:rsidP="006E1F87">
            <w:pPr>
              <w:spacing w:before="120" w:after="120"/>
              <w:rPr>
                <w:rFonts w:ascii="Calibri" w:hAnsi="Calibri" w:cs="Calibri"/>
                <w:bCs/>
                <w:color w:val="auto"/>
                <w:sz w:val="32"/>
                <w:szCs w:val="32"/>
              </w:rPr>
            </w:pPr>
            <w:r w:rsidRPr="00352384">
              <w:rPr>
                <w:rFonts w:ascii="Calibri" w:hAnsi="Calibri" w:cs="Calibri"/>
                <w:bCs/>
                <w:color w:val="auto"/>
                <w:sz w:val="36"/>
                <w:szCs w:val="36"/>
              </w:rPr>
              <w:t>Synod Executive Report</w:t>
            </w:r>
          </w:p>
        </w:tc>
      </w:tr>
      <w:tr w:rsidR="008D64B9" w:rsidRPr="002271F9" w14:paraId="32393975" w14:textId="77777777" w:rsidTr="002271F9">
        <w:tc>
          <w:tcPr>
            <w:tcW w:w="602" w:type="dxa"/>
          </w:tcPr>
          <w:p w14:paraId="535E4793" w14:textId="2DAC7164" w:rsidR="008D64B9" w:rsidRDefault="008D64B9" w:rsidP="006E1F87">
            <w:pPr>
              <w:spacing w:before="120" w:after="120"/>
              <w:jc w:val="right"/>
              <w:rPr>
                <w:rFonts w:ascii="Calibri" w:hAnsi="Calibri" w:cs="Calibri"/>
                <w:sz w:val="32"/>
                <w:szCs w:val="32"/>
              </w:rPr>
            </w:pPr>
            <w:r>
              <w:rPr>
                <w:rFonts w:ascii="Calibri" w:hAnsi="Calibri" w:cs="Calibri"/>
                <w:sz w:val="32"/>
                <w:szCs w:val="32"/>
              </w:rPr>
              <w:t>15</w:t>
            </w:r>
          </w:p>
        </w:tc>
        <w:tc>
          <w:tcPr>
            <w:tcW w:w="425" w:type="dxa"/>
          </w:tcPr>
          <w:p w14:paraId="62ECA832" w14:textId="77777777" w:rsidR="008D64B9" w:rsidRPr="002271F9" w:rsidRDefault="008D64B9" w:rsidP="006E1F87">
            <w:pPr>
              <w:spacing w:before="120" w:after="120"/>
              <w:rPr>
                <w:rFonts w:ascii="Calibri" w:hAnsi="Calibri" w:cs="Calibri"/>
                <w:bCs/>
                <w:sz w:val="32"/>
                <w:szCs w:val="32"/>
              </w:rPr>
            </w:pPr>
          </w:p>
        </w:tc>
        <w:tc>
          <w:tcPr>
            <w:tcW w:w="9038" w:type="dxa"/>
          </w:tcPr>
          <w:p w14:paraId="2BFD5F2E" w14:textId="7BD8BD29" w:rsidR="008D64B9" w:rsidRPr="00352384" w:rsidRDefault="008D64B9" w:rsidP="006E1F87">
            <w:pPr>
              <w:spacing w:before="120" w:after="120"/>
              <w:rPr>
                <w:rFonts w:ascii="Calibri" w:hAnsi="Calibri" w:cs="Calibri"/>
                <w:bCs/>
                <w:color w:val="auto"/>
                <w:sz w:val="36"/>
                <w:szCs w:val="36"/>
              </w:rPr>
            </w:pPr>
            <w:r>
              <w:rPr>
                <w:rFonts w:ascii="Calibri" w:hAnsi="Calibri" w:cs="Calibri"/>
                <w:bCs/>
                <w:color w:val="auto"/>
                <w:sz w:val="36"/>
                <w:szCs w:val="36"/>
              </w:rPr>
              <w:t>Resolution 1</w:t>
            </w:r>
            <w:r w:rsidR="000B02E3">
              <w:rPr>
                <w:rFonts w:ascii="Calibri" w:hAnsi="Calibri" w:cs="Calibri"/>
                <w:bCs/>
                <w:color w:val="auto"/>
                <w:sz w:val="36"/>
                <w:szCs w:val="36"/>
              </w:rPr>
              <w:t xml:space="preserve"> – Nominations</w:t>
            </w:r>
          </w:p>
        </w:tc>
      </w:tr>
      <w:tr w:rsidR="008D64B9" w:rsidRPr="002271F9" w14:paraId="3D09DC26" w14:textId="77777777" w:rsidTr="002271F9">
        <w:tc>
          <w:tcPr>
            <w:tcW w:w="602" w:type="dxa"/>
          </w:tcPr>
          <w:p w14:paraId="124C56C8" w14:textId="6E1F1419" w:rsidR="008D64B9" w:rsidRDefault="008D64B9" w:rsidP="006E1F87">
            <w:pPr>
              <w:spacing w:before="120" w:after="120"/>
              <w:jc w:val="right"/>
              <w:rPr>
                <w:rFonts w:ascii="Calibri" w:hAnsi="Calibri" w:cs="Calibri"/>
                <w:sz w:val="32"/>
                <w:szCs w:val="32"/>
              </w:rPr>
            </w:pPr>
            <w:r>
              <w:rPr>
                <w:rFonts w:ascii="Calibri" w:hAnsi="Calibri" w:cs="Calibri"/>
                <w:sz w:val="32"/>
                <w:szCs w:val="32"/>
              </w:rPr>
              <w:t>15</w:t>
            </w:r>
          </w:p>
        </w:tc>
        <w:tc>
          <w:tcPr>
            <w:tcW w:w="425" w:type="dxa"/>
          </w:tcPr>
          <w:p w14:paraId="15A9EB1C" w14:textId="77777777" w:rsidR="008D64B9" w:rsidRPr="002271F9" w:rsidRDefault="008D64B9" w:rsidP="006E1F87">
            <w:pPr>
              <w:spacing w:before="120" w:after="120"/>
              <w:rPr>
                <w:rFonts w:ascii="Calibri" w:hAnsi="Calibri" w:cs="Calibri"/>
                <w:bCs/>
                <w:sz w:val="32"/>
                <w:szCs w:val="32"/>
              </w:rPr>
            </w:pPr>
          </w:p>
        </w:tc>
        <w:tc>
          <w:tcPr>
            <w:tcW w:w="9038" w:type="dxa"/>
          </w:tcPr>
          <w:p w14:paraId="32AD4A58" w14:textId="0AC0257A" w:rsidR="008D64B9" w:rsidRPr="00352384" w:rsidRDefault="008D64B9" w:rsidP="006E1F87">
            <w:pPr>
              <w:spacing w:before="120" w:after="120"/>
              <w:rPr>
                <w:rFonts w:ascii="Calibri" w:hAnsi="Calibri" w:cs="Calibri"/>
                <w:bCs/>
                <w:color w:val="auto"/>
                <w:sz w:val="36"/>
                <w:szCs w:val="36"/>
              </w:rPr>
            </w:pPr>
            <w:r>
              <w:rPr>
                <w:rFonts w:ascii="Calibri" w:hAnsi="Calibri" w:cs="Calibri"/>
                <w:bCs/>
                <w:color w:val="auto"/>
                <w:sz w:val="36"/>
                <w:szCs w:val="36"/>
              </w:rPr>
              <w:t>Resolution 2</w:t>
            </w:r>
            <w:r w:rsidR="000B02E3">
              <w:rPr>
                <w:rFonts w:ascii="Calibri" w:hAnsi="Calibri" w:cs="Calibri"/>
                <w:bCs/>
                <w:color w:val="auto"/>
                <w:sz w:val="36"/>
                <w:szCs w:val="36"/>
              </w:rPr>
              <w:t xml:space="preserve"> – General Assembly</w:t>
            </w:r>
          </w:p>
        </w:tc>
      </w:tr>
      <w:tr w:rsidR="008D64B9" w:rsidRPr="002271F9" w14:paraId="56092A52" w14:textId="77777777" w:rsidTr="002271F9">
        <w:tc>
          <w:tcPr>
            <w:tcW w:w="602" w:type="dxa"/>
          </w:tcPr>
          <w:p w14:paraId="679C692F" w14:textId="558744D7" w:rsidR="008D64B9" w:rsidRDefault="008D64B9" w:rsidP="006E1F87">
            <w:pPr>
              <w:spacing w:before="120" w:after="120"/>
              <w:jc w:val="right"/>
              <w:rPr>
                <w:rFonts w:ascii="Calibri" w:hAnsi="Calibri" w:cs="Calibri"/>
                <w:sz w:val="32"/>
                <w:szCs w:val="32"/>
              </w:rPr>
            </w:pPr>
            <w:r>
              <w:rPr>
                <w:rFonts w:ascii="Calibri" w:hAnsi="Calibri" w:cs="Calibri"/>
                <w:sz w:val="32"/>
                <w:szCs w:val="32"/>
              </w:rPr>
              <w:t>16</w:t>
            </w:r>
          </w:p>
        </w:tc>
        <w:tc>
          <w:tcPr>
            <w:tcW w:w="425" w:type="dxa"/>
          </w:tcPr>
          <w:p w14:paraId="767C1899" w14:textId="77777777" w:rsidR="008D64B9" w:rsidRPr="002271F9" w:rsidRDefault="008D64B9" w:rsidP="006E1F87">
            <w:pPr>
              <w:spacing w:before="120" w:after="120"/>
              <w:rPr>
                <w:rFonts w:ascii="Calibri" w:hAnsi="Calibri" w:cs="Calibri"/>
                <w:bCs/>
                <w:sz w:val="32"/>
                <w:szCs w:val="32"/>
              </w:rPr>
            </w:pPr>
          </w:p>
        </w:tc>
        <w:tc>
          <w:tcPr>
            <w:tcW w:w="9038" w:type="dxa"/>
          </w:tcPr>
          <w:p w14:paraId="11C88E56" w14:textId="5E4FA2E4" w:rsidR="008D64B9" w:rsidRDefault="008D64B9" w:rsidP="006E1F87">
            <w:pPr>
              <w:spacing w:before="120" w:after="120"/>
              <w:rPr>
                <w:rFonts w:ascii="Calibri" w:hAnsi="Calibri" w:cs="Calibri"/>
                <w:bCs/>
                <w:color w:val="auto"/>
                <w:sz w:val="36"/>
                <w:szCs w:val="36"/>
              </w:rPr>
            </w:pPr>
            <w:r>
              <w:rPr>
                <w:rFonts w:ascii="Calibri" w:hAnsi="Calibri" w:cs="Calibri"/>
                <w:bCs/>
                <w:color w:val="auto"/>
                <w:sz w:val="36"/>
                <w:szCs w:val="36"/>
              </w:rPr>
              <w:t>Nominations List</w:t>
            </w:r>
          </w:p>
        </w:tc>
      </w:tr>
      <w:tr w:rsidR="00221EFD" w:rsidRPr="002271F9" w14:paraId="1250D3C7" w14:textId="77777777" w:rsidTr="002271F9">
        <w:tc>
          <w:tcPr>
            <w:tcW w:w="602" w:type="dxa"/>
          </w:tcPr>
          <w:p w14:paraId="3F4DFFB8" w14:textId="3F2AEADB" w:rsidR="00221EFD" w:rsidRPr="002271F9" w:rsidRDefault="008D64B9" w:rsidP="006E1F87">
            <w:pPr>
              <w:spacing w:before="120" w:after="120"/>
              <w:jc w:val="right"/>
              <w:rPr>
                <w:rFonts w:ascii="Calibri" w:hAnsi="Calibri" w:cs="Calibri"/>
                <w:sz w:val="32"/>
                <w:szCs w:val="32"/>
              </w:rPr>
            </w:pPr>
            <w:r>
              <w:rPr>
                <w:rFonts w:ascii="Calibri" w:hAnsi="Calibri" w:cs="Calibri"/>
                <w:sz w:val="32"/>
                <w:szCs w:val="32"/>
              </w:rPr>
              <w:t>20</w:t>
            </w:r>
          </w:p>
        </w:tc>
        <w:tc>
          <w:tcPr>
            <w:tcW w:w="425" w:type="dxa"/>
          </w:tcPr>
          <w:p w14:paraId="2E580D49" w14:textId="77777777" w:rsidR="00221EFD" w:rsidRPr="002271F9" w:rsidRDefault="00221EFD" w:rsidP="006E1F87">
            <w:pPr>
              <w:spacing w:before="120" w:after="120"/>
              <w:rPr>
                <w:rFonts w:ascii="Calibri" w:hAnsi="Calibri" w:cs="Calibri"/>
                <w:bCs/>
                <w:sz w:val="32"/>
                <w:szCs w:val="32"/>
              </w:rPr>
            </w:pPr>
          </w:p>
        </w:tc>
        <w:tc>
          <w:tcPr>
            <w:tcW w:w="9038" w:type="dxa"/>
          </w:tcPr>
          <w:p w14:paraId="03028263" w14:textId="1D386F61" w:rsidR="00221EFD" w:rsidRPr="00352384" w:rsidRDefault="00221EFD" w:rsidP="006E1F87">
            <w:pPr>
              <w:spacing w:before="120" w:after="120"/>
              <w:rPr>
                <w:rFonts w:ascii="Calibri" w:hAnsi="Calibri" w:cs="Calibri"/>
                <w:bCs/>
                <w:color w:val="auto"/>
                <w:sz w:val="36"/>
                <w:szCs w:val="36"/>
              </w:rPr>
            </w:pPr>
            <w:r>
              <w:rPr>
                <w:rFonts w:ascii="Calibri" w:hAnsi="Calibri" w:cs="Calibri"/>
                <w:bCs/>
                <w:color w:val="auto"/>
                <w:sz w:val="36"/>
                <w:szCs w:val="36"/>
              </w:rPr>
              <w:t>Mission and Outreach Committee Report</w:t>
            </w:r>
          </w:p>
        </w:tc>
      </w:tr>
      <w:tr w:rsidR="008D64B9" w:rsidRPr="002271F9" w14:paraId="61BCDD45" w14:textId="77777777" w:rsidTr="002271F9">
        <w:tc>
          <w:tcPr>
            <w:tcW w:w="602" w:type="dxa"/>
          </w:tcPr>
          <w:p w14:paraId="3A8DC78D" w14:textId="765C065A" w:rsidR="008D64B9" w:rsidRDefault="008D64B9" w:rsidP="006E1F87">
            <w:pPr>
              <w:spacing w:before="120" w:after="120"/>
              <w:jc w:val="right"/>
              <w:rPr>
                <w:rFonts w:ascii="Calibri" w:hAnsi="Calibri" w:cs="Calibri"/>
                <w:sz w:val="32"/>
                <w:szCs w:val="32"/>
              </w:rPr>
            </w:pPr>
            <w:r>
              <w:rPr>
                <w:rFonts w:ascii="Calibri" w:hAnsi="Calibri" w:cs="Calibri"/>
                <w:sz w:val="32"/>
                <w:szCs w:val="32"/>
              </w:rPr>
              <w:t>21</w:t>
            </w:r>
          </w:p>
        </w:tc>
        <w:tc>
          <w:tcPr>
            <w:tcW w:w="425" w:type="dxa"/>
          </w:tcPr>
          <w:p w14:paraId="6C2D422A" w14:textId="77777777" w:rsidR="008D64B9" w:rsidRPr="002271F9" w:rsidRDefault="008D64B9" w:rsidP="006E1F87">
            <w:pPr>
              <w:spacing w:before="120" w:after="120"/>
              <w:rPr>
                <w:rFonts w:ascii="Calibri" w:hAnsi="Calibri" w:cs="Calibri"/>
                <w:bCs/>
                <w:sz w:val="32"/>
                <w:szCs w:val="32"/>
              </w:rPr>
            </w:pPr>
          </w:p>
        </w:tc>
        <w:tc>
          <w:tcPr>
            <w:tcW w:w="9038" w:type="dxa"/>
          </w:tcPr>
          <w:p w14:paraId="1F502C36" w14:textId="56EC242A" w:rsidR="008D64B9" w:rsidRDefault="008D64B9" w:rsidP="006E1F87">
            <w:pPr>
              <w:spacing w:before="120" w:after="120"/>
              <w:rPr>
                <w:rFonts w:ascii="Calibri" w:hAnsi="Calibri" w:cs="Calibri"/>
                <w:bCs/>
                <w:color w:val="auto"/>
                <w:sz w:val="36"/>
                <w:szCs w:val="36"/>
              </w:rPr>
            </w:pPr>
            <w:r>
              <w:rPr>
                <w:rFonts w:ascii="Calibri" w:hAnsi="Calibri" w:cs="Calibri"/>
                <w:bCs/>
                <w:color w:val="auto"/>
                <w:sz w:val="36"/>
                <w:szCs w:val="36"/>
              </w:rPr>
              <w:t>Resolution 3</w:t>
            </w:r>
            <w:r w:rsidR="000B02E3">
              <w:rPr>
                <w:rFonts w:ascii="Calibri" w:hAnsi="Calibri" w:cs="Calibri"/>
                <w:bCs/>
                <w:color w:val="auto"/>
                <w:sz w:val="36"/>
                <w:szCs w:val="36"/>
              </w:rPr>
              <w:t xml:space="preserve"> – Wessex Trust</w:t>
            </w:r>
          </w:p>
        </w:tc>
      </w:tr>
      <w:tr w:rsidR="00221EFD" w:rsidRPr="002271F9" w14:paraId="4D483049" w14:textId="77777777" w:rsidTr="002271F9">
        <w:tc>
          <w:tcPr>
            <w:tcW w:w="602" w:type="dxa"/>
          </w:tcPr>
          <w:p w14:paraId="4753AACD" w14:textId="4F62C3FE" w:rsidR="00221EFD" w:rsidRPr="002271F9" w:rsidRDefault="008D64B9" w:rsidP="006E1F87">
            <w:pPr>
              <w:spacing w:before="120" w:after="120"/>
              <w:jc w:val="right"/>
              <w:rPr>
                <w:rFonts w:ascii="Calibri" w:hAnsi="Calibri" w:cs="Calibri"/>
                <w:sz w:val="32"/>
                <w:szCs w:val="32"/>
              </w:rPr>
            </w:pPr>
            <w:r>
              <w:rPr>
                <w:rFonts w:ascii="Calibri" w:hAnsi="Calibri" w:cs="Calibri"/>
                <w:sz w:val="32"/>
                <w:szCs w:val="32"/>
              </w:rPr>
              <w:t>22</w:t>
            </w:r>
          </w:p>
        </w:tc>
        <w:tc>
          <w:tcPr>
            <w:tcW w:w="425" w:type="dxa"/>
          </w:tcPr>
          <w:p w14:paraId="6FCC65C4" w14:textId="77777777" w:rsidR="00221EFD" w:rsidRPr="002271F9" w:rsidRDefault="00221EFD" w:rsidP="006E1F87">
            <w:pPr>
              <w:spacing w:before="120" w:after="120"/>
              <w:rPr>
                <w:rFonts w:ascii="Calibri" w:hAnsi="Calibri" w:cs="Calibri"/>
                <w:bCs/>
                <w:sz w:val="32"/>
                <w:szCs w:val="32"/>
              </w:rPr>
            </w:pPr>
          </w:p>
        </w:tc>
        <w:tc>
          <w:tcPr>
            <w:tcW w:w="9038" w:type="dxa"/>
          </w:tcPr>
          <w:p w14:paraId="0F69149B" w14:textId="3F3F7496" w:rsidR="00221EFD" w:rsidRDefault="00221EFD" w:rsidP="006E1F87">
            <w:pPr>
              <w:spacing w:before="120" w:after="120"/>
              <w:rPr>
                <w:rFonts w:ascii="Calibri" w:hAnsi="Calibri" w:cs="Calibri"/>
                <w:bCs/>
                <w:color w:val="auto"/>
                <w:sz w:val="36"/>
                <w:szCs w:val="36"/>
              </w:rPr>
            </w:pPr>
            <w:r>
              <w:rPr>
                <w:rFonts w:ascii="Calibri" w:hAnsi="Calibri" w:cs="Calibri"/>
                <w:bCs/>
                <w:color w:val="auto"/>
                <w:sz w:val="36"/>
                <w:szCs w:val="36"/>
              </w:rPr>
              <w:t>Children’s and Youth Work Committee Report</w:t>
            </w:r>
          </w:p>
        </w:tc>
      </w:tr>
    </w:tbl>
    <w:p w14:paraId="1908DB37" w14:textId="0601FD56" w:rsidR="005E66C8" w:rsidRDefault="0034360D" w:rsidP="004652AC">
      <w:pPr>
        <w:spacing w:after="120"/>
        <w:jc w:val="center"/>
        <w:rPr>
          <w:rFonts w:ascii="Calibri" w:hAnsi="Calibri"/>
          <w:b/>
          <w:bCs/>
          <w:sz w:val="28"/>
          <w:szCs w:val="28"/>
        </w:rPr>
      </w:pPr>
      <w:r w:rsidRPr="009006AC">
        <w:rPr>
          <w:rFonts w:ascii="Calibri" w:hAnsi="Calibri"/>
          <w:b/>
          <w:bCs/>
          <w:sz w:val="26"/>
          <w:szCs w:val="28"/>
          <w:u w:val="single"/>
        </w:rPr>
        <w:br w:type="page"/>
      </w:r>
      <w:r w:rsidR="0010437D" w:rsidRPr="00165681">
        <w:rPr>
          <w:rFonts w:ascii="Calibri" w:hAnsi="Calibri"/>
          <w:b/>
          <w:bCs/>
          <w:sz w:val="28"/>
          <w:szCs w:val="28"/>
        </w:rPr>
        <w:lastRenderedPageBreak/>
        <w:t xml:space="preserve">AGENDA </w:t>
      </w:r>
    </w:p>
    <w:p w14:paraId="5EA0BF1F" w14:textId="77777777" w:rsidR="004652AC" w:rsidRDefault="004652AC" w:rsidP="004652AC">
      <w:pPr>
        <w:spacing w:after="120"/>
        <w:jc w:val="center"/>
        <w:rPr>
          <w:rFonts w:ascii="Calibri" w:hAnsi="Calibri"/>
          <w:b/>
          <w:bCs/>
          <w:sz w:val="28"/>
          <w:szCs w:val="28"/>
        </w:rPr>
      </w:pPr>
    </w:p>
    <w:tbl>
      <w:tblPr>
        <w:tblW w:w="9889" w:type="dxa"/>
        <w:tblLook w:val="04A0" w:firstRow="1" w:lastRow="0" w:firstColumn="1" w:lastColumn="0" w:noHBand="0" w:noVBand="1"/>
      </w:tblPr>
      <w:tblGrid>
        <w:gridCol w:w="960"/>
        <w:gridCol w:w="7086"/>
        <w:gridCol w:w="1843"/>
      </w:tblGrid>
      <w:tr w:rsidR="009D1F71" w:rsidRPr="00837A8E" w14:paraId="07030A52" w14:textId="77777777" w:rsidTr="005E66C8">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50215BF" w14:textId="3538ECD8" w:rsidR="009D1F71" w:rsidRPr="00837A8E" w:rsidRDefault="00185249" w:rsidP="005E66C8">
            <w:pPr>
              <w:spacing w:before="120" w:after="120"/>
              <w:rPr>
                <w:rFonts w:ascii="Calibri" w:hAnsi="Calibri" w:cs="Calibri"/>
                <w:sz w:val="24"/>
                <w:szCs w:val="24"/>
                <w:lang w:eastAsia="en-GB"/>
              </w:rPr>
            </w:pPr>
            <w:r w:rsidRPr="00837A8E">
              <w:rPr>
                <w:rFonts w:ascii="Calibri" w:hAnsi="Calibri" w:cs="Calibri"/>
                <w:sz w:val="24"/>
                <w:szCs w:val="24"/>
                <w:lang w:eastAsia="en-GB"/>
              </w:rPr>
              <w:t>18</w:t>
            </w:r>
            <w:r w:rsidR="009D1F71" w:rsidRPr="00837A8E">
              <w:rPr>
                <w:rFonts w:ascii="Calibri" w:hAnsi="Calibri" w:cs="Calibri"/>
                <w:sz w:val="24"/>
                <w:szCs w:val="24"/>
                <w:lang w:eastAsia="en-GB"/>
              </w:rPr>
              <w:t>:00</w:t>
            </w:r>
          </w:p>
        </w:tc>
        <w:tc>
          <w:tcPr>
            <w:tcW w:w="7086" w:type="dxa"/>
            <w:tcBorders>
              <w:top w:val="single" w:sz="4" w:space="0" w:color="auto"/>
              <w:left w:val="nil"/>
              <w:bottom w:val="single" w:sz="4" w:space="0" w:color="auto"/>
              <w:right w:val="single" w:sz="4" w:space="0" w:color="auto"/>
            </w:tcBorders>
            <w:shd w:val="clear" w:color="auto" w:fill="auto"/>
            <w:vAlign w:val="center"/>
            <w:hideMark/>
          </w:tcPr>
          <w:p w14:paraId="3C08F549" w14:textId="77777777" w:rsidR="009D1F71" w:rsidRPr="00837A8E" w:rsidRDefault="009D1F71" w:rsidP="005E66C8">
            <w:pPr>
              <w:spacing w:before="120" w:after="120"/>
              <w:rPr>
                <w:rFonts w:ascii="Calibri" w:hAnsi="Calibri" w:cs="Calibri"/>
                <w:sz w:val="24"/>
                <w:szCs w:val="24"/>
                <w:lang w:eastAsia="en-GB"/>
              </w:rPr>
            </w:pPr>
            <w:r w:rsidRPr="00837A8E">
              <w:rPr>
                <w:rFonts w:ascii="Calibri" w:hAnsi="Calibri" w:cs="Calibri"/>
                <w:sz w:val="24"/>
                <w:szCs w:val="24"/>
                <w:lang w:eastAsia="en-GB"/>
              </w:rPr>
              <w:t>Registration for Voting Members - V</w:t>
            </w:r>
          </w:p>
        </w:tc>
        <w:tc>
          <w:tcPr>
            <w:tcW w:w="1843" w:type="dxa"/>
            <w:tcBorders>
              <w:top w:val="single" w:sz="4" w:space="0" w:color="auto"/>
              <w:left w:val="nil"/>
              <w:bottom w:val="single" w:sz="4" w:space="0" w:color="auto"/>
              <w:right w:val="single" w:sz="4" w:space="0" w:color="auto"/>
            </w:tcBorders>
            <w:shd w:val="clear" w:color="auto" w:fill="auto"/>
            <w:vAlign w:val="bottom"/>
            <w:hideMark/>
          </w:tcPr>
          <w:p w14:paraId="3EB6D480" w14:textId="77777777" w:rsidR="009D1F71" w:rsidRPr="00837A8E" w:rsidRDefault="009D1F71" w:rsidP="005E66C8">
            <w:pPr>
              <w:spacing w:before="120" w:after="120"/>
              <w:rPr>
                <w:rFonts w:ascii="Calibri" w:hAnsi="Calibri" w:cs="Calibri"/>
                <w:sz w:val="24"/>
                <w:szCs w:val="24"/>
                <w:lang w:eastAsia="en-GB"/>
              </w:rPr>
            </w:pPr>
            <w:r w:rsidRPr="00837A8E">
              <w:rPr>
                <w:rFonts w:ascii="Calibri" w:hAnsi="Calibri" w:cs="Calibri"/>
                <w:sz w:val="24"/>
                <w:szCs w:val="24"/>
                <w:lang w:eastAsia="en-GB"/>
              </w:rPr>
              <w:t> </w:t>
            </w:r>
          </w:p>
        </w:tc>
      </w:tr>
      <w:tr w:rsidR="009D1F71" w:rsidRPr="00837A8E" w14:paraId="3F31ABC3" w14:textId="77777777" w:rsidTr="005E66C8">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1AAF9AC6" w14:textId="3385BB45" w:rsidR="009D1F71" w:rsidRPr="00837A8E" w:rsidRDefault="00185249" w:rsidP="005E66C8">
            <w:pPr>
              <w:spacing w:before="120" w:after="120"/>
              <w:rPr>
                <w:rFonts w:ascii="Calibri" w:hAnsi="Calibri" w:cs="Calibri"/>
                <w:sz w:val="24"/>
                <w:szCs w:val="24"/>
                <w:lang w:eastAsia="en-GB"/>
              </w:rPr>
            </w:pPr>
            <w:r w:rsidRPr="00837A8E">
              <w:rPr>
                <w:rFonts w:ascii="Calibri" w:hAnsi="Calibri" w:cs="Calibri"/>
                <w:sz w:val="24"/>
                <w:szCs w:val="24"/>
                <w:lang w:eastAsia="en-GB"/>
              </w:rPr>
              <w:t>18</w:t>
            </w:r>
            <w:r w:rsidR="009D1F71" w:rsidRPr="00837A8E">
              <w:rPr>
                <w:rFonts w:ascii="Calibri" w:hAnsi="Calibri" w:cs="Calibri"/>
                <w:sz w:val="24"/>
                <w:szCs w:val="24"/>
                <w:lang w:eastAsia="en-GB"/>
              </w:rPr>
              <w:t>:15</w:t>
            </w:r>
          </w:p>
        </w:tc>
        <w:tc>
          <w:tcPr>
            <w:tcW w:w="7086" w:type="dxa"/>
            <w:tcBorders>
              <w:top w:val="nil"/>
              <w:left w:val="nil"/>
              <w:bottom w:val="single" w:sz="4" w:space="0" w:color="auto"/>
              <w:right w:val="single" w:sz="4" w:space="0" w:color="auto"/>
            </w:tcBorders>
            <w:shd w:val="clear" w:color="auto" w:fill="auto"/>
            <w:vAlign w:val="center"/>
            <w:hideMark/>
          </w:tcPr>
          <w:p w14:paraId="5DD14D22" w14:textId="77777777" w:rsidR="009D1F71" w:rsidRPr="00837A8E" w:rsidRDefault="009D1F71" w:rsidP="005E66C8">
            <w:pPr>
              <w:spacing w:before="120" w:after="120"/>
              <w:rPr>
                <w:rFonts w:ascii="Calibri" w:hAnsi="Calibri" w:cs="Calibri"/>
                <w:sz w:val="24"/>
                <w:szCs w:val="24"/>
                <w:lang w:eastAsia="en-GB"/>
              </w:rPr>
            </w:pPr>
            <w:r w:rsidRPr="00837A8E">
              <w:rPr>
                <w:rFonts w:ascii="Calibri" w:hAnsi="Calibri" w:cs="Calibri"/>
                <w:sz w:val="24"/>
                <w:szCs w:val="24"/>
                <w:lang w:eastAsia="en-GB"/>
              </w:rPr>
              <w:t>Registration for Non-Voting Members - X</w:t>
            </w:r>
          </w:p>
        </w:tc>
        <w:tc>
          <w:tcPr>
            <w:tcW w:w="1843" w:type="dxa"/>
            <w:tcBorders>
              <w:top w:val="nil"/>
              <w:left w:val="nil"/>
              <w:bottom w:val="single" w:sz="4" w:space="0" w:color="auto"/>
              <w:right w:val="single" w:sz="4" w:space="0" w:color="auto"/>
            </w:tcBorders>
            <w:shd w:val="clear" w:color="auto" w:fill="auto"/>
            <w:vAlign w:val="bottom"/>
            <w:hideMark/>
          </w:tcPr>
          <w:p w14:paraId="4188FBD3" w14:textId="77777777" w:rsidR="009D1F71" w:rsidRPr="00837A8E" w:rsidRDefault="009D1F71" w:rsidP="005E66C8">
            <w:pPr>
              <w:spacing w:before="120" w:after="120"/>
              <w:rPr>
                <w:rFonts w:ascii="Calibri" w:hAnsi="Calibri" w:cs="Calibri"/>
                <w:sz w:val="24"/>
                <w:szCs w:val="24"/>
                <w:lang w:eastAsia="en-GB"/>
              </w:rPr>
            </w:pPr>
            <w:r w:rsidRPr="00837A8E">
              <w:rPr>
                <w:rFonts w:ascii="Calibri" w:hAnsi="Calibri" w:cs="Calibri"/>
                <w:sz w:val="24"/>
                <w:szCs w:val="24"/>
                <w:lang w:eastAsia="en-GB"/>
              </w:rPr>
              <w:t> </w:t>
            </w:r>
          </w:p>
        </w:tc>
      </w:tr>
      <w:tr w:rsidR="009D1F71" w:rsidRPr="00837A8E" w14:paraId="2AD77257" w14:textId="77777777" w:rsidTr="005E66C8">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6F973712" w14:textId="29B9F021" w:rsidR="009D1F71" w:rsidRPr="00837A8E" w:rsidRDefault="00185249" w:rsidP="005E66C8">
            <w:pPr>
              <w:spacing w:before="120" w:after="120"/>
              <w:rPr>
                <w:rFonts w:ascii="Calibri" w:hAnsi="Calibri" w:cs="Calibri"/>
                <w:sz w:val="24"/>
                <w:szCs w:val="24"/>
                <w:lang w:eastAsia="en-GB"/>
              </w:rPr>
            </w:pPr>
            <w:r w:rsidRPr="00837A8E">
              <w:rPr>
                <w:rFonts w:ascii="Calibri" w:hAnsi="Calibri" w:cs="Calibri"/>
                <w:sz w:val="24"/>
                <w:szCs w:val="24"/>
                <w:lang w:eastAsia="en-GB"/>
              </w:rPr>
              <w:t>18</w:t>
            </w:r>
            <w:r w:rsidR="009D1F71" w:rsidRPr="00837A8E">
              <w:rPr>
                <w:rFonts w:ascii="Calibri" w:hAnsi="Calibri" w:cs="Calibri"/>
                <w:sz w:val="24"/>
                <w:szCs w:val="24"/>
                <w:lang w:eastAsia="en-GB"/>
              </w:rPr>
              <w:t>:30</w:t>
            </w:r>
          </w:p>
        </w:tc>
        <w:tc>
          <w:tcPr>
            <w:tcW w:w="7086" w:type="dxa"/>
            <w:tcBorders>
              <w:top w:val="nil"/>
              <w:left w:val="nil"/>
              <w:bottom w:val="single" w:sz="4" w:space="0" w:color="auto"/>
              <w:right w:val="single" w:sz="4" w:space="0" w:color="auto"/>
            </w:tcBorders>
            <w:shd w:val="clear" w:color="auto" w:fill="auto"/>
            <w:vAlign w:val="center"/>
            <w:hideMark/>
          </w:tcPr>
          <w:p w14:paraId="1728A893" w14:textId="77777777" w:rsidR="009D1F71" w:rsidRPr="00837A8E" w:rsidRDefault="009D1F71" w:rsidP="005E66C8">
            <w:pPr>
              <w:spacing w:before="120" w:after="120"/>
              <w:rPr>
                <w:rFonts w:ascii="Calibri" w:hAnsi="Calibri" w:cs="Calibri"/>
                <w:sz w:val="24"/>
                <w:szCs w:val="24"/>
                <w:lang w:eastAsia="en-GB"/>
              </w:rPr>
            </w:pPr>
            <w:r w:rsidRPr="00837A8E">
              <w:rPr>
                <w:rFonts w:ascii="Calibri" w:hAnsi="Calibri" w:cs="Calibri"/>
                <w:sz w:val="24"/>
                <w:szCs w:val="24"/>
                <w:lang w:eastAsia="en-GB"/>
              </w:rPr>
              <w:t xml:space="preserve">Welcome &amp; Synod constituted by the Moderator </w:t>
            </w:r>
          </w:p>
        </w:tc>
        <w:tc>
          <w:tcPr>
            <w:tcW w:w="1843" w:type="dxa"/>
            <w:tcBorders>
              <w:top w:val="nil"/>
              <w:left w:val="nil"/>
              <w:bottom w:val="single" w:sz="4" w:space="0" w:color="auto"/>
              <w:right w:val="single" w:sz="4" w:space="0" w:color="auto"/>
            </w:tcBorders>
            <w:shd w:val="clear" w:color="auto" w:fill="auto"/>
            <w:vAlign w:val="bottom"/>
            <w:hideMark/>
          </w:tcPr>
          <w:p w14:paraId="0DD7CCC6" w14:textId="77777777" w:rsidR="009D1F71" w:rsidRPr="00837A8E" w:rsidRDefault="009D1F71" w:rsidP="005E66C8">
            <w:pPr>
              <w:spacing w:before="120" w:after="120"/>
              <w:rPr>
                <w:rFonts w:ascii="Calibri" w:hAnsi="Calibri" w:cs="Calibri"/>
                <w:sz w:val="24"/>
                <w:szCs w:val="24"/>
                <w:lang w:eastAsia="en-GB"/>
              </w:rPr>
            </w:pPr>
            <w:r w:rsidRPr="00837A8E">
              <w:rPr>
                <w:rFonts w:ascii="Calibri" w:hAnsi="Calibri" w:cs="Calibri"/>
                <w:sz w:val="24"/>
                <w:szCs w:val="24"/>
                <w:lang w:eastAsia="en-GB"/>
              </w:rPr>
              <w:t> </w:t>
            </w:r>
          </w:p>
        </w:tc>
      </w:tr>
      <w:tr w:rsidR="009D1F71" w:rsidRPr="00837A8E" w14:paraId="0BE11AF6" w14:textId="77777777" w:rsidTr="005E66C8">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264A461A" w14:textId="0270CF40" w:rsidR="009D1F71" w:rsidRPr="00837A8E" w:rsidRDefault="00185249" w:rsidP="005E66C8">
            <w:pPr>
              <w:spacing w:before="120" w:after="120"/>
              <w:rPr>
                <w:rFonts w:ascii="Calibri" w:hAnsi="Calibri" w:cs="Calibri"/>
                <w:sz w:val="24"/>
                <w:szCs w:val="24"/>
                <w:lang w:eastAsia="en-GB"/>
              </w:rPr>
            </w:pPr>
            <w:r w:rsidRPr="00837A8E">
              <w:rPr>
                <w:rFonts w:ascii="Calibri" w:hAnsi="Calibri" w:cs="Calibri"/>
                <w:sz w:val="24"/>
                <w:szCs w:val="24"/>
                <w:lang w:eastAsia="en-GB"/>
              </w:rPr>
              <w:t>18</w:t>
            </w:r>
            <w:r w:rsidR="009D1F71" w:rsidRPr="00837A8E">
              <w:rPr>
                <w:rFonts w:ascii="Calibri" w:hAnsi="Calibri" w:cs="Calibri"/>
                <w:sz w:val="24"/>
                <w:szCs w:val="24"/>
                <w:lang w:eastAsia="en-GB"/>
              </w:rPr>
              <w:t>:35</w:t>
            </w:r>
          </w:p>
        </w:tc>
        <w:tc>
          <w:tcPr>
            <w:tcW w:w="7086" w:type="dxa"/>
            <w:tcBorders>
              <w:top w:val="nil"/>
              <w:left w:val="nil"/>
              <w:bottom w:val="single" w:sz="4" w:space="0" w:color="auto"/>
              <w:right w:val="single" w:sz="4" w:space="0" w:color="auto"/>
            </w:tcBorders>
            <w:shd w:val="clear" w:color="auto" w:fill="auto"/>
            <w:vAlign w:val="bottom"/>
            <w:hideMark/>
          </w:tcPr>
          <w:p w14:paraId="0A702CC3" w14:textId="77777777" w:rsidR="009D1F71" w:rsidRPr="00837A8E" w:rsidRDefault="009D1F71" w:rsidP="005E66C8">
            <w:pPr>
              <w:spacing w:before="120" w:after="120"/>
              <w:rPr>
                <w:rFonts w:ascii="Calibri" w:hAnsi="Calibri" w:cs="Calibri"/>
                <w:sz w:val="24"/>
                <w:szCs w:val="24"/>
                <w:lang w:eastAsia="en-GB"/>
              </w:rPr>
            </w:pPr>
            <w:r w:rsidRPr="00837A8E">
              <w:rPr>
                <w:rFonts w:ascii="Calibri" w:hAnsi="Calibri" w:cs="Calibri"/>
                <w:sz w:val="24"/>
                <w:szCs w:val="24"/>
                <w:lang w:eastAsia="en-GB"/>
              </w:rPr>
              <w:t>Opening devotions</w:t>
            </w:r>
          </w:p>
        </w:tc>
        <w:tc>
          <w:tcPr>
            <w:tcW w:w="1843" w:type="dxa"/>
            <w:tcBorders>
              <w:top w:val="nil"/>
              <w:left w:val="nil"/>
              <w:bottom w:val="single" w:sz="4" w:space="0" w:color="auto"/>
              <w:right w:val="single" w:sz="4" w:space="0" w:color="auto"/>
            </w:tcBorders>
            <w:shd w:val="clear" w:color="auto" w:fill="auto"/>
            <w:vAlign w:val="bottom"/>
            <w:hideMark/>
          </w:tcPr>
          <w:p w14:paraId="0C71FC1A" w14:textId="77777777" w:rsidR="009D1F71" w:rsidRPr="00837A8E" w:rsidRDefault="009D1F71" w:rsidP="005E66C8">
            <w:pPr>
              <w:spacing w:before="120" w:after="120"/>
              <w:rPr>
                <w:rFonts w:ascii="Calibri" w:hAnsi="Calibri" w:cs="Calibri"/>
                <w:sz w:val="24"/>
                <w:szCs w:val="24"/>
                <w:lang w:eastAsia="en-GB"/>
              </w:rPr>
            </w:pPr>
            <w:r w:rsidRPr="00837A8E">
              <w:rPr>
                <w:rFonts w:ascii="Calibri" w:hAnsi="Calibri" w:cs="Calibri"/>
                <w:sz w:val="24"/>
                <w:szCs w:val="24"/>
                <w:lang w:eastAsia="en-GB"/>
              </w:rPr>
              <w:t>Moderator</w:t>
            </w:r>
          </w:p>
        </w:tc>
      </w:tr>
      <w:tr w:rsidR="009D1F71" w:rsidRPr="00837A8E" w14:paraId="2AEE834B" w14:textId="77777777" w:rsidTr="005E66C8">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55D3F49B" w14:textId="628DE045" w:rsidR="009D1F71" w:rsidRPr="00837A8E" w:rsidRDefault="00185249" w:rsidP="005E66C8">
            <w:pPr>
              <w:spacing w:before="120" w:after="120"/>
              <w:rPr>
                <w:rFonts w:ascii="Calibri" w:hAnsi="Calibri" w:cs="Calibri"/>
                <w:sz w:val="24"/>
                <w:szCs w:val="24"/>
                <w:lang w:eastAsia="en-GB"/>
              </w:rPr>
            </w:pPr>
            <w:r w:rsidRPr="00837A8E">
              <w:rPr>
                <w:rFonts w:ascii="Calibri" w:hAnsi="Calibri" w:cs="Calibri"/>
                <w:sz w:val="24"/>
                <w:szCs w:val="24"/>
                <w:lang w:eastAsia="en-GB"/>
              </w:rPr>
              <w:t>18</w:t>
            </w:r>
            <w:r w:rsidR="009D1F71" w:rsidRPr="00837A8E">
              <w:rPr>
                <w:rFonts w:ascii="Calibri" w:hAnsi="Calibri" w:cs="Calibri"/>
                <w:sz w:val="24"/>
                <w:szCs w:val="24"/>
                <w:lang w:eastAsia="en-GB"/>
              </w:rPr>
              <w:t>:45</w:t>
            </w:r>
          </w:p>
        </w:tc>
        <w:tc>
          <w:tcPr>
            <w:tcW w:w="7086" w:type="dxa"/>
            <w:tcBorders>
              <w:top w:val="nil"/>
              <w:left w:val="nil"/>
              <w:bottom w:val="single" w:sz="4" w:space="0" w:color="auto"/>
              <w:right w:val="single" w:sz="4" w:space="0" w:color="auto"/>
            </w:tcBorders>
            <w:shd w:val="clear" w:color="auto" w:fill="auto"/>
            <w:vAlign w:val="bottom"/>
            <w:hideMark/>
          </w:tcPr>
          <w:p w14:paraId="3F5BC2B6" w14:textId="77777777" w:rsidR="009D1F71" w:rsidRPr="00837A8E" w:rsidRDefault="009D1F71" w:rsidP="005E66C8">
            <w:pPr>
              <w:spacing w:before="120" w:after="120"/>
              <w:rPr>
                <w:rFonts w:ascii="Calibri" w:hAnsi="Calibri" w:cs="Calibri"/>
                <w:sz w:val="24"/>
                <w:szCs w:val="24"/>
                <w:lang w:eastAsia="en-GB"/>
              </w:rPr>
            </w:pPr>
            <w:r w:rsidRPr="00837A8E">
              <w:rPr>
                <w:rFonts w:ascii="Calibri" w:hAnsi="Calibri" w:cs="Calibri"/>
                <w:sz w:val="24"/>
                <w:szCs w:val="24"/>
                <w:lang w:eastAsia="en-GB"/>
              </w:rPr>
              <w:t>Welcome to ecumenical visitors and new members of Synod</w:t>
            </w:r>
          </w:p>
        </w:tc>
        <w:tc>
          <w:tcPr>
            <w:tcW w:w="1843" w:type="dxa"/>
            <w:tcBorders>
              <w:top w:val="nil"/>
              <w:left w:val="nil"/>
              <w:bottom w:val="single" w:sz="4" w:space="0" w:color="auto"/>
              <w:right w:val="single" w:sz="4" w:space="0" w:color="auto"/>
            </w:tcBorders>
            <w:shd w:val="clear" w:color="auto" w:fill="auto"/>
            <w:vAlign w:val="bottom"/>
            <w:hideMark/>
          </w:tcPr>
          <w:p w14:paraId="3E49A93E" w14:textId="77777777" w:rsidR="009D1F71" w:rsidRPr="00837A8E" w:rsidRDefault="009D1F71" w:rsidP="005E66C8">
            <w:pPr>
              <w:spacing w:before="120" w:after="120"/>
              <w:rPr>
                <w:rFonts w:ascii="Calibri" w:hAnsi="Calibri" w:cs="Calibri"/>
                <w:sz w:val="24"/>
                <w:szCs w:val="24"/>
                <w:lang w:eastAsia="en-GB"/>
              </w:rPr>
            </w:pPr>
            <w:r w:rsidRPr="00837A8E">
              <w:rPr>
                <w:rFonts w:ascii="Calibri" w:hAnsi="Calibri" w:cs="Calibri"/>
                <w:sz w:val="24"/>
                <w:szCs w:val="24"/>
                <w:lang w:eastAsia="en-GB"/>
              </w:rPr>
              <w:t>Moderator</w:t>
            </w:r>
          </w:p>
        </w:tc>
      </w:tr>
      <w:tr w:rsidR="009D1F71" w:rsidRPr="00837A8E" w14:paraId="1F92B9BD" w14:textId="77777777" w:rsidTr="005E66C8">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1B2FB0EF" w14:textId="77777777" w:rsidR="009D1F71" w:rsidRPr="00837A8E" w:rsidRDefault="009D1F71" w:rsidP="005E66C8">
            <w:pPr>
              <w:spacing w:before="120" w:after="120"/>
              <w:rPr>
                <w:rFonts w:ascii="Calibri" w:hAnsi="Calibri" w:cs="Calibri"/>
                <w:sz w:val="24"/>
                <w:szCs w:val="24"/>
                <w:lang w:eastAsia="en-GB"/>
              </w:rPr>
            </w:pPr>
            <w:r w:rsidRPr="00837A8E">
              <w:rPr>
                <w:rFonts w:ascii="Calibri" w:hAnsi="Calibri" w:cs="Calibri"/>
                <w:sz w:val="24"/>
                <w:szCs w:val="24"/>
                <w:lang w:eastAsia="en-GB"/>
              </w:rPr>
              <w:t> </w:t>
            </w:r>
          </w:p>
        </w:tc>
        <w:tc>
          <w:tcPr>
            <w:tcW w:w="7086" w:type="dxa"/>
            <w:tcBorders>
              <w:top w:val="nil"/>
              <w:left w:val="nil"/>
              <w:bottom w:val="single" w:sz="4" w:space="0" w:color="auto"/>
              <w:right w:val="single" w:sz="4" w:space="0" w:color="auto"/>
            </w:tcBorders>
            <w:shd w:val="clear" w:color="auto" w:fill="auto"/>
            <w:vAlign w:val="bottom"/>
            <w:hideMark/>
          </w:tcPr>
          <w:p w14:paraId="0FA38EC1" w14:textId="77777777" w:rsidR="009D1F71" w:rsidRPr="00837A8E" w:rsidRDefault="009D1F71" w:rsidP="005E66C8">
            <w:pPr>
              <w:spacing w:before="120" w:after="120"/>
              <w:rPr>
                <w:rFonts w:ascii="Calibri" w:hAnsi="Calibri" w:cs="Calibri"/>
                <w:sz w:val="24"/>
                <w:szCs w:val="24"/>
                <w:lang w:eastAsia="en-GB"/>
              </w:rPr>
            </w:pPr>
            <w:r w:rsidRPr="00837A8E">
              <w:rPr>
                <w:rFonts w:ascii="Calibri" w:hAnsi="Calibri" w:cs="Calibri"/>
                <w:sz w:val="24"/>
                <w:szCs w:val="24"/>
                <w:lang w:eastAsia="en-GB"/>
              </w:rPr>
              <w:t>Apologies</w:t>
            </w:r>
          </w:p>
        </w:tc>
        <w:tc>
          <w:tcPr>
            <w:tcW w:w="1843" w:type="dxa"/>
            <w:tcBorders>
              <w:top w:val="nil"/>
              <w:left w:val="nil"/>
              <w:bottom w:val="single" w:sz="4" w:space="0" w:color="auto"/>
              <w:right w:val="single" w:sz="4" w:space="0" w:color="auto"/>
            </w:tcBorders>
            <w:shd w:val="clear" w:color="auto" w:fill="auto"/>
            <w:vAlign w:val="bottom"/>
            <w:hideMark/>
          </w:tcPr>
          <w:p w14:paraId="10A831FF" w14:textId="77777777" w:rsidR="009D1F71" w:rsidRPr="00837A8E" w:rsidRDefault="009D1F71" w:rsidP="005E66C8">
            <w:pPr>
              <w:spacing w:before="120" w:after="120"/>
              <w:rPr>
                <w:rFonts w:ascii="Calibri" w:hAnsi="Calibri" w:cs="Calibri"/>
                <w:sz w:val="24"/>
                <w:szCs w:val="24"/>
                <w:lang w:eastAsia="en-GB"/>
              </w:rPr>
            </w:pPr>
            <w:r w:rsidRPr="00837A8E">
              <w:rPr>
                <w:rFonts w:ascii="Calibri" w:hAnsi="Calibri" w:cs="Calibri"/>
                <w:sz w:val="24"/>
                <w:szCs w:val="24"/>
                <w:lang w:eastAsia="en-GB"/>
              </w:rPr>
              <w:t>Clerk</w:t>
            </w:r>
          </w:p>
        </w:tc>
      </w:tr>
      <w:tr w:rsidR="009D1F71" w:rsidRPr="00837A8E" w14:paraId="00E5EA4B" w14:textId="77777777" w:rsidTr="005E66C8">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5AEC40AE" w14:textId="77777777" w:rsidR="009D1F71" w:rsidRPr="00837A8E" w:rsidRDefault="009D1F71" w:rsidP="005E66C8">
            <w:pPr>
              <w:spacing w:before="120" w:after="120"/>
              <w:rPr>
                <w:rFonts w:ascii="Calibri" w:hAnsi="Calibri" w:cs="Calibri"/>
                <w:sz w:val="24"/>
                <w:szCs w:val="24"/>
                <w:lang w:eastAsia="en-GB"/>
              </w:rPr>
            </w:pPr>
            <w:r w:rsidRPr="00837A8E">
              <w:rPr>
                <w:rFonts w:ascii="Calibri" w:hAnsi="Calibri" w:cs="Calibri"/>
                <w:sz w:val="24"/>
                <w:szCs w:val="24"/>
                <w:lang w:eastAsia="en-GB"/>
              </w:rPr>
              <w:t> </w:t>
            </w:r>
          </w:p>
        </w:tc>
        <w:tc>
          <w:tcPr>
            <w:tcW w:w="7086" w:type="dxa"/>
            <w:tcBorders>
              <w:top w:val="nil"/>
              <w:left w:val="nil"/>
              <w:bottom w:val="single" w:sz="4" w:space="0" w:color="auto"/>
              <w:right w:val="single" w:sz="4" w:space="0" w:color="auto"/>
            </w:tcBorders>
            <w:shd w:val="clear" w:color="auto" w:fill="auto"/>
            <w:vAlign w:val="bottom"/>
            <w:hideMark/>
          </w:tcPr>
          <w:p w14:paraId="347A35D1" w14:textId="77777777" w:rsidR="009D1F71" w:rsidRPr="00837A8E" w:rsidRDefault="009D1F71" w:rsidP="005E66C8">
            <w:pPr>
              <w:spacing w:before="120" w:after="120"/>
              <w:rPr>
                <w:rFonts w:ascii="Calibri" w:hAnsi="Calibri" w:cs="Calibri"/>
                <w:sz w:val="24"/>
                <w:szCs w:val="24"/>
                <w:lang w:eastAsia="en-GB"/>
              </w:rPr>
            </w:pPr>
            <w:r w:rsidRPr="00837A8E">
              <w:rPr>
                <w:rFonts w:ascii="Calibri" w:hAnsi="Calibri" w:cs="Calibri"/>
                <w:sz w:val="24"/>
                <w:szCs w:val="24"/>
                <w:lang w:eastAsia="en-GB"/>
              </w:rPr>
              <w:t>Minutes of previous Synod</w:t>
            </w:r>
          </w:p>
        </w:tc>
        <w:tc>
          <w:tcPr>
            <w:tcW w:w="1843" w:type="dxa"/>
            <w:tcBorders>
              <w:top w:val="nil"/>
              <w:left w:val="nil"/>
              <w:bottom w:val="single" w:sz="4" w:space="0" w:color="auto"/>
              <w:right w:val="single" w:sz="4" w:space="0" w:color="auto"/>
            </w:tcBorders>
            <w:shd w:val="clear" w:color="auto" w:fill="auto"/>
            <w:vAlign w:val="bottom"/>
            <w:hideMark/>
          </w:tcPr>
          <w:p w14:paraId="4F6F6E43" w14:textId="77777777" w:rsidR="009D1F71" w:rsidRPr="00837A8E" w:rsidRDefault="009D1F71" w:rsidP="005E66C8">
            <w:pPr>
              <w:spacing w:before="120" w:after="120"/>
              <w:rPr>
                <w:rFonts w:ascii="Calibri" w:hAnsi="Calibri" w:cs="Calibri"/>
                <w:sz w:val="24"/>
                <w:szCs w:val="24"/>
                <w:lang w:eastAsia="en-GB"/>
              </w:rPr>
            </w:pPr>
            <w:r w:rsidRPr="00837A8E">
              <w:rPr>
                <w:rFonts w:ascii="Calibri" w:hAnsi="Calibri" w:cs="Calibri"/>
                <w:sz w:val="24"/>
                <w:szCs w:val="24"/>
                <w:lang w:eastAsia="en-GB"/>
              </w:rPr>
              <w:t>Clerk</w:t>
            </w:r>
          </w:p>
        </w:tc>
      </w:tr>
      <w:tr w:rsidR="009D1F71" w:rsidRPr="00837A8E" w14:paraId="16520CBD" w14:textId="77777777" w:rsidTr="005E66C8">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0F59EC95" w14:textId="77777777" w:rsidR="009D1F71" w:rsidRPr="00837A8E" w:rsidRDefault="009D1F71" w:rsidP="005E66C8">
            <w:pPr>
              <w:spacing w:before="120" w:after="120"/>
              <w:rPr>
                <w:rFonts w:ascii="Calibri" w:hAnsi="Calibri" w:cs="Calibri"/>
                <w:sz w:val="24"/>
                <w:szCs w:val="24"/>
                <w:lang w:eastAsia="en-GB"/>
              </w:rPr>
            </w:pPr>
            <w:r w:rsidRPr="00837A8E">
              <w:rPr>
                <w:rFonts w:ascii="Calibri" w:hAnsi="Calibri" w:cs="Calibri"/>
                <w:sz w:val="24"/>
                <w:szCs w:val="24"/>
                <w:lang w:eastAsia="en-GB"/>
              </w:rPr>
              <w:t> </w:t>
            </w:r>
          </w:p>
        </w:tc>
        <w:tc>
          <w:tcPr>
            <w:tcW w:w="7086" w:type="dxa"/>
            <w:tcBorders>
              <w:top w:val="nil"/>
              <w:left w:val="nil"/>
              <w:bottom w:val="single" w:sz="4" w:space="0" w:color="auto"/>
              <w:right w:val="single" w:sz="4" w:space="0" w:color="auto"/>
            </w:tcBorders>
            <w:shd w:val="clear" w:color="auto" w:fill="auto"/>
            <w:vAlign w:val="bottom"/>
            <w:hideMark/>
          </w:tcPr>
          <w:p w14:paraId="07D5BF7D" w14:textId="77777777" w:rsidR="009D1F71" w:rsidRPr="00837A8E" w:rsidRDefault="009D1F71" w:rsidP="005E66C8">
            <w:pPr>
              <w:spacing w:before="120" w:after="120"/>
              <w:rPr>
                <w:rFonts w:ascii="Calibri" w:hAnsi="Calibri" w:cs="Calibri"/>
                <w:sz w:val="24"/>
                <w:szCs w:val="24"/>
                <w:lang w:eastAsia="en-GB"/>
              </w:rPr>
            </w:pPr>
            <w:r w:rsidRPr="00837A8E">
              <w:rPr>
                <w:rFonts w:ascii="Calibri" w:hAnsi="Calibri" w:cs="Calibri"/>
                <w:sz w:val="24"/>
                <w:szCs w:val="24"/>
                <w:lang w:eastAsia="en-GB"/>
              </w:rPr>
              <w:t>Matters Arising</w:t>
            </w:r>
          </w:p>
        </w:tc>
        <w:tc>
          <w:tcPr>
            <w:tcW w:w="1843" w:type="dxa"/>
            <w:tcBorders>
              <w:top w:val="nil"/>
              <w:left w:val="nil"/>
              <w:bottom w:val="single" w:sz="4" w:space="0" w:color="auto"/>
              <w:right w:val="single" w:sz="4" w:space="0" w:color="auto"/>
            </w:tcBorders>
            <w:shd w:val="clear" w:color="auto" w:fill="auto"/>
            <w:vAlign w:val="bottom"/>
            <w:hideMark/>
          </w:tcPr>
          <w:p w14:paraId="2E1FD599" w14:textId="77777777" w:rsidR="009D1F71" w:rsidRPr="00837A8E" w:rsidRDefault="009D1F71" w:rsidP="005E66C8">
            <w:pPr>
              <w:spacing w:before="120" w:after="120"/>
              <w:rPr>
                <w:rFonts w:ascii="Calibri" w:hAnsi="Calibri" w:cs="Calibri"/>
                <w:sz w:val="24"/>
                <w:szCs w:val="24"/>
                <w:lang w:eastAsia="en-GB"/>
              </w:rPr>
            </w:pPr>
            <w:r w:rsidRPr="00837A8E">
              <w:rPr>
                <w:rFonts w:ascii="Calibri" w:hAnsi="Calibri" w:cs="Calibri"/>
                <w:sz w:val="24"/>
                <w:szCs w:val="24"/>
                <w:lang w:eastAsia="en-GB"/>
              </w:rPr>
              <w:t>Clerk</w:t>
            </w:r>
          </w:p>
        </w:tc>
      </w:tr>
      <w:tr w:rsidR="009D1F71" w:rsidRPr="00837A8E" w14:paraId="3A027817" w14:textId="77777777" w:rsidTr="005E66C8">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64BF68B1" w14:textId="141364BE" w:rsidR="009D1F71" w:rsidRPr="00837A8E" w:rsidRDefault="00185249" w:rsidP="005E66C8">
            <w:pPr>
              <w:spacing w:before="120" w:after="120"/>
              <w:rPr>
                <w:rFonts w:ascii="Calibri" w:hAnsi="Calibri" w:cs="Calibri"/>
                <w:sz w:val="24"/>
                <w:szCs w:val="24"/>
                <w:lang w:eastAsia="en-GB"/>
              </w:rPr>
            </w:pPr>
            <w:r w:rsidRPr="00837A8E">
              <w:rPr>
                <w:rFonts w:ascii="Calibri" w:hAnsi="Calibri" w:cs="Calibri"/>
                <w:sz w:val="24"/>
                <w:szCs w:val="24"/>
                <w:lang w:eastAsia="en-GB"/>
              </w:rPr>
              <w:t>18</w:t>
            </w:r>
            <w:r w:rsidR="009D1F71" w:rsidRPr="00837A8E">
              <w:rPr>
                <w:rFonts w:ascii="Calibri" w:hAnsi="Calibri" w:cs="Calibri"/>
                <w:sz w:val="24"/>
                <w:szCs w:val="24"/>
                <w:lang w:eastAsia="en-GB"/>
              </w:rPr>
              <w:t>:50</w:t>
            </w:r>
          </w:p>
        </w:tc>
        <w:tc>
          <w:tcPr>
            <w:tcW w:w="7086" w:type="dxa"/>
            <w:tcBorders>
              <w:top w:val="nil"/>
              <w:left w:val="nil"/>
              <w:bottom w:val="single" w:sz="4" w:space="0" w:color="auto"/>
              <w:right w:val="single" w:sz="4" w:space="0" w:color="auto"/>
            </w:tcBorders>
            <w:shd w:val="clear" w:color="auto" w:fill="auto"/>
            <w:vAlign w:val="bottom"/>
            <w:hideMark/>
          </w:tcPr>
          <w:p w14:paraId="1E202F13" w14:textId="77777777" w:rsidR="009D1F71" w:rsidRPr="00837A8E" w:rsidRDefault="009D1F71" w:rsidP="005E66C8">
            <w:pPr>
              <w:spacing w:before="120" w:after="120"/>
              <w:rPr>
                <w:rFonts w:ascii="Calibri" w:hAnsi="Calibri" w:cs="Calibri"/>
                <w:sz w:val="24"/>
                <w:szCs w:val="24"/>
                <w:lang w:eastAsia="en-GB"/>
              </w:rPr>
            </w:pPr>
            <w:r w:rsidRPr="00837A8E">
              <w:rPr>
                <w:rFonts w:ascii="Calibri" w:hAnsi="Calibri" w:cs="Calibri"/>
                <w:sz w:val="24"/>
                <w:szCs w:val="24"/>
                <w:lang w:eastAsia="en-GB"/>
              </w:rPr>
              <w:t>Children and Youth Work Committee</w:t>
            </w:r>
          </w:p>
        </w:tc>
        <w:tc>
          <w:tcPr>
            <w:tcW w:w="1843" w:type="dxa"/>
            <w:tcBorders>
              <w:top w:val="nil"/>
              <w:left w:val="nil"/>
              <w:bottom w:val="single" w:sz="4" w:space="0" w:color="auto"/>
              <w:right w:val="single" w:sz="4" w:space="0" w:color="auto"/>
            </w:tcBorders>
            <w:shd w:val="clear" w:color="auto" w:fill="auto"/>
            <w:vAlign w:val="bottom"/>
            <w:hideMark/>
          </w:tcPr>
          <w:p w14:paraId="53BAA2C0" w14:textId="77777777" w:rsidR="009D1F71" w:rsidRPr="00837A8E" w:rsidRDefault="009D1F71" w:rsidP="005E66C8">
            <w:pPr>
              <w:spacing w:before="120" w:after="120"/>
              <w:rPr>
                <w:rFonts w:ascii="Calibri" w:hAnsi="Calibri" w:cs="Calibri"/>
                <w:sz w:val="24"/>
                <w:szCs w:val="24"/>
                <w:lang w:eastAsia="en-GB"/>
              </w:rPr>
            </w:pPr>
            <w:r w:rsidRPr="00837A8E">
              <w:rPr>
                <w:rFonts w:ascii="Calibri" w:hAnsi="Calibri" w:cs="Calibri"/>
                <w:sz w:val="24"/>
                <w:szCs w:val="24"/>
                <w:lang w:eastAsia="en-GB"/>
              </w:rPr>
              <w:t>Josh Thomas</w:t>
            </w:r>
          </w:p>
        </w:tc>
      </w:tr>
      <w:tr w:rsidR="009D1F71" w:rsidRPr="00837A8E" w14:paraId="1D148099" w14:textId="77777777" w:rsidTr="005E66C8">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0BC5EA1E" w14:textId="1550E847" w:rsidR="009D1F71" w:rsidRPr="00837A8E" w:rsidRDefault="00185249" w:rsidP="005E66C8">
            <w:pPr>
              <w:spacing w:before="120" w:after="120"/>
              <w:rPr>
                <w:rFonts w:ascii="Calibri" w:hAnsi="Calibri" w:cs="Calibri"/>
                <w:sz w:val="24"/>
                <w:szCs w:val="24"/>
                <w:lang w:eastAsia="en-GB"/>
              </w:rPr>
            </w:pPr>
            <w:r w:rsidRPr="00837A8E">
              <w:rPr>
                <w:rFonts w:ascii="Calibri" w:hAnsi="Calibri" w:cs="Calibri"/>
                <w:sz w:val="24"/>
                <w:szCs w:val="24"/>
                <w:lang w:eastAsia="en-GB"/>
              </w:rPr>
              <w:t>19</w:t>
            </w:r>
            <w:r w:rsidR="009D1F71" w:rsidRPr="00837A8E">
              <w:rPr>
                <w:rFonts w:ascii="Calibri" w:hAnsi="Calibri" w:cs="Calibri"/>
                <w:sz w:val="24"/>
                <w:szCs w:val="24"/>
                <w:lang w:eastAsia="en-GB"/>
              </w:rPr>
              <w:t>:05</w:t>
            </w:r>
          </w:p>
        </w:tc>
        <w:tc>
          <w:tcPr>
            <w:tcW w:w="7086" w:type="dxa"/>
            <w:tcBorders>
              <w:top w:val="nil"/>
              <w:left w:val="nil"/>
              <w:bottom w:val="single" w:sz="4" w:space="0" w:color="auto"/>
              <w:right w:val="single" w:sz="4" w:space="0" w:color="auto"/>
            </w:tcBorders>
            <w:shd w:val="clear" w:color="auto" w:fill="auto"/>
            <w:vAlign w:val="bottom"/>
            <w:hideMark/>
          </w:tcPr>
          <w:p w14:paraId="42B3399F" w14:textId="719CEB94" w:rsidR="009D1F71" w:rsidRPr="00837A8E" w:rsidRDefault="00837A8E" w:rsidP="005E66C8">
            <w:pPr>
              <w:spacing w:before="120" w:after="120"/>
              <w:rPr>
                <w:rFonts w:ascii="Calibri" w:hAnsi="Calibri" w:cs="Calibri"/>
                <w:sz w:val="24"/>
                <w:szCs w:val="24"/>
                <w:lang w:eastAsia="en-GB"/>
              </w:rPr>
            </w:pPr>
            <w:r w:rsidRPr="00837A8E">
              <w:rPr>
                <w:rFonts w:ascii="Calibri" w:hAnsi="Calibri" w:cs="Calibri"/>
                <w:sz w:val="24"/>
                <w:szCs w:val="24"/>
                <w:lang w:eastAsia="en-GB"/>
              </w:rPr>
              <w:t>Anti-racist</w:t>
            </w:r>
            <w:r w:rsidR="009D1F71" w:rsidRPr="00837A8E">
              <w:rPr>
                <w:rFonts w:ascii="Calibri" w:hAnsi="Calibri" w:cs="Calibri"/>
                <w:sz w:val="24"/>
                <w:szCs w:val="24"/>
                <w:lang w:eastAsia="en-GB"/>
              </w:rPr>
              <w:t xml:space="preserve"> church video</w:t>
            </w:r>
          </w:p>
        </w:tc>
        <w:tc>
          <w:tcPr>
            <w:tcW w:w="1843" w:type="dxa"/>
            <w:tcBorders>
              <w:top w:val="nil"/>
              <w:left w:val="nil"/>
              <w:bottom w:val="single" w:sz="4" w:space="0" w:color="auto"/>
              <w:right w:val="single" w:sz="4" w:space="0" w:color="auto"/>
            </w:tcBorders>
            <w:shd w:val="clear" w:color="auto" w:fill="auto"/>
            <w:vAlign w:val="bottom"/>
            <w:hideMark/>
          </w:tcPr>
          <w:p w14:paraId="70B64F7E" w14:textId="77777777" w:rsidR="009D1F71" w:rsidRPr="00837A8E" w:rsidRDefault="009D1F71" w:rsidP="005E66C8">
            <w:pPr>
              <w:spacing w:before="120" w:after="120"/>
              <w:rPr>
                <w:rFonts w:ascii="Calibri" w:hAnsi="Calibri" w:cs="Calibri"/>
                <w:sz w:val="24"/>
                <w:szCs w:val="24"/>
                <w:lang w:eastAsia="en-GB"/>
              </w:rPr>
            </w:pPr>
            <w:r w:rsidRPr="00837A8E">
              <w:rPr>
                <w:rFonts w:ascii="Calibri" w:hAnsi="Calibri" w:cs="Calibri"/>
                <w:sz w:val="24"/>
                <w:szCs w:val="24"/>
                <w:lang w:eastAsia="en-GB"/>
              </w:rPr>
              <w:t>Moderator</w:t>
            </w:r>
          </w:p>
        </w:tc>
      </w:tr>
      <w:tr w:rsidR="009D1F71" w:rsidRPr="00837A8E" w14:paraId="2ABA00A3" w14:textId="77777777" w:rsidTr="005E66C8">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36962FBF" w14:textId="465AB7FC" w:rsidR="009D1F71" w:rsidRPr="00837A8E" w:rsidRDefault="00185249" w:rsidP="005E66C8">
            <w:pPr>
              <w:spacing w:before="120" w:after="120"/>
              <w:rPr>
                <w:rFonts w:ascii="Calibri" w:hAnsi="Calibri" w:cs="Calibri"/>
                <w:sz w:val="24"/>
                <w:szCs w:val="24"/>
                <w:lang w:eastAsia="en-GB"/>
              </w:rPr>
            </w:pPr>
            <w:r w:rsidRPr="00837A8E">
              <w:rPr>
                <w:rFonts w:ascii="Calibri" w:hAnsi="Calibri" w:cs="Calibri"/>
                <w:sz w:val="24"/>
                <w:szCs w:val="24"/>
                <w:lang w:eastAsia="en-GB"/>
              </w:rPr>
              <w:t>19</w:t>
            </w:r>
            <w:r w:rsidR="009D1F71" w:rsidRPr="00837A8E">
              <w:rPr>
                <w:rFonts w:ascii="Calibri" w:hAnsi="Calibri" w:cs="Calibri"/>
                <w:sz w:val="24"/>
                <w:szCs w:val="24"/>
                <w:lang w:eastAsia="en-GB"/>
              </w:rPr>
              <w:t>:15</w:t>
            </w:r>
          </w:p>
        </w:tc>
        <w:tc>
          <w:tcPr>
            <w:tcW w:w="7086" w:type="dxa"/>
            <w:tcBorders>
              <w:top w:val="nil"/>
              <w:left w:val="nil"/>
              <w:bottom w:val="single" w:sz="4" w:space="0" w:color="auto"/>
              <w:right w:val="single" w:sz="4" w:space="0" w:color="auto"/>
            </w:tcBorders>
            <w:shd w:val="clear" w:color="auto" w:fill="auto"/>
            <w:vAlign w:val="bottom"/>
            <w:hideMark/>
          </w:tcPr>
          <w:p w14:paraId="3AB274C6" w14:textId="77777777" w:rsidR="009D1F71" w:rsidRPr="00837A8E" w:rsidRDefault="009D1F71" w:rsidP="005E66C8">
            <w:pPr>
              <w:spacing w:before="120" w:after="120"/>
              <w:rPr>
                <w:rFonts w:ascii="Calibri" w:hAnsi="Calibri" w:cs="Calibri"/>
                <w:sz w:val="24"/>
                <w:szCs w:val="24"/>
                <w:lang w:eastAsia="en-GB"/>
              </w:rPr>
            </w:pPr>
            <w:r w:rsidRPr="00837A8E">
              <w:rPr>
                <w:rFonts w:ascii="Calibri" w:hAnsi="Calibri" w:cs="Calibri"/>
                <w:sz w:val="24"/>
                <w:szCs w:val="24"/>
                <w:lang w:eastAsia="en-GB"/>
              </w:rPr>
              <w:t>Breakout rooms</w:t>
            </w:r>
          </w:p>
        </w:tc>
        <w:tc>
          <w:tcPr>
            <w:tcW w:w="1843" w:type="dxa"/>
            <w:tcBorders>
              <w:top w:val="nil"/>
              <w:left w:val="nil"/>
              <w:bottom w:val="single" w:sz="4" w:space="0" w:color="auto"/>
              <w:right w:val="single" w:sz="4" w:space="0" w:color="auto"/>
            </w:tcBorders>
            <w:shd w:val="clear" w:color="auto" w:fill="auto"/>
            <w:vAlign w:val="bottom"/>
            <w:hideMark/>
          </w:tcPr>
          <w:p w14:paraId="6B36A738" w14:textId="77777777" w:rsidR="009D1F71" w:rsidRPr="00837A8E" w:rsidRDefault="009D1F71" w:rsidP="005E66C8">
            <w:pPr>
              <w:spacing w:before="120" w:after="120"/>
              <w:rPr>
                <w:rFonts w:ascii="Calibri" w:hAnsi="Calibri" w:cs="Calibri"/>
                <w:sz w:val="24"/>
                <w:szCs w:val="24"/>
                <w:lang w:eastAsia="en-GB"/>
              </w:rPr>
            </w:pPr>
            <w:r w:rsidRPr="00837A8E">
              <w:rPr>
                <w:rFonts w:ascii="Calibri" w:hAnsi="Calibri" w:cs="Calibri"/>
                <w:sz w:val="24"/>
                <w:szCs w:val="24"/>
                <w:lang w:eastAsia="en-GB"/>
              </w:rPr>
              <w:t> </w:t>
            </w:r>
          </w:p>
        </w:tc>
      </w:tr>
      <w:tr w:rsidR="009D1F71" w:rsidRPr="00837A8E" w14:paraId="1ED03C32" w14:textId="77777777" w:rsidTr="005E66C8">
        <w:tc>
          <w:tcPr>
            <w:tcW w:w="8046" w:type="dxa"/>
            <w:gridSpan w:val="2"/>
            <w:tcBorders>
              <w:top w:val="single" w:sz="4" w:space="0" w:color="auto"/>
              <w:left w:val="single" w:sz="4" w:space="0" w:color="auto"/>
              <w:bottom w:val="single" w:sz="4" w:space="0" w:color="auto"/>
              <w:right w:val="nil"/>
            </w:tcBorders>
            <w:shd w:val="clear" w:color="auto" w:fill="auto"/>
            <w:noWrap/>
            <w:vAlign w:val="bottom"/>
            <w:hideMark/>
          </w:tcPr>
          <w:p w14:paraId="64B1273B" w14:textId="2F39BCAF" w:rsidR="009D1F71" w:rsidRPr="00837A8E" w:rsidRDefault="009D1F71" w:rsidP="005E66C8">
            <w:pPr>
              <w:spacing w:before="120" w:after="120"/>
              <w:rPr>
                <w:rFonts w:ascii="Calibri" w:hAnsi="Calibri" w:cs="Calibri"/>
                <w:b/>
                <w:bCs/>
                <w:sz w:val="24"/>
                <w:szCs w:val="24"/>
                <w:lang w:eastAsia="en-GB"/>
              </w:rPr>
            </w:pPr>
            <w:r w:rsidRPr="00837A8E">
              <w:rPr>
                <w:rFonts w:ascii="Calibri" w:hAnsi="Calibri" w:cs="Calibri"/>
                <w:b/>
                <w:bCs/>
                <w:sz w:val="24"/>
                <w:szCs w:val="24"/>
                <w:lang w:eastAsia="en-GB"/>
              </w:rPr>
              <w:t xml:space="preserve">         Break from </w:t>
            </w:r>
            <w:r w:rsidR="00185249" w:rsidRPr="00837A8E">
              <w:rPr>
                <w:rFonts w:ascii="Calibri" w:hAnsi="Calibri" w:cs="Calibri"/>
                <w:b/>
                <w:bCs/>
                <w:sz w:val="24"/>
                <w:szCs w:val="24"/>
                <w:lang w:eastAsia="en-GB"/>
              </w:rPr>
              <w:t>19</w:t>
            </w:r>
            <w:r w:rsidR="00BD66E4">
              <w:rPr>
                <w:rFonts w:ascii="Calibri" w:hAnsi="Calibri" w:cs="Calibri"/>
                <w:b/>
                <w:bCs/>
                <w:sz w:val="24"/>
                <w:szCs w:val="24"/>
                <w:lang w:eastAsia="en-GB"/>
              </w:rPr>
              <w:t>:</w:t>
            </w:r>
            <w:r w:rsidRPr="00837A8E">
              <w:rPr>
                <w:rFonts w:ascii="Calibri" w:hAnsi="Calibri" w:cs="Calibri"/>
                <w:b/>
                <w:bCs/>
                <w:sz w:val="24"/>
                <w:szCs w:val="24"/>
                <w:lang w:eastAsia="en-GB"/>
              </w:rPr>
              <w:t xml:space="preserve">30 to </w:t>
            </w:r>
            <w:r w:rsidR="00185249" w:rsidRPr="00837A8E">
              <w:rPr>
                <w:rFonts w:ascii="Calibri" w:hAnsi="Calibri" w:cs="Calibri"/>
                <w:b/>
                <w:bCs/>
                <w:sz w:val="24"/>
                <w:szCs w:val="24"/>
                <w:lang w:eastAsia="en-GB"/>
              </w:rPr>
              <w:t>19</w:t>
            </w:r>
            <w:r w:rsidR="00BD66E4">
              <w:rPr>
                <w:rFonts w:ascii="Calibri" w:hAnsi="Calibri" w:cs="Calibri"/>
                <w:b/>
                <w:bCs/>
                <w:sz w:val="24"/>
                <w:szCs w:val="24"/>
                <w:lang w:eastAsia="en-GB"/>
              </w:rPr>
              <w:t>:</w:t>
            </w:r>
            <w:r w:rsidRPr="00837A8E">
              <w:rPr>
                <w:rFonts w:ascii="Calibri" w:hAnsi="Calibri" w:cs="Calibri"/>
                <w:b/>
                <w:bCs/>
                <w:sz w:val="24"/>
                <w:szCs w:val="24"/>
                <w:lang w:eastAsia="en-GB"/>
              </w:rPr>
              <w:t xml:space="preserve">45, please be back by </w:t>
            </w:r>
            <w:r w:rsidR="00185249" w:rsidRPr="00837A8E">
              <w:rPr>
                <w:rFonts w:ascii="Calibri" w:hAnsi="Calibri" w:cs="Calibri"/>
                <w:b/>
                <w:bCs/>
                <w:sz w:val="24"/>
                <w:szCs w:val="24"/>
                <w:lang w:eastAsia="en-GB"/>
              </w:rPr>
              <w:t>19</w:t>
            </w:r>
            <w:r w:rsidR="00BD66E4">
              <w:rPr>
                <w:rFonts w:ascii="Calibri" w:hAnsi="Calibri" w:cs="Calibri"/>
                <w:b/>
                <w:bCs/>
                <w:sz w:val="24"/>
                <w:szCs w:val="24"/>
                <w:lang w:eastAsia="en-GB"/>
              </w:rPr>
              <w:t>:</w:t>
            </w:r>
            <w:r w:rsidRPr="00837A8E">
              <w:rPr>
                <w:rFonts w:ascii="Calibri" w:hAnsi="Calibri" w:cs="Calibri"/>
                <w:b/>
                <w:bCs/>
                <w:sz w:val="24"/>
                <w:szCs w:val="24"/>
                <w:lang w:eastAsia="en-GB"/>
              </w:rPr>
              <w:t>45</w:t>
            </w:r>
          </w:p>
        </w:tc>
        <w:tc>
          <w:tcPr>
            <w:tcW w:w="1843" w:type="dxa"/>
            <w:tcBorders>
              <w:top w:val="single" w:sz="4" w:space="0" w:color="auto"/>
              <w:left w:val="nil"/>
              <w:bottom w:val="single" w:sz="4" w:space="0" w:color="auto"/>
              <w:right w:val="single" w:sz="4" w:space="0" w:color="auto"/>
            </w:tcBorders>
            <w:shd w:val="clear" w:color="auto" w:fill="auto"/>
            <w:vAlign w:val="bottom"/>
            <w:hideMark/>
          </w:tcPr>
          <w:p w14:paraId="7B3AEE2D" w14:textId="77777777" w:rsidR="009D1F71" w:rsidRPr="00837A8E" w:rsidRDefault="009D1F71" w:rsidP="005E66C8">
            <w:pPr>
              <w:spacing w:before="120" w:after="120"/>
              <w:jc w:val="center"/>
              <w:rPr>
                <w:rFonts w:ascii="Calibri" w:hAnsi="Calibri" w:cs="Calibri"/>
                <w:sz w:val="24"/>
                <w:szCs w:val="24"/>
                <w:lang w:eastAsia="en-GB"/>
              </w:rPr>
            </w:pPr>
            <w:r w:rsidRPr="00837A8E">
              <w:rPr>
                <w:rFonts w:ascii="Calibri" w:hAnsi="Calibri" w:cs="Calibri"/>
                <w:sz w:val="24"/>
                <w:szCs w:val="24"/>
                <w:lang w:eastAsia="en-GB"/>
              </w:rPr>
              <w:t> </w:t>
            </w:r>
          </w:p>
        </w:tc>
      </w:tr>
      <w:tr w:rsidR="009D1F71" w:rsidRPr="00837A8E" w14:paraId="536B0567" w14:textId="77777777" w:rsidTr="005E66C8">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2EE9A75E" w14:textId="6995F13F" w:rsidR="009D1F71" w:rsidRPr="00837A8E" w:rsidRDefault="00185249" w:rsidP="005E66C8">
            <w:pPr>
              <w:spacing w:before="120" w:after="120"/>
              <w:rPr>
                <w:rFonts w:ascii="Calibri" w:hAnsi="Calibri" w:cs="Calibri"/>
                <w:sz w:val="24"/>
                <w:szCs w:val="24"/>
                <w:lang w:eastAsia="en-GB"/>
              </w:rPr>
            </w:pPr>
            <w:r w:rsidRPr="00837A8E">
              <w:rPr>
                <w:rFonts w:ascii="Calibri" w:hAnsi="Calibri" w:cs="Calibri"/>
                <w:sz w:val="24"/>
                <w:szCs w:val="24"/>
                <w:lang w:eastAsia="en-GB"/>
              </w:rPr>
              <w:t>19</w:t>
            </w:r>
            <w:r w:rsidR="009D1F71" w:rsidRPr="00837A8E">
              <w:rPr>
                <w:rFonts w:ascii="Calibri" w:hAnsi="Calibri" w:cs="Calibri"/>
                <w:sz w:val="24"/>
                <w:szCs w:val="24"/>
                <w:lang w:eastAsia="en-GB"/>
              </w:rPr>
              <w:t>:45</w:t>
            </w:r>
          </w:p>
        </w:tc>
        <w:tc>
          <w:tcPr>
            <w:tcW w:w="7086" w:type="dxa"/>
            <w:tcBorders>
              <w:top w:val="nil"/>
              <w:left w:val="nil"/>
              <w:bottom w:val="single" w:sz="4" w:space="0" w:color="auto"/>
              <w:right w:val="single" w:sz="4" w:space="0" w:color="auto"/>
            </w:tcBorders>
            <w:shd w:val="clear" w:color="auto" w:fill="auto"/>
            <w:vAlign w:val="bottom"/>
            <w:hideMark/>
          </w:tcPr>
          <w:p w14:paraId="54C68CAD" w14:textId="77777777" w:rsidR="009D1F71" w:rsidRPr="00837A8E" w:rsidRDefault="009D1F71" w:rsidP="005E66C8">
            <w:pPr>
              <w:spacing w:before="120" w:after="120"/>
              <w:rPr>
                <w:rFonts w:ascii="Calibri" w:hAnsi="Calibri" w:cs="Calibri"/>
                <w:sz w:val="24"/>
                <w:szCs w:val="24"/>
                <w:lang w:eastAsia="en-GB"/>
              </w:rPr>
            </w:pPr>
            <w:r w:rsidRPr="00837A8E">
              <w:rPr>
                <w:rFonts w:ascii="Calibri" w:hAnsi="Calibri" w:cs="Calibri"/>
                <w:sz w:val="24"/>
                <w:szCs w:val="24"/>
                <w:lang w:eastAsia="en-GB"/>
              </w:rPr>
              <w:t>Share any views</w:t>
            </w:r>
          </w:p>
        </w:tc>
        <w:tc>
          <w:tcPr>
            <w:tcW w:w="1843" w:type="dxa"/>
            <w:tcBorders>
              <w:top w:val="nil"/>
              <w:left w:val="nil"/>
              <w:bottom w:val="single" w:sz="4" w:space="0" w:color="auto"/>
              <w:right w:val="single" w:sz="4" w:space="0" w:color="auto"/>
            </w:tcBorders>
            <w:shd w:val="clear" w:color="auto" w:fill="auto"/>
            <w:vAlign w:val="bottom"/>
            <w:hideMark/>
          </w:tcPr>
          <w:p w14:paraId="600FA648" w14:textId="77777777" w:rsidR="009D1F71" w:rsidRPr="00837A8E" w:rsidRDefault="009D1F71" w:rsidP="005E66C8">
            <w:pPr>
              <w:spacing w:before="120" w:after="120"/>
              <w:rPr>
                <w:rFonts w:ascii="Calibri" w:hAnsi="Calibri" w:cs="Calibri"/>
                <w:sz w:val="24"/>
                <w:szCs w:val="24"/>
                <w:lang w:eastAsia="en-GB"/>
              </w:rPr>
            </w:pPr>
            <w:r w:rsidRPr="00837A8E">
              <w:rPr>
                <w:rFonts w:ascii="Calibri" w:hAnsi="Calibri" w:cs="Calibri"/>
                <w:sz w:val="24"/>
                <w:szCs w:val="24"/>
                <w:lang w:eastAsia="en-GB"/>
              </w:rPr>
              <w:t> </w:t>
            </w:r>
          </w:p>
        </w:tc>
      </w:tr>
      <w:tr w:rsidR="009D1F71" w:rsidRPr="00837A8E" w14:paraId="1E1B5D74" w14:textId="77777777" w:rsidTr="005E66C8">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4BBB13D0" w14:textId="2172EFA8" w:rsidR="009D1F71" w:rsidRPr="00837A8E" w:rsidRDefault="00185249" w:rsidP="005E66C8">
            <w:pPr>
              <w:spacing w:before="120" w:after="120"/>
              <w:rPr>
                <w:rFonts w:ascii="Calibri" w:hAnsi="Calibri" w:cs="Calibri"/>
                <w:sz w:val="24"/>
                <w:szCs w:val="24"/>
                <w:lang w:eastAsia="en-GB"/>
              </w:rPr>
            </w:pPr>
            <w:r w:rsidRPr="00837A8E">
              <w:rPr>
                <w:rFonts w:ascii="Calibri" w:hAnsi="Calibri" w:cs="Calibri"/>
                <w:sz w:val="24"/>
                <w:szCs w:val="24"/>
                <w:lang w:eastAsia="en-GB"/>
              </w:rPr>
              <w:t>20</w:t>
            </w:r>
            <w:r w:rsidR="009D1F71" w:rsidRPr="00837A8E">
              <w:rPr>
                <w:rFonts w:ascii="Calibri" w:hAnsi="Calibri" w:cs="Calibri"/>
                <w:sz w:val="24"/>
                <w:szCs w:val="24"/>
                <w:lang w:eastAsia="en-GB"/>
              </w:rPr>
              <w:t>:05</w:t>
            </w:r>
          </w:p>
        </w:tc>
        <w:tc>
          <w:tcPr>
            <w:tcW w:w="7086" w:type="dxa"/>
            <w:tcBorders>
              <w:top w:val="nil"/>
              <w:left w:val="nil"/>
              <w:bottom w:val="single" w:sz="4" w:space="0" w:color="auto"/>
              <w:right w:val="single" w:sz="4" w:space="0" w:color="auto"/>
            </w:tcBorders>
            <w:shd w:val="clear" w:color="auto" w:fill="auto"/>
            <w:vAlign w:val="bottom"/>
            <w:hideMark/>
          </w:tcPr>
          <w:p w14:paraId="62F3F2C5" w14:textId="1FE31B04" w:rsidR="009D1F71" w:rsidRPr="00837A8E" w:rsidRDefault="009D1F71" w:rsidP="005E66C8">
            <w:pPr>
              <w:spacing w:before="120" w:after="120"/>
              <w:rPr>
                <w:rFonts w:ascii="Calibri" w:hAnsi="Calibri" w:cs="Calibri"/>
                <w:sz w:val="24"/>
                <w:szCs w:val="24"/>
                <w:lang w:eastAsia="en-GB"/>
              </w:rPr>
            </w:pPr>
            <w:r w:rsidRPr="00837A8E">
              <w:rPr>
                <w:rFonts w:ascii="Calibri" w:hAnsi="Calibri" w:cs="Calibri"/>
                <w:sz w:val="24"/>
                <w:szCs w:val="24"/>
                <w:lang w:eastAsia="en-GB"/>
              </w:rPr>
              <w:t>Mission &amp; Outreach</w:t>
            </w:r>
            <w:r w:rsidR="003C79B9">
              <w:rPr>
                <w:rFonts w:ascii="Calibri" w:hAnsi="Calibri" w:cs="Calibri"/>
                <w:sz w:val="24"/>
                <w:szCs w:val="24"/>
                <w:lang w:eastAsia="en-GB"/>
              </w:rPr>
              <w:t xml:space="preserve"> Committee</w:t>
            </w:r>
          </w:p>
        </w:tc>
        <w:tc>
          <w:tcPr>
            <w:tcW w:w="1843" w:type="dxa"/>
            <w:tcBorders>
              <w:top w:val="nil"/>
              <w:left w:val="nil"/>
              <w:bottom w:val="single" w:sz="4" w:space="0" w:color="auto"/>
              <w:right w:val="single" w:sz="4" w:space="0" w:color="auto"/>
            </w:tcBorders>
            <w:shd w:val="clear" w:color="auto" w:fill="auto"/>
            <w:vAlign w:val="bottom"/>
            <w:hideMark/>
          </w:tcPr>
          <w:p w14:paraId="43B55219" w14:textId="77777777" w:rsidR="009D1F71" w:rsidRPr="00837A8E" w:rsidRDefault="009D1F71" w:rsidP="005E66C8">
            <w:pPr>
              <w:spacing w:before="120" w:after="120"/>
              <w:rPr>
                <w:rFonts w:ascii="Calibri" w:hAnsi="Calibri" w:cs="Calibri"/>
                <w:sz w:val="24"/>
                <w:szCs w:val="24"/>
                <w:lang w:eastAsia="en-GB"/>
              </w:rPr>
            </w:pPr>
            <w:r w:rsidRPr="00837A8E">
              <w:rPr>
                <w:rFonts w:ascii="Calibri" w:hAnsi="Calibri" w:cs="Calibri"/>
                <w:sz w:val="24"/>
                <w:szCs w:val="24"/>
                <w:lang w:eastAsia="en-GB"/>
              </w:rPr>
              <w:t>Ray Stanyon</w:t>
            </w:r>
          </w:p>
        </w:tc>
      </w:tr>
      <w:tr w:rsidR="009D1F71" w:rsidRPr="00837A8E" w14:paraId="491F9B6F" w14:textId="77777777" w:rsidTr="005E66C8">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1ADCF2D9" w14:textId="7C2F946F" w:rsidR="009D1F71" w:rsidRPr="00837A8E" w:rsidRDefault="00185249" w:rsidP="005E66C8">
            <w:pPr>
              <w:spacing w:before="120" w:after="120"/>
              <w:rPr>
                <w:rFonts w:ascii="Calibri" w:hAnsi="Calibri" w:cs="Calibri"/>
                <w:sz w:val="24"/>
                <w:szCs w:val="24"/>
                <w:lang w:eastAsia="en-GB"/>
              </w:rPr>
            </w:pPr>
            <w:r w:rsidRPr="00837A8E">
              <w:rPr>
                <w:rFonts w:ascii="Calibri" w:hAnsi="Calibri" w:cs="Calibri"/>
                <w:sz w:val="24"/>
                <w:szCs w:val="24"/>
                <w:lang w:eastAsia="en-GB"/>
              </w:rPr>
              <w:t>20</w:t>
            </w:r>
            <w:r w:rsidR="009D1F71" w:rsidRPr="00837A8E">
              <w:rPr>
                <w:rFonts w:ascii="Calibri" w:hAnsi="Calibri" w:cs="Calibri"/>
                <w:sz w:val="24"/>
                <w:szCs w:val="24"/>
                <w:lang w:eastAsia="en-GB"/>
              </w:rPr>
              <w:t>:30</w:t>
            </w:r>
          </w:p>
        </w:tc>
        <w:tc>
          <w:tcPr>
            <w:tcW w:w="7086" w:type="dxa"/>
            <w:tcBorders>
              <w:top w:val="nil"/>
              <w:left w:val="nil"/>
              <w:bottom w:val="single" w:sz="4" w:space="0" w:color="auto"/>
              <w:right w:val="single" w:sz="4" w:space="0" w:color="auto"/>
            </w:tcBorders>
            <w:shd w:val="clear" w:color="auto" w:fill="auto"/>
            <w:vAlign w:val="bottom"/>
            <w:hideMark/>
          </w:tcPr>
          <w:p w14:paraId="295D4227" w14:textId="77777777" w:rsidR="009D1F71" w:rsidRPr="00837A8E" w:rsidRDefault="009D1F71" w:rsidP="005E66C8">
            <w:pPr>
              <w:spacing w:before="120" w:after="120"/>
              <w:rPr>
                <w:rFonts w:ascii="Calibri" w:hAnsi="Calibri" w:cs="Calibri"/>
                <w:sz w:val="24"/>
                <w:szCs w:val="24"/>
                <w:lang w:eastAsia="en-GB"/>
              </w:rPr>
            </w:pPr>
            <w:r w:rsidRPr="00837A8E">
              <w:rPr>
                <w:rFonts w:ascii="Calibri" w:hAnsi="Calibri" w:cs="Calibri"/>
                <w:sz w:val="24"/>
                <w:szCs w:val="24"/>
                <w:lang w:eastAsia="en-GB"/>
              </w:rPr>
              <w:t>AE Paper A1</w:t>
            </w:r>
          </w:p>
        </w:tc>
        <w:tc>
          <w:tcPr>
            <w:tcW w:w="1843" w:type="dxa"/>
            <w:tcBorders>
              <w:top w:val="nil"/>
              <w:left w:val="nil"/>
              <w:bottom w:val="single" w:sz="4" w:space="0" w:color="auto"/>
              <w:right w:val="single" w:sz="4" w:space="0" w:color="auto"/>
            </w:tcBorders>
            <w:shd w:val="clear" w:color="auto" w:fill="auto"/>
            <w:vAlign w:val="bottom"/>
            <w:hideMark/>
          </w:tcPr>
          <w:p w14:paraId="79BFAB68" w14:textId="77777777" w:rsidR="009D1F71" w:rsidRPr="00837A8E" w:rsidRDefault="009D1F71" w:rsidP="005E66C8">
            <w:pPr>
              <w:spacing w:before="120" w:after="120"/>
              <w:rPr>
                <w:rFonts w:ascii="Calibri" w:hAnsi="Calibri" w:cs="Calibri"/>
                <w:sz w:val="24"/>
                <w:szCs w:val="24"/>
                <w:lang w:eastAsia="en-GB"/>
              </w:rPr>
            </w:pPr>
            <w:r w:rsidRPr="00837A8E">
              <w:rPr>
                <w:rFonts w:ascii="Calibri" w:hAnsi="Calibri" w:cs="Calibri"/>
                <w:sz w:val="24"/>
                <w:szCs w:val="24"/>
                <w:lang w:eastAsia="en-GB"/>
              </w:rPr>
              <w:t>Clerk</w:t>
            </w:r>
          </w:p>
        </w:tc>
      </w:tr>
      <w:tr w:rsidR="00D94B82" w:rsidRPr="00837A8E" w14:paraId="04E23404" w14:textId="77777777" w:rsidTr="005E66C8">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5C9AC578" w14:textId="77777777" w:rsidR="00D94B82" w:rsidRPr="00837A8E" w:rsidRDefault="00D94B82" w:rsidP="00D94B82">
            <w:pPr>
              <w:spacing w:before="120" w:after="120"/>
              <w:rPr>
                <w:rFonts w:ascii="Calibri" w:hAnsi="Calibri" w:cs="Calibri"/>
                <w:sz w:val="24"/>
                <w:szCs w:val="24"/>
                <w:lang w:eastAsia="en-GB"/>
              </w:rPr>
            </w:pPr>
            <w:r w:rsidRPr="00837A8E">
              <w:rPr>
                <w:rFonts w:ascii="Calibri" w:hAnsi="Calibri" w:cs="Calibri"/>
                <w:sz w:val="24"/>
                <w:szCs w:val="24"/>
                <w:lang w:eastAsia="en-GB"/>
              </w:rPr>
              <w:t> </w:t>
            </w:r>
          </w:p>
        </w:tc>
        <w:tc>
          <w:tcPr>
            <w:tcW w:w="7086" w:type="dxa"/>
            <w:tcBorders>
              <w:top w:val="nil"/>
              <w:left w:val="nil"/>
              <w:bottom w:val="single" w:sz="4" w:space="0" w:color="auto"/>
              <w:right w:val="single" w:sz="4" w:space="0" w:color="auto"/>
            </w:tcBorders>
            <w:shd w:val="clear" w:color="auto" w:fill="auto"/>
            <w:vAlign w:val="bottom"/>
            <w:hideMark/>
          </w:tcPr>
          <w:p w14:paraId="389665C2" w14:textId="4EEFFD0F" w:rsidR="00D94B82" w:rsidRPr="00837A8E" w:rsidRDefault="00D94B82" w:rsidP="00D94B82">
            <w:pPr>
              <w:spacing w:before="120" w:after="120"/>
              <w:rPr>
                <w:rFonts w:ascii="Calibri" w:hAnsi="Calibri" w:cs="Calibri"/>
                <w:sz w:val="24"/>
                <w:szCs w:val="24"/>
                <w:lang w:eastAsia="en-GB"/>
              </w:rPr>
            </w:pPr>
            <w:r w:rsidRPr="00837A8E">
              <w:rPr>
                <w:rFonts w:ascii="Calibri" w:hAnsi="Calibri" w:cs="Calibri"/>
                <w:sz w:val="24"/>
                <w:szCs w:val="24"/>
                <w:lang w:eastAsia="en-GB"/>
              </w:rPr>
              <w:t>Resolution 1</w:t>
            </w:r>
            <w:r>
              <w:rPr>
                <w:rFonts w:ascii="Calibri" w:hAnsi="Calibri" w:cs="Calibri"/>
                <w:sz w:val="24"/>
                <w:szCs w:val="24"/>
                <w:lang w:eastAsia="en-GB"/>
              </w:rPr>
              <w:t xml:space="preserve"> - Nominations</w:t>
            </w:r>
          </w:p>
        </w:tc>
        <w:tc>
          <w:tcPr>
            <w:tcW w:w="1843" w:type="dxa"/>
            <w:tcBorders>
              <w:top w:val="nil"/>
              <w:left w:val="nil"/>
              <w:bottom w:val="single" w:sz="4" w:space="0" w:color="auto"/>
              <w:right w:val="single" w:sz="4" w:space="0" w:color="auto"/>
            </w:tcBorders>
            <w:shd w:val="clear" w:color="auto" w:fill="auto"/>
            <w:vAlign w:val="bottom"/>
            <w:hideMark/>
          </w:tcPr>
          <w:p w14:paraId="7CCAA328" w14:textId="77777777" w:rsidR="00D94B82" w:rsidRPr="00837A8E" w:rsidRDefault="00D94B82" w:rsidP="00D94B82">
            <w:pPr>
              <w:spacing w:before="120" w:after="120"/>
              <w:rPr>
                <w:rFonts w:ascii="Calibri" w:hAnsi="Calibri" w:cs="Calibri"/>
                <w:sz w:val="24"/>
                <w:szCs w:val="24"/>
                <w:lang w:eastAsia="en-GB"/>
              </w:rPr>
            </w:pPr>
            <w:r w:rsidRPr="00837A8E">
              <w:rPr>
                <w:rFonts w:ascii="Calibri" w:hAnsi="Calibri" w:cs="Calibri"/>
                <w:sz w:val="24"/>
                <w:szCs w:val="24"/>
                <w:lang w:eastAsia="en-GB"/>
              </w:rPr>
              <w:t> </w:t>
            </w:r>
          </w:p>
        </w:tc>
      </w:tr>
      <w:tr w:rsidR="00D94B82" w:rsidRPr="00837A8E" w14:paraId="3DB33770" w14:textId="77777777" w:rsidTr="00D94B82">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74F221F1" w14:textId="77777777" w:rsidR="00D94B82" w:rsidRPr="00837A8E" w:rsidRDefault="00D94B82" w:rsidP="00D94B82">
            <w:pPr>
              <w:spacing w:before="120" w:after="120"/>
              <w:rPr>
                <w:rFonts w:ascii="Calibri" w:hAnsi="Calibri" w:cs="Calibri"/>
                <w:sz w:val="24"/>
                <w:szCs w:val="24"/>
                <w:lang w:eastAsia="en-GB"/>
              </w:rPr>
            </w:pPr>
            <w:r w:rsidRPr="00837A8E">
              <w:rPr>
                <w:rFonts w:ascii="Calibri" w:hAnsi="Calibri" w:cs="Calibri"/>
                <w:sz w:val="24"/>
                <w:szCs w:val="24"/>
                <w:lang w:eastAsia="en-GB"/>
              </w:rPr>
              <w:t> </w:t>
            </w:r>
          </w:p>
        </w:tc>
        <w:tc>
          <w:tcPr>
            <w:tcW w:w="7086" w:type="dxa"/>
            <w:tcBorders>
              <w:top w:val="nil"/>
              <w:left w:val="nil"/>
              <w:bottom w:val="single" w:sz="4" w:space="0" w:color="auto"/>
              <w:right w:val="single" w:sz="4" w:space="0" w:color="auto"/>
            </w:tcBorders>
            <w:shd w:val="clear" w:color="auto" w:fill="auto"/>
            <w:vAlign w:val="bottom"/>
          </w:tcPr>
          <w:p w14:paraId="080D0600" w14:textId="6E2497C6" w:rsidR="00D94B82" w:rsidRPr="00837A8E" w:rsidRDefault="00D94B82" w:rsidP="00D94B82">
            <w:pPr>
              <w:spacing w:before="120" w:after="120"/>
              <w:rPr>
                <w:rFonts w:ascii="Calibri" w:hAnsi="Calibri" w:cs="Calibri"/>
                <w:sz w:val="24"/>
                <w:szCs w:val="24"/>
                <w:lang w:eastAsia="en-GB"/>
              </w:rPr>
            </w:pPr>
            <w:r w:rsidRPr="00837A8E">
              <w:rPr>
                <w:rFonts w:ascii="Calibri" w:hAnsi="Calibri" w:cs="Calibri"/>
                <w:sz w:val="24"/>
                <w:szCs w:val="24"/>
                <w:lang w:eastAsia="en-GB"/>
              </w:rPr>
              <w:t>Resolution 2</w:t>
            </w:r>
            <w:r>
              <w:rPr>
                <w:rFonts w:ascii="Calibri" w:hAnsi="Calibri" w:cs="Calibri"/>
                <w:sz w:val="24"/>
                <w:szCs w:val="24"/>
                <w:lang w:eastAsia="en-GB"/>
              </w:rPr>
              <w:t xml:space="preserve"> -</w:t>
            </w:r>
            <w:r w:rsidRPr="00837A8E">
              <w:rPr>
                <w:rFonts w:ascii="Calibri" w:hAnsi="Calibri" w:cs="Calibri"/>
                <w:sz w:val="24"/>
                <w:szCs w:val="24"/>
                <w:lang w:eastAsia="en-GB"/>
              </w:rPr>
              <w:t xml:space="preserve"> General Assembly</w:t>
            </w:r>
          </w:p>
        </w:tc>
        <w:tc>
          <w:tcPr>
            <w:tcW w:w="1843" w:type="dxa"/>
            <w:tcBorders>
              <w:top w:val="nil"/>
              <w:left w:val="nil"/>
              <w:bottom w:val="single" w:sz="4" w:space="0" w:color="auto"/>
              <w:right w:val="single" w:sz="4" w:space="0" w:color="auto"/>
            </w:tcBorders>
            <w:shd w:val="clear" w:color="auto" w:fill="auto"/>
            <w:vAlign w:val="bottom"/>
            <w:hideMark/>
          </w:tcPr>
          <w:p w14:paraId="76ABF3C1" w14:textId="77777777" w:rsidR="00D94B82" w:rsidRPr="00837A8E" w:rsidRDefault="00D94B82" w:rsidP="00D94B82">
            <w:pPr>
              <w:spacing w:before="120" w:after="120"/>
              <w:rPr>
                <w:rFonts w:ascii="Calibri" w:hAnsi="Calibri" w:cs="Calibri"/>
                <w:sz w:val="24"/>
                <w:szCs w:val="24"/>
                <w:lang w:eastAsia="en-GB"/>
              </w:rPr>
            </w:pPr>
            <w:r w:rsidRPr="00837A8E">
              <w:rPr>
                <w:rFonts w:ascii="Calibri" w:hAnsi="Calibri" w:cs="Calibri"/>
                <w:sz w:val="24"/>
                <w:szCs w:val="24"/>
                <w:lang w:eastAsia="en-GB"/>
              </w:rPr>
              <w:t> </w:t>
            </w:r>
          </w:p>
        </w:tc>
      </w:tr>
      <w:tr w:rsidR="00D94B82" w:rsidRPr="00837A8E" w14:paraId="61829954" w14:textId="77777777" w:rsidTr="005E66C8">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544434F8" w14:textId="6DBEC031" w:rsidR="00D94B82" w:rsidRPr="00837A8E" w:rsidRDefault="00D94B82" w:rsidP="00D94B82">
            <w:pPr>
              <w:spacing w:before="120" w:after="120"/>
              <w:rPr>
                <w:rFonts w:ascii="Calibri" w:hAnsi="Calibri" w:cs="Calibri"/>
                <w:sz w:val="24"/>
                <w:szCs w:val="24"/>
                <w:lang w:eastAsia="en-GB"/>
              </w:rPr>
            </w:pPr>
            <w:r w:rsidRPr="00837A8E">
              <w:rPr>
                <w:rFonts w:ascii="Calibri" w:hAnsi="Calibri" w:cs="Calibri"/>
                <w:sz w:val="24"/>
                <w:szCs w:val="24"/>
                <w:lang w:eastAsia="en-GB"/>
              </w:rPr>
              <w:t>20:50</w:t>
            </w:r>
          </w:p>
        </w:tc>
        <w:tc>
          <w:tcPr>
            <w:tcW w:w="7086" w:type="dxa"/>
            <w:tcBorders>
              <w:top w:val="nil"/>
              <w:left w:val="nil"/>
              <w:bottom w:val="single" w:sz="4" w:space="0" w:color="auto"/>
              <w:right w:val="single" w:sz="4" w:space="0" w:color="auto"/>
            </w:tcBorders>
            <w:shd w:val="clear" w:color="auto" w:fill="auto"/>
            <w:vAlign w:val="bottom"/>
            <w:hideMark/>
          </w:tcPr>
          <w:p w14:paraId="57B0F259" w14:textId="1E4E1CB8" w:rsidR="00D94B82" w:rsidRPr="00837A8E" w:rsidRDefault="00D94B82" w:rsidP="00D94B82">
            <w:pPr>
              <w:spacing w:before="120" w:after="120"/>
              <w:rPr>
                <w:rFonts w:ascii="Calibri" w:hAnsi="Calibri" w:cs="Calibri"/>
                <w:sz w:val="24"/>
                <w:szCs w:val="24"/>
                <w:lang w:eastAsia="en-GB"/>
              </w:rPr>
            </w:pPr>
            <w:r w:rsidRPr="00837A8E">
              <w:rPr>
                <w:rFonts w:ascii="Calibri" w:hAnsi="Calibri" w:cs="Calibri"/>
                <w:sz w:val="24"/>
                <w:szCs w:val="24"/>
                <w:lang w:eastAsia="en-GB"/>
              </w:rPr>
              <w:t xml:space="preserve">Resolution </w:t>
            </w:r>
            <w:r>
              <w:rPr>
                <w:rFonts w:ascii="Calibri" w:hAnsi="Calibri" w:cs="Calibri"/>
                <w:sz w:val="24"/>
                <w:szCs w:val="24"/>
                <w:lang w:eastAsia="en-GB"/>
              </w:rPr>
              <w:t>3 – Wessex Trust</w:t>
            </w:r>
            <w:r w:rsidR="00527180">
              <w:rPr>
                <w:rFonts w:ascii="Calibri" w:hAnsi="Calibri" w:cs="Calibri"/>
                <w:sz w:val="24"/>
                <w:szCs w:val="24"/>
                <w:lang w:eastAsia="en-GB"/>
              </w:rPr>
              <w:t xml:space="preserve"> </w:t>
            </w:r>
          </w:p>
        </w:tc>
        <w:tc>
          <w:tcPr>
            <w:tcW w:w="1843" w:type="dxa"/>
            <w:tcBorders>
              <w:top w:val="nil"/>
              <w:left w:val="nil"/>
              <w:bottom w:val="single" w:sz="4" w:space="0" w:color="auto"/>
              <w:right w:val="single" w:sz="4" w:space="0" w:color="auto"/>
            </w:tcBorders>
            <w:shd w:val="clear" w:color="auto" w:fill="auto"/>
            <w:vAlign w:val="bottom"/>
            <w:hideMark/>
          </w:tcPr>
          <w:p w14:paraId="3A4E1B85" w14:textId="3DEFE011" w:rsidR="00D94B82" w:rsidRPr="00837A8E" w:rsidRDefault="00D94B82" w:rsidP="00D94B82">
            <w:pPr>
              <w:spacing w:before="120" w:after="120"/>
              <w:rPr>
                <w:rFonts w:ascii="Calibri" w:hAnsi="Calibri" w:cs="Calibri"/>
                <w:sz w:val="24"/>
                <w:szCs w:val="24"/>
                <w:lang w:eastAsia="en-GB"/>
              </w:rPr>
            </w:pPr>
            <w:r w:rsidRPr="00837A8E">
              <w:rPr>
                <w:rFonts w:ascii="Calibri" w:hAnsi="Calibri" w:cs="Calibri"/>
                <w:sz w:val="24"/>
                <w:szCs w:val="24"/>
                <w:lang w:eastAsia="en-GB"/>
              </w:rPr>
              <w:t>Romilly Mickl</w:t>
            </w:r>
            <w:r>
              <w:rPr>
                <w:rFonts w:ascii="Calibri" w:hAnsi="Calibri" w:cs="Calibri"/>
                <w:sz w:val="24"/>
                <w:szCs w:val="24"/>
                <w:lang w:eastAsia="en-GB"/>
              </w:rPr>
              <w:t>em</w:t>
            </w:r>
          </w:p>
        </w:tc>
      </w:tr>
      <w:tr w:rsidR="00D94B82" w:rsidRPr="00837A8E" w14:paraId="3FFB340E" w14:textId="77777777" w:rsidTr="005E66C8">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6A410773" w14:textId="0B307AB8" w:rsidR="00D94B82" w:rsidRPr="00837A8E" w:rsidRDefault="00D94B82" w:rsidP="00D94B82">
            <w:pPr>
              <w:spacing w:before="120" w:after="120"/>
              <w:rPr>
                <w:rFonts w:ascii="Calibri" w:hAnsi="Calibri" w:cs="Calibri"/>
                <w:sz w:val="24"/>
                <w:szCs w:val="24"/>
                <w:lang w:eastAsia="en-GB"/>
              </w:rPr>
            </w:pPr>
            <w:r w:rsidRPr="00837A8E">
              <w:rPr>
                <w:rFonts w:ascii="Calibri" w:hAnsi="Calibri" w:cs="Calibri"/>
                <w:sz w:val="24"/>
                <w:szCs w:val="24"/>
                <w:lang w:eastAsia="en-GB"/>
              </w:rPr>
              <w:t>20:55</w:t>
            </w:r>
          </w:p>
        </w:tc>
        <w:tc>
          <w:tcPr>
            <w:tcW w:w="7086" w:type="dxa"/>
            <w:tcBorders>
              <w:top w:val="nil"/>
              <w:left w:val="nil"/>
              <w:bottom w:val="single" w:sz="4" w:space="0" w:color="auto"/>
              <w:right w:val="single" w:sz="4" w:space="0" w:color="auto"/>
            </w:tcBorders>
            <w:shd w:val="clear" w:color="auto" w:fill="auto"/>
            <w:vAlign w:val="bottom"/>
            <w:hideMark/>
          </w:tcPr>
          <w:p w14:paraId="5BC7C21C" w14:textId="77777777" w:rsidR="00D94B82" w:rsidRPr="00837A8E" w:rsidRDefault="00D94B82" w:rsidP="00D94B82">
            <w:pPr>
              <w:spacing w:before="120" w:after="120"/>
              <w:rPr>
                <w:rFonts w:ascii="Calibri" w:hAnsi="Calibri" w:cs="Calibri"/>
                <w:sz w:val="24"/>
                <w:szCs w:val="24"/>
                <w:lang w:eastAsia="en-GB"/>
              </w:rPr>
            </w:pPr>
            <w:r w:rsidRPr="00837A8E">
              <w:rPr>
                <w:rFonts w:ascii="Calibri" w:hAnsi="Calibri" w:cs="Calibri"/>
                <w:sz w:val="24"/>
                <w:szCs w:val="24"/>
                <w:lang w:eastAsia="en-GB"/>
              </w:rPr>
              <w:t>closing prayers</w:t>
            </w:r>
          </w:p>
        </w:tc>
        <w:tc>
          <w:tcPr>
            <w:tcW w:w="1843" w:type="dxa"/>
            <w:tcBorders>
              <w:top w:val="nil"/>
              <w:left w:val="nil"/>
              <w:bottom w:val="single" w:sz="4" w:space="0" w:color="auto"/>
              <w:right w:val="single" w:sz="4" w:space="0" w:color="auto"/>
            </w:tcBorders>
            <w:shd w:val="clear" w:color="auto" w:fill="auto"/>
            <w:vAlign w:val="bottom"/>
            <w:hideMark/>
          </w:tcPr>
          <w:p w14:paraId="196E8544" w14:textId="77777777" w:rsidR="00D94B82" w:rsidRPr="00837A8E" w:rsidRDefault="00D94B82" w:rsidP="00D94B82">
            <w:pPr>
              <w:spacing w:before="120" w:after="120"/>
              <w:rPr>
                <w:rFonts w:ascii="Calibri" w:hAnsi="Calibri" w:cs="Calibri"/>
                <w:sz w:val="24"/>
                <w:szCs w:val="24"/>
                <w:lang w:eastAsia="en-GB"/>
              </w:rPr>
            </w:pPr>
            <w:r w:rsidRPr="00837A8E">
              <w:rPr>
                <w:rFonts w:ascii="Calibri" w:hAnsi="Calibri" w:cs="Calibri"/>
                <w:sz w:val="24"/>
                <w:szCs w:val="24"/>
                <w:lang w:eastAsia="en-GB"/>
              </w:rPr>
              <w:t>Moderator</w:t>
            </w:r>
          </w:p>
        </w:tc>
      </w:tr>
    </w:tbl>
    <w:p w14:paraId="38D43B78" w14:textId="77777777" w:rsidR="009D1F71" w:rsidRDefault="009D1F71" w:rsidP="007F47C9">
      <w:pPr>
        <w:spacing w:after="120"/>
        <w:jc w:val="center"/>
        <w:rPr>
          <w:rFonts w:ascii="Calibri" w:hAnsi="Calibri"/>
          <w:b/>
          <w:bCs/>
          <w:sz w:val="28"/>
          <w:szCs w:val="28"/>
        </w:rPr>
      </w:pPr>
    </w:p>
    <w:p w14:paraId="33612B1C" w14:textId="284363CC" w:rsidR="004A39D2" w:rsidRPr="00694533" w:rsidRDefault="004A39D2" w:rsidP="00824B39">
      <w:pPr>
        <w:spacing w:before="240" w:after="240"/>
        <w:jc w:val="center"/>
        <w:rPr>
          <w:rFonts w:ascii="Calibri" w:hAnsi="Calibri"/>
          <w:b/>
          <w:bCs/>
          <w:sz w:val="24"/>
          <w:szCs w:val="24"/>
        </w:rPr>
      </w:pPr>
      <w:r w:rsidRPr="00694533">
        <w:rPr>
          <w:rFonts w:ascii="Calibri" w:hAnsi="Calibri"/>
          <w:b/>
          <w:bCs/>
          <w:sz w:val="24"/>
          <w:szCs w:val="24"/>
        </w:rPr>
        <w:t xml:space="preserve">Next meeting of Synod:  </w:t>
      </w:r>
      <w:r w:rsidR="00E44C6F">
        <w:rPr>
          <w:rFonts w:ascii="Calibri" w:hAnsi="Calibri"/>
          <w:b/>
          <w:bCs/>
          <w:sz w:val="24"/>
          <w:szCs w:val="24"/>
        </w:rPr>
        <w:t xml:space="preserve">Online on </w:t>
      </w:r>
      <w:r w:rsidR="00CD275D">
        <w:rPr>
          <w:rFonts w:ascii="Calibri" w:hAnsi="Calibri"/>
          <w:b/>
          <w:bCs/>
          <w:sz w:val="24"/>
          <w:szCs w:val="24"/>
        </w:rPr>
        <w:t>Tuesday 25</w:t>
      </w:r>
      <w:r w:rsidR="00CD275D" w:rsidRPr="00CD275D">
        <w:rPr>
          <w:rFonts w:ascii="Calibri" w:hAnsi="Calibri"/>
          <w:b/>
          <w:bCs/>
          <w:sz w:val="24"/>
          <w:szCs w:val="24"/>
          <w:vertAlign w:val="superscript"/>
        </w:rPr>
        <w:t>th</w:t>
      </w:r>
      <w:r w:rsidR="00CD275D">
        <w:rPr>
          <w:rFonts w:ascii="Calibri" w:hAnsi="Calibri"/>
          <w:b/>
          <w:bCs/>
          <w:sz w:val="24"/>
          <w:szCs w:val="24"/>
        </w:rPr>
        <w:t xml:space="preserve"> April</w:t>
      </w:r>
      <w:r w:rsidR="00E44C6F">
        <w:rPr>
          <w:rFonts w:ascii="Calibri" w:hAnsi="Calibri"/>
          <w:b/>
          <w:bCs/>
          <w:sz w:val="24"/>
          <w:szCs w:val="24"/>
        </w:rPr>
        <w:t xml:space="preserve"> 2023</w:t>
      </w:r>
    </w:p>
    <w:p w14:paraId="328CFF65" w14:textId="77777777" w:rsidR="00AA48FC" w:rsidRPr="00317C8C" w:rsidRDefault="000C1E5C" w:rsidP="00AA48FC">
      <w:pPr>
        <w:jc w:val="center"/>
        <w:rPr>
          <w:rFonts w:ascii="Calibri" w:hAnsi="Calibri"/>
          <w:b/>
          <w:bCs/>
          <w:sz w:val="32"/>
          <w:szCs w:val="32"/>
        </w:rPr>
      </w:pPr>
      <w:r>
        <w:rPr>
          <w:rFonts w:ascii="Calibri" w:hAnsi="Calibri"/>
          <w:b/>
          <w:bCs/>
          <w:sz w:val="22"/>
          <w:szCs w:val="22"/>
          <w:u w:val="single"/>
        </w:rPr>
        <w:br w:type="page"/>
      </w:r>
      <w:r w:rsidR="00AA48FC" w:rsidRPr="00317C8C">
        <w:rPr>
          <w:rFonts w:ascii="Calibri" w:hAnsi="Calibri"/>
          <w:b/>
          <w:bCs/>
          <w:kern w:val="2"/>
          <w:sz w:val="32"/>
          <w:szCs w:val="32"/>
        </w:rPr>
        <w:lastRenderedPageBreak/>
        <w:t>UPDATE ON ORDINANDS, MINISTERIAL AND CHURCH CHANGES</w:t>
      </w:r>
    </w:p>
    <w:p w14:paraId="662EA347" w14:textId="77777777" w:rsidR="00AA48FC" w:rsidRPr="007027B2" w:rsidRDefault="00AA48FC" w:rsidP="00AA48FC">
      <w:pPr>
        <w:rPr>
          <w:rFonts w:ascii="Calibri" w:hAnsi="Calibri"/>
          <w:b/>
          <w:sz w:val="12"/>
          <w:szCs w:val="12"/>
          <w:u w:val="single"/>
        </w:rPr>
      </w:pPr>
      <w:bookmarkStart w:id="0" w:name="_Hlk19612948"/>
      <w:bookmarkStart w:id="1" w:name="_Hlk51328056"/>
    </w:p>
    <w:p w14:paraId="068B4877" w14:textId="77777777" w:rsidR="00A14F40" w:rsidRDefault="00A14F40" w:rsidP="00AA48FC">
      <w:pPr>
        <w:rPr>
          <w:rFonts w:ascii="Calibri" w:hAnsi="Calibri"/>
          <w:b/>
          <w:sz w:val="24"/>
          <w:szCs w:val="24"/>
          <w:u w:val="single"/>
        </w:rPr>
      </w:pPr>
    </w:p>
    <w:p w14:paraId="263ABB1D" w14:textId="0E239802" w:rsidR="00AA48FC" w:rsidRDefault="00AA48FC" w:rsidP="00AA48FC">
      <w:pPr>
        <w:rPr>
          <w:rFonts w:ascii="Calibri" w:hAnsi="Calibri"/>
          <w:sz w:val="24"/>
          <w:szCs w:val="24"/>
        </w:rPr>
      </w:pPr>
      <w:r>
        <w:rPr>
          <w:rFonts w:ascii="Calibri" w:hAnsi="Calibri"/>
          <w:b/>
          <w:sz w:val="24"/>
          <w:szCs w:val="24"/>
          <w:u w:val="single"/>
        </w:rPr>
        <w:t>Ordinands and CRCWs training for Ministry</w:t>
      </w:r>
      <w:r>
        <w:rPr>
          <w:rFonts w:ascii="Calibri" w:hAnsi="Calibri"/>
          <w:sz w:val="24"/>
          <w:szCs w:val="24"/>
        </w:rPr>
        <w:t xml:space="preserve">  </w:t>
      </w:r>
      <w:r>
        <w:rPr>
          <w:rFonts w:ascii="Calibri" w:hAnsi="Calibri"/>
          <w:sz w:val="24"/>
          <w:szCs w:val="24"/>
        </w:rPr>
        <w:tab/>
      </w:r>
      <w:r>
        <w:rPr>
          <w:rFonts w:ascii="Calibri" w:hAnsi="Calibri"/>
          <w:sz w:val="24"/>
          <w:szCs w:val="24"/>
        </w:rPr>
        <w:tab/>
      </w:r>
      <w:r>
        <w:rPr>
          <w:rFonts w:ascii="Calibri" w:hAnsi="Calibri"/>
          <w:sz w:val="24"/>
          <w:szCs w:val="24"/>
        </w:rPr>
        <w:tab/>
      </w:r>
    </w:p>
    <w:bookmarkEnd w:id="0"/>
    <w:bookmarkEnd w:id="1"/>
    <w:p w14:paraId="3629214D" w14:textId="77777777" w:rsidR="00AA48FC" w:rsidRPr="003E1315" w:rsidRDefault="00AA48FC" w:rsidP="00AA48FC">
      <w:pPr>
        <w:tabs>
          <w:tab w:val="left" w:pos="1985"/>
          <w:tab w:val="left" w:pos="7371"/>
        </w:tabs>
        <w:rPr>
          <w:rFonts w:ascii="Calibri" w:hAnsi="Calibri"/>
          <w:sz w:val="12"/>
          <w:szCs w:val="12"/>
        </w:rPr>
      </w:pP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3"/>
        <w:gridCol w:w="1701"/>
        <w:gridCol w:w="3969"/>
        <w:gridCol w:w="1701"/>
      </w:tblGrid>
      <w:tr w:rsidR="009C2C63" w:rsidRPr="002A6257" w14:paraId="7CCC17F8" w14:textId="77777777" w:rsidTr="009C2C63">
        <w:tc>
          <w:tcPr>
            <w:tcW w:w="2263" w:type="dxa"/>
            <w:shd w:val="clear" w:color="auto" w:fill="auto"/>
          </w:tcPr>
          <w:p w14:paraId="62EF51AD" w14:textId="77777777" w:rsidR="00AA48FC" w:rsidRPr="009C2C63" w:rsidRDefault="00AA48FC" w:rsidP="005B527E">
            <w:pPr>
              <w:tabs>
                <w:tab w:val="left" w:pos="1985"/>
                <w:tab w:val="left" w:pos="7371"/>
              </w:tabs>
              <w:suppressAutoHyphens/>
              <w:spacing w:before="60" w:after="60"/>
              <w:rPr>
                <w:rFonts w:ascii="Calibri" w:hAnsi="Calibri"/>
                <w:b/>
                <w:sz w:val="24"/>
                <w:szCs w:val="24"/>
              </w:rPr>
            </w:pPr>
            <w:r w:rsidRPr="009C2C63">
              <w:rPr>
                <w:rFonts w:ascii="Calibri" w:hAnsi="Calibri"/>
                <w:b/>
                <w:sz w:val="24"/>
                <w:szCs w:val="24"/>
              </w:rPr>
              <w:t>Name</w:t>
            </w:r>
          </w:p>
        </w:tc>
        <w:tc>
          <w:tcPr>
            <w:tcW w:w="1701" w:type="dxa"/>
            <w:shd w:val="clear" w:color="auto" w:fill="auto"/>
          </w:tcPr>
          <w:p w14:paraId="121D375C" w14:textId="77777777" w:rsidR="00AA48FC" w:rsidRPr="009C2C63" w:rsidRDefault="00AA48FC" w:rsidP="005B527E">
            <w:pPr>
              <w:tabs>
                <w:tab w:val="left" w:pos="1985"/>
                <w:tab w:val="left" w:pos="7371"/>
              </w:tabs>
              <w:suppressAutoHyphens/>
              <w:spacing w:before="60" w:after="60"/>
              <w:rPr>
                <w:rFonts w:ascii="Calibri" w:hAnsi="Calibri"/>
                <w:b/>
                <w:sz w:val="24"/>
                <w:szCs w:val="24"/>
              </w:rPr>
            </w:pPr>
            <w:r w:rsidRPr="009C2C63">
              <w:rPr>
                <w:rFonts w:ascii="Calibri" w:hAnsi="Calibri"/>
                <w:b/>
                <w:sz w:val="24"/>
                <w:szCs w:val="24"/>
              </w:rPr>
              <w:t>College</w:t>
            </w:r>
          </w:p>
        </w:tc>
        <w:tc>
          <w:tcPr>
            <w:tcW w:w="3969" w:type="dxa"/>
            <w:shd w:val="clear" w:color="auto" w:fill="auto"/>
          </w:tcPr>
          <w:p w14:paraId="05E19247" w14:textId="77777777" w:rsidR="00AA48FC" w:rsidRPr="009C2C63" w:rsidRDefault="00AA48FC" w:rsidP="005B527E">
            <w:pPr>
              <w:tabs>
                <w:tab w:val="left" w:pos="1985"/>
                <w:tab w:val="left" w:pos="7371"/>
              </w:tabs>
              <w:suppressAutoHyphens/>
              <w:spacing w:before="60" w:after="60"/>
              <w:rPr>
                <w:rFonts w:ascii="Calibri" w:hAnsi="Calibri"/>
                <w:b/>
                <w:sz w:val="24"/>
                <w:szCs w:val="24"/>
              </w:rPr>
            </w:pPr>
            <w:r w:rsidRPr="009C2C63">
              <w:rPr>
                <w:rFonts w:ascii="Calibri" w:hAnsi="Calibri"/>
                <w:b/>
                <w:sz w:val="24"/>
                <w:szCs w:val="24"/>
              </w:rPr>
              <w:t>Ministry Category</w:t>
            </w:r>
          </w:p>
        </w:tc>
        <w:tc>
          <w:tcPr>
            <w:tcW w:w="1701" w:type="dxa"/>
            <w:shd w:val="clear" w:color="auto" w:fill="auto"/>
          </w:tcPr>
          <w:p w14:paraId="39B556B4" w14:textId="77777777" w:rsidR="00AA48FC" w:rsidRPr="009C2C63" w:rsidRDefault="00AA48FC" w:rsidP="005B527E">
            <w:pPr>
              <w:tabs>
                <w:tab w:val="left" w:pos="1985"/>
                <w:tab w:val="left" w:pos="7371"/>
              </w:tabs>
              <w:suppressAutoHyphens/>
              <w:spacing w:before="60" w:after="60"/>
              <w:rPr>
                <w:rFonts w:ascii="Calibri" w:hAnsi="Calibri"/>
                <w:b/>
                <w:sz w:val="24"/>
                <w:szCs w:val="24"/>
              </w:rPr>
            </w:pPr>
            <w:r w:rsidRPr="009C2C63">
              <w:rPr>
                <w:rFonts w:ascii="Calibri" w:hAnsi="Calibri"/>
                <w:b/>
                <w:sz w:val="24"/>
                <w:szCs w:val="24"/>
              </w:rPr>
              <w:t>Finish Date</w:t>
            </w:r>
          </w:p>
        </w:tc>
      </w:tr>
      <w:tr w:rsidR="00B770A9" w:rsidRPr="00B770A9" w14:paraId="217FC322" w14:textId="77777777" w:rsidTr="00B770A9">
        <w:tc>
          <w:tcPr>
            <w:tcW w:w="2263" w:type="dxa"/>
            <w:tcBorders>
              <w:top w:val="single" w:sz="4" w:space="0" w:color="auto"/>
              <w:left w:val="single" w:sz="4" w:space="0" w:color="auto"/>
              <w:bottom w:val="single" w:sz="4" w:space="0" w:color="auto"/>
              <w:right w:val="single" w:sz="4" w:space="0" w:color="auto"/>
            </w:tcBorders>
            <w:shd w:val="clear" w:color="auto" w:fill="auto"/>
          </w:tcPr>
          <w:p w14:paraId="310D3633" w14:textId="77777777" w:rsidR="00B770A9" w:rsidRPr="00B770A9" w:rsidRDefault="00B770A9" w:rsidP="005B527E">
            <w:pPr>
              <w:tabs>
                <w:tab w:val="left" w:pos="1985"/>
                <w:tab w:val="left" w:pos="7371"/>
              </w:tabs>
              <w:suppressAutoHyphens/>
              <w:spacing w:before="60" w:after="60"/>
              <w:rPr>
                <w:rFonts w:ascii="Calibri" w:hAnsi="Calibri"/>
                <w:bCs/>
                <w:sz w:val="24"/>
                <w:szCs w:val="24"/>
              </w:rPr>
            </w:pPr>
            <w:r w:rsidRPr="00B770A9">
              <w:rPr>
                <w:rFonts w:ascii="Calibri" w:hAnsi="Calibri"/>
                <w:bCs/>
                <w:sz w:val="24"/>
                <w:szCs w:val="24"/>
              </w:rPr>
              <w:t>Gillian Bailey</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2E5141F" w14:textId="77777777" w:rsidR="00B770A9" w:rsidRPr="00B770A9" w:rsidRDefault="00B770A9" w:rsidP="005B527E">
            <w:pPr>
              <w:tabs>
                <w:tab w:val="left" w:pos="1985"/>
                <w:tab w:val="left" w:pos="7371"/>
              </w:tabs>
              <w:suppressAutoHyphens/>
              <w:spacing w:before="60" w:after="60"/>
              <w:rPr>
                <w:rFonts w:ascii="Calibri" w:hAnsi="Calibri"/>
                <w:bCs/>
                <w:sz w:val="24"/>
                <w:szCs w:val="24"/>
              </w:rPr>
            </w:pPr>
            <w:r w:rsidRPr="00B770A9">
              <w:rPr>
                <w:rFonts w:ascii="Calibri" w:hAnsi="Calibri"/>
                <w:bCs/>
                <w:sz w:val="24"/>
                <w:szCs w:val="24"/>
              </w:rPr>
              <w:t>Westminster</w:t>
            </w:r>
          </w:p>
        </w:tc>
        <w:tc>
          <w:tcPr>
            <w:tcW w:w="3969" w:type="dxa"/>
            <w:tcBorders>
              <w:top w:val="single" w:sz="4" w:space="0" w:color="auto"/>
              <w:left w:val="single" w:sz="4" w:space="0" w:color="auto"/>
              <w:bottom w:val="single" w:sz="4" w:space="0" w:color="auto"/>
              <w:right w:val="single" w:sz="4" w:space="0" w:color="auto"/>
            </w:tcBorders>
            <w:shd w:val="clear" w:color="auto" w:fill="auto"/>
          </w:tcPr>
          <w:p w14:paraId="0941E20D" w14:textId="77777777" w:rsidR="00B770A9" w:rsidRPr="00B770A9" w:rsidRDefault="00B770A9" w:rsidP="005B527E">
            <w:pPr>
              <w:tabs>
                <w:tab w:val="left" w:pos="1985"/>
                <w:tab w:val="left" w:pos="7371"/>
              </w:tabs>
              <w:suppressAutoHyphens/>
              <w:spacing w:before="60" w:after="60"/>
              <w:rPr>
                <w:rFonts w:ascii="Calibri" w:hAnsi="Calibri"/>
                <w:bCs/>
                <w:sz w:val="24"/>
                <w:szCs w:val="24"/>
              </w:rPr>
            </w:pPr>
            <w:r w:rsidRPr="00B770A9">
              <w:rPr>
                <w:rFonts w:ascii="Calibri" w:hAnsi="Calibri"/>
                <w:bCs/>
                <w:sz w:val="24"/>
                <w:szCs w:val="24"/>
              </w:rPr>
              <w:t>Non-Stipendiary Ministry Model 4</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F89B8B5" w14:textId="77777777" w:rsidR="00B770A9" w:rsidRPr="00B770A9" w:rsidRDefault="00B770A9" w:rsidP="005B527E">
            <w:pPr>
              <w:tabs>
                <w:tab w:val="left" w:pos="1985"/>
                <w:tab w:val="left" w:pos="7371"/>
              </w:tabs>
              <w:suppressAutoHyphens/>
              <w:spacing w:before="60" w:after="60"/>
              <w:rPr>
                <w:rFonts w:ascii="Calibri" w:hAnsi="Calibri"/>
                <w:bCs/>
                <w:sz w:val="24"/>
                <w:szCs w:val="24"/>
              </w:rPr>
            </w:pPr>
            <w:r w:rsidRPr="00B770A9">
              <w:rPr>
                <w:rFonts w:ascii="Calibri" w:hAnsi="Calibri"/>
                <w:bCs/>
                <w:sz w:val="24"/>
                <w:szCs w:val="24"/>
              </w:rPr>
              <w:t>June 2023</w:t>
            </w:r>
          </w:p>
        </w:tc>
      </w:tr>
      <w:tr w:rsidR="009C2C63" w:rsidRPr="002A6257" w14:paraId="2BD96B1D" w14:textId="77777777" w:rsidTr="009C2C63">
        <w:tc>
          <w:tcPr>
            <w:tcW w:w="2263" w:type="dxa"/>
            <w:shd w:val="clear" w:color="auto" w:fill="auto"/>
          </w:tcPr>
          <w:p w14:paraId="1018186F" w14:textId="77777777" w:rsidR="00AA48FC" w:rsidRPr="009C2C63" w:rsidRDefault="00AA48FC" w:rsidP="005B527E">
            <w:pPr>
              <w:tabs>
                <w:tab w:val="left" w:pos="1985"/>
                <w:tab w:val="left" w:pos="7371"/>
              </w:tabs>
              <w:suppressAutoHyphens/>
              <w:spacing w:before="60" w:after="60"/>
              <w:rPr>
                <w:rFonts w:ascii="Calibri" w:hAnsi="Calibri"/>
                <w:sz w:val="24"/>
                <w:szCs w:val="24"/>
              </w:rPr>
            </w:pPr>
            <w:r w:rsidRPr="009C2C63">
              <w:rPr>
                <w:rFonts w:ascii="Calibri" w:hAnsi="Calibri"/>
                <w:sz w:val="24"/>
                <w:szCs w:val="24"/>
              </w:rPr>
              <w:t>Ruth Dewis</w:t>
            </w:r>
          </w:p>
        </w:tc>
        <w:tc>
          <w:tcPr>
            <w:tcW w:w="1701" w:type="dxa"/>
            <w:shd w:val="clear" w:color="auto" w:fill="auto"/>
          </w:tcPr>
          <w:p w14:paraId="076E2661" w14:textId="77777777" w:rsidR="00AA48FC" w:rsidRPr="009C2C63" w:rsidRDefault="00AA48FC" w:rsidP="005B527E">
            <w:pPr>
              <w:tabs>
                <w:tab w:val="left" w:pos="1985"/>
                <w:tab w:val="left" w:pos="7371"/>
              </w:tabs>
              <w:suppressAutoHyphens/>
              <w:spacing w:before="60" w:after="60"/>
              <w:rPr>
                <w:rFonts w:ascii="Calibri" w:hAnsi="Calibri"/>
                <w:sz w:val="24"/>
                <w:szCs w:val="24"/>
              </w:rPr>
            </w:pPr>
            <w:r w:rsidRPr="009C2C63">
              <w:rPr>
                <w:rFonts w:ascii="Calibri" w:hAnsi="Calibri"/>
                <w:sz w:val="24"/>
                <w:szCs w:val="24"/>
              </w:rPr>
              <w:t>Westminster</w:t>
            </w:r>
          </w:p>
        </w:tc>
        <w:tc>
          <w:tcPr>
            <w:tcW w:w="3969" w:type="dxa"/>
            <w:shd w:val="clear" w:color="auto" w:fill="auto"/>
          </w:tcPr>
          <w:p w14:paraId="27C318BA" w14:textId="77777777" w:rsidR="00AA48FC" w:rsidRPr="009C2C63" w:rsidRDefault="00AA48FC" w:rsidP="005B527E">
            <w:pPr>
              <w:tabs>
                <w:tab w:val="left" w:pos="1985"/>
                <w:tab w:val="left" w:pos="7371"/>
              </w:tabs>
              <w:suppressAutoHyphens/>
              <w:spacing w:before="60" w:after="60"/>
              <w:rPr>
                <w:rFonts w:ascii="Calibri" w:hAnsi="Calibri"/>
                <w:sz w:val="24"/>
                <w:szCs w:val="24"/>
              </w:rPr>
            </w:pPr>
            <w:r w:rsidRPr="009C2C63">
              <w:rPr>
                <w:rFonts w:ascii="Calibri" w:hAnsi="Calibri"/>
                <w:sz w:val="24"/>
                <w:szCs w:val="24"/>
              </w:rPr>
              <w:t>Stipendiary Ministry</w:t>
            </w:r>
          </w:p>
        </w:tc>
        <w:tc>
          <w:tcPr>
            <w:tcW w:w="1701" w:type="dxa"/>
            <w:shd w:val="clear" w:color="auto" w:fill="auto"/>
          </w:tcPr>
          <w:p w14:paraId="029867F9" w14:textId="113C36D5" w:rsidR="00AA48FC" w:rsidRPr="009C2C63" w:rsidRDefault="00C81B17" w:rsidP="005B527E">
            <w:pPr>
              <w:tabs>
                <w:tab w:val="left" w:pos="1985"/>
                <w:tab w:val="left" w:pos="7371"/>
              </w:tabs>
              <w:suppressAutoHyphens/>
              <w:spacing w:before="60" w:after="60"/>
              <w:rPr>
                <w:rFonts w:ascii="Calibri" w:hAnsi="Calibri"/>
                <w:sz w:val="24"/>
                <w:szCs w:val="24"/>
              </w:rPr>
            </w:pPr>
            <w:r>
              <w:rPr>
                <w:rFonts w:ascii="Calibri" w:hAnsi="Calibri"/>
                <w:sz w:val="24"/>
                <w:szCs w:val="24"/>
              </w:rPr>
              <w:t xml:space="preserve">June </w:t>
            </w:r>
            <w:r w:rsidR="00AA48FC" w:rsidRPr="009C2C63">
              <w:rPr>
                <w:rFonts w:ascii="Calibri" w:hAnsi="Calibri"/>
                <w:sz w:val="24"/>
                <w:szCs w:val="24"/>
              </w:rPr>
              <w:t>2023</w:t>
            </w:r>
          </w:p>
        </w:tc>
      </w:tr>
      <w:tr w:rsidR="009C2C63" w:rsidRPr="002A6257" w14:paraId="40B6064A" w14:textId="77777777" w:rsidTr="009C2C63">
        <w:tc>
          <w:tcPr>
            <w:tcW w:w="2263" w:type="dxa"/>
            <w:shd w:val="clear" w:color="auto" w:fill="auto"/>
          </w:tcPr>
          <w:p w14:paraId="4EEEFF18" w14:textId="77777777" w:rsidR="00AA48FC" w:rsidRPr="009C2C63" w:rsidRDefault="00AA48FC" w:rsidP="005B527E">
            <w:pPr>
              <w:tabs>
                <w:tab w:val="left" w:pos="1985"/>
                <w:tab w:val="left" w:pos="7371"/>
              </w:tabs>
              <w:suppressAutoHyphens/>
              <w:spacing w:before="60" w:after="60"/>
              <w:rPr>
                <w:rFonts w:ascii="Calibri" w:hAnsi="Calibri"/>
                <w:sz w:val="24"/>
                <w:szCs w:val="24"/>
              </w:rPr>
            </w:pPr>
            <w:r w:rsidRPr="009C2C63">
              <w:rPr>
                <w:rFonts w:ascii="Calibri" w:hAnsi="Calibri"/>
                <w:sz w:val="24"/>
                <w:szCs w:val="24"/>
              </w:rPr>
              <w:t>Alice Gilbert</w:t>
            </w:r>
          </w:p>
        </w:tc>
        <w:tc>
          <w:tcPr>
            <w:tcW w:w="1701" w:type="dxa"/>
            <w:shd w:val="clear" w:color="auto" w:fill="auto"/>
          </w:tcPr>
          <w:p w14:paraId="41BD181B" w14:textId="77777777" w:rsidR="00AA48FC" w:rsidRPr="009C2C63" w:rsidRDefault="00AA48FC" w:rsidP="005B527E">
            <w:pPr>
              <w:tabs>
                <w:tab w:val="left" w:pos="1985"/>
                <w:tab w:val="left" w:pos="7371"/>
              </w:tabs>
              <w:suppressAutoHyphens/>
              <w:spacing w:before="60" w:after="60"/>
              <w:rPr>
                <w:rFonts w:ascii="Calibri" w:hAnsi="Calibri"/>
                <w:sz w:val="24"/>
                <w:szCs w:val="24"/>
              </w:rPr>
            </w:pPr>
            <w:r w:rsidRPr="009C2C63">
              <w:rPr>
                <w:rFonts w:ascii="Calibri" w:hAnsi="Calibri"/>
                <w:sz w:val="24"/>
                <w:szCs w:val="24"/>
              </w:rPr>
              <w:t>Northern</w:t>
            </w:r>
          </w:p>
        </w:tc>
        <w:tc>
          <w:tcPr>
            <w:tcW w:w="3969" w:type="dxa"/>
            <w:shd w:val="clear" w:color="auto" w:fill="auto"/>
          </w:tcPr>
          <w:p w14:paraId="0E529C3A" w14:textId="77777777" w:rsidR="00AA48FC" w:rsidRPr="009C2C63" w:rsidRDefault="00AA48FC" w:rsidP="005B527E">
            <w:pPr>
              <w:tabs>
                <w:tab w:val="left" w:pos="1985"/>
                <w:tab w:val="left" w:pos="7371"/>
              </w:tabs>
              <w:suppressAutoHyphens/>
              <w:spacing w:before="60" w:after="60"/>
              <w:rPr>
                <w:rFonts w:ascii="Calibri" w:hAnsi="Calibri"/>
                <w:sz w:val="24"/>
                <w:szCs w:val="24"/>
              </w:rPr>
            </w:pPr>
            <w:r w:rsidRPr="009C2C63">
              <w:rPr>
                <w:rFonts w:ascii="Calibri" w:hAnsi="Calibri"/>
                <w:sz w:val="24"/>
                <w:szCs w:val="24"/>
              </w:rPr>
              <w:t>Church Related Community Worker</w:t>
            </w:r>
          </w:p>
        </w:tc>
        <w:tc>
          <w:tcPr>
            <w:tcW w:w="1701" w:type="dxa"/>
            <w:shd w:val="clear" w:color="auto" w:fill="auto"/>
          </w:tcPr>
          <w:p w14:paraId="12401D70" w14:textId="6DE077B8" w:rsidR="00AA48FC" w:rsidRPr="009C2C63" w:rsidRDefault="00C81B17" w:rsidP="005B527E">
            <w:pPr>
              <w:tabs>
                <w:tab w:val="left" w:pos="1985"/>
                <w:tab w:val="left" w:pos="7371"/>
              </w:tabs>
              <w:suppressAutoHyphens/>
              <w:spacing w:before="60" w:after="60"/>
              <w:rPr>
                <w:rFonts w:ascii="Calibri" w:hAnsi="Calibri"/>
                <w:sz w:val="24"/>
                <w:szCs w:val="24"/>
              </w:rPr>
            </w:pPr>
            <w:r>
              <w:rPr>
                <w:rFonts w:ascii="Calibri" w:hAnsi="Calibri"/>
                <w:sz w:val="24"/>
                <w:szCs w:val="24"/>
              </w:rPr>
              <w:t xml:space="preserve">June </w:t>
            </w:r>
            <w:r w:rsidR="00AA48FC" w:rsidRPr="009C2C63">
              <w:rPr>
                <w:rFonts w:ascii="Calibri" w:hAnsi="Calibri"/>
                <w:sz w:val="24"/>
                <w:szCs w:val="24"/>
              </w:rPr>
              <w:t>2023</w:t>
            </w:r>
          </w:p>
        </w:tc>
      </w:tr>
      <w:tr w:rsidR="009C2C63" w:rsidRPr="002A6257" w14:paraId="5C33807C" w14:textId="77777777" w:rsidTr="009C2C63">
        <w:tc>
          <w:tcPr>
            <w:tcW w:w="2263" w:type="dxa"/>
            <w:shd w:val="clear" w:color="auto" w:fill="auto"/>
          </w:tcPr>
          <w:p w14:paraId="221C0BFE" w14:textId="77777777" w:rsidR="00AA48FC" w:rsidRPr="009C2C63" w:rsidRDefault="00AA48FC" w:rsidP="005B527E">
            <w:pPr>
              <w:tabs>
                <w:tab w:val="left" w:pos="1985"/>
                <w:tab w:val="left" w:pos="7371"/>
              </w:tabs>
              <w:suppressAutoHyphens/>
              <w:spacing w:before="60" w:after="60"/>
              <w:rPr>
                <w:rFonts w:ascii="Calibri" w:hAnsi="Calibri"/>
                <w:sz w:val="24"/>
                <w:szCs w:val="24"/>
              </w:rPr>
            </w:pPr>
            <w:r w:rsidRPr="009C2C63">
              <w:rPr>
                <w:rFonts w:ascii="Calibri" w:hAnsi="Calibri"/>
                <w:sz w:val="24"/>
                <w:szCs w:val="24"/>
              </w:rPr>
              <w:t xml:space="preserve">Siobhan Antoniou </w:t>
            </w:r>
          </w:p>
        </w:tc>
        <w:tc>
          <w:tcPr>
            <w:tcW w:w="1701" w:type="dxa"/>
            <w:shd w:val="clear" w:color="auto" w:fill="auto"/>
          </w:tcPr>
          <w:p w14:paraId="2904D136" w14:textId="77777777" w:rsidR="00AA48FC" w:rsidRPr="009C2C63" w:rsidRDefault="00AA48FC" w:rsidP="005B527E">
            <w:pPr>
              <w:tabs>
                <w:tab w:val="left" w:pos="1985"/>
                <w:tab w:val="left" w:pos="7371"/>
              </w:tabs>
              <w:suppressAutoHyphens/>
              <w:spacing w:before="60" w:after="60"/>
              <w:rPr>
                <w:rFonts w:ascii="Calibri" w:hAnsi="Calibri"/>
                <w:sz w:val="24"/>
                <w:szCs w:val="24"/>
              </w:rPr>
            </w:pPr>
            <w:r w:rsidRPr="009C2C63">
              <w:rPr>
                <w:rFonts w:ascii="Calibri" w:hAnsi="Calibri"/>
                <w:sz w:val="24"/>
                <w:szCs w:val="24"/>
              </w:rPr>
              <w:t>Northern</w:t>
            </w:r>
          </w:p>
        </w:tc>
        <w:tc>
          <w:tcPr>
            <w:tcW w:w="3969" w:type="dxa"/>
            <w:shd w:val="clear" w:color="auto" w:fill="auto"/>
          </w:tcPr>
          <w:p w14:paraId="38DAD876" w14:textId="77777777" w:rsidR="00AA48FC" w:rsidRPr="009C2C63" w:rsidRDefault="00AA48FC" w:rsidP="005B527E">
            <w:pPr>
              <w:tabs>
                <w:tab w:val="left" w:pos="1985"/>
                <w:tab w:val="left" w:pos="7371"/>
              </w:tabs>
              <w:suppressAutoHyphens/>
              <w:spacing w:before="60" w:after="60"/>
              <w:rPr>
                <w:rFonts w:ascii="Calibri" w:hAnsi="Calibri"/>
                <w:sz w:val="24"/>
                <w:szCs w:val="24"/>
              </w:rPr>
            </w:pPr>
            <w:r w:rsidRPr="009C2C63">
              <w:rPr>
                <w:rFonts w:ascii="Calibri" w:hAnsi="Calibri"/>
                <w:sz w:val="24"/>
                <w:szCs w:val="24"/>
              </w:rPr>
              <w:t>Stipendiary Ministry</w:t>
            </w:r>
          </w:p>
        </w:tc>
        <w:tc>
          <w:tcPr>
            <w:tcW w:w="1701" w:type="dxa"/>
            <w:shd w:val="clear" w:color="auto" w:fill="auto"/>
          </w:tcPr>
          <w:p w14:paraId="3EAF0A86" w14:textId="347B43D7" w:rsidR="00AA48FC" w:rsidRPr="009C2C63" w:rsidRDefault="00C81B17" w:rsidP="005B527E">
            <w:pPr>
              <w:tabs>
                <w:tab w:val="left" w:pos="1985"/>
                <w:tab w:val="left" w:pos="7371"/>
              </w:tabs>
              <w:suppressAutoHyphens/>
              <w:spacing w:before="60" w:after="60"/>
              <w:rPr>
                <w:rFonts w:ascii="Calibri" w:hAnsi="Calibri"/>
                <w:sz w:val="24"/>
                <w:szCs w:val="24"/>
              </w:rPr>
            </w:pPr>
            <w:r>
              <w:rPr>
                <w:rFonts w:ascii="Calibri" w:hAnsi="Calibri"/>
                <w:sz w:val="24"/>
                <w:szCs w:val="24"/>
              </w:rPr>
              <w:t xml:space="preserve">June </w:t>
            </w:r>
            <w:r w:rsidR="00AA48FC" w:rsidRPr="009C2C63">
              <w:rPr>
                <w:rFonts w:ascii="Calibri" w:hAnsi="Calibri"/>
                <w:sz w:val="24"/>
                <w:szCs w:val="24"/>
              </w:rPr>
              <w:t>2024</w:t>
            </w:r>
          </w:p>
        </w:tc>
      </w:tr>
      <w:tr w:rsidR="006914FD" w:rsidRPr="00EC72C0" w14:paraId="38A3EDAA" w14:textId="77777777" w:rsidTr="009C2C63">
        <w:tc>
          <w:tcPr>
            <w:tcW w:w="2263" w:type="dxa"/>
            <w:shd w:val="clear" w:color="auto" w:fill="auto"/>
          </w:tcPr>
          <w:p w14:paraId="07F62D29" w14:textId="18F49633" w:rsidR="006914FD" w:rsidRPr="00F54A7E" w:rsidRDefault="006914FD" w:rsidP="005B527E">
            <w:pPr>
              <w:tabs>
                <w:tab w:val="left" w:pos="1985"/>
                <w:tab w:val="left" w:pos="7371"/>
              </w:tabs>
              <w:suppressAutoHyphens/>
              <w:spacing w:before="60" w:after="60"/>
              <w:rPr>
                <w:rFonts w:ascii="Calibri" w:hAnsi="Calibri"/>
                <w:sz w:val="24"/>
                <w:szCs w:val="24"/>
              </w:rPr>
            </w:pPr>
            <w:r w:rsidRPr="00F54A7E">
              <w:rPr>
                <w:rFonts w:ascii="Calibri" w:hAnsi="Calibri"/>
                <w:sz w:val="24"/>
                <w:szCs w:val="24"/>
              </w:rPr>
              <w:t>Simon Peters</w:t>
            </w:r>
          </w:p>
        </w:tc>
        <w:tc>
          <w:tcPr>
            <w:tcW w:w="1701" w:type="dxa"/>
            <w:shd w:val="clear" w:color="auto" w:fill="auto"/>
          </w:tcPr>
          <w:p w14:paraId="0A2F26BC" w14:textId="11B04E30" w:rsidR="006914FD" w:rsidRPr="00F54A7E" w:rsidRDefault="00B331F1" w:rsidP="005B527E">
            <w:pPr>
              <w:tabs>
                <w:tab w:val="left" w:pos="1985"/>
                <w:tab w:val="left" w:pos="7371"/>
              </w:tabs>
              <w:suppressAutoHyphens/>
              <w:spacing w:before="60" w:after="60"/>
              <w:rPr>
                <w:rFonts w:ascii="Calibri" w:hAnsi="Calibri"/>
                <w:sz w:val="24"/>
                <w:szCs w:val="24"/>
              </w:rPr>
            </w:pPr>
            <w:r w:rsidRPr="00F54A7E">
              <w:rPr>
                <w:rFonts w:ascii="Calibri" w:hAnsi="Calibri"/>
                <w:sz w:val="24"/>
                <w:szCs w:val="24"/>
              </w:rPr>
              <w:t>Northern</w:t>
            </w:r>
          </w:p>
        </w:tc>
        <w:tc>
          <w:tcPr>
            <w:tcW w:w="3969" w:type="dxa"/>
            <w:shd w:val="clear" w:color="auto" w:fill="auto"/>
          </w:tcPr>
          <w:p w14:paraId="4DEDAD8C" w14:textId="61F542EE" w:rsidR="006914FD" w:rsidRPr="00F54A7E" w:rsidRDefault="00B331F1" w:rsidP="005B527E">
            <w:pPr>
              <w:tabs>
                <w:tab w:val="left" w:pos="1985"/>
                <w:tab w:val="left" w:pos="7371"/>
              </w:tabs>
              <w:suppressAutoHyphens/>
              <w:spacing w:before="60" w:after="60"/>
              <w:rPr>
                <w:rFonts w:ascii="Calibri" w:hAnsi="Calibri"/>
                <w:sz w:val="24"/>
                <w:szCs w:val="24"/>
              </w:rPr>
            </w:pPr>
            <w:r w:rsidRPr="00F54A7E">
              <w:rPr>
                <w:rFonts w:ascii="Calibri" w:hAnsi="Calibri"/>
                <w:sz w:val="24"/>
                <w:szCs w:val="24"/>
              </w:rPr>
              <w:t>Stipendiary Ministry</w:t>
            </w:r>
          </w:p>
        </w:tc>
        <w:tc>
          <w:tcPr>
            <w:tcW w:w="1701" w:type="dxa"/>
            <w:shd w:val="clear" w:color="auto" w:fill="auto"/>
          </w:tcPr>
          <w:p w14:paraId="3227B6FE" w14:textId="33D32A57" w:rsidR="006914FD" w:rsidRPr="00F54A7E" w:rsidRDefault="00307407" w:rsidP="005B527E">
            <w:pPr>
              <w:tabs>
                <w:tab w:val="left" w:pos="1985"/>
                <w:tab w:val="left" w:pos="7371"/>
              </w:tabs>
              <w:suppressAutoHyphens/>
              <w:spacing w:before="60" w:after="60"/>
              <w:rPr>
                <w:rFonts w:ascii="Calibri" w:hAnsi="Calibri"/>
                <w:sz w:val="24"/>
                <w:szCs w:val="24"/>
              </w:rPr>
            </w:pPr>
            <w:r w:rsidRPr="00F54A7E">
              <w:rPr>
                <w:rFonts w:ascii="Calibri" w:hAnsi="Calibri"/>
                <w:sz w:val="24"/>
                <w:szCs w:val="24"/>
              </w:rPr>
              <w:t>June 202</w:t>
            </w:r>
            <w:r w:rsidR="00F54A7E" w:rsidRPr="00F54A7E">
              <w:rPr>
                <w:rFonts w:ascii="Calibri" w:hAnsi="Calibri"/>
                <w:sz w:val="24"/>
                <w:szCs w:val="24"/>
              </w:rPr>
              <w:t>6</w:t>
            </w:r>
          </w:p>
        </w:tc>
      </w:tr>
      <w:tr w:rsidR="00974149" w:rsidRPr="002A6257" w14:paraId="59191D08" w14:textId="77777777" w:rsidTr="009C2C63">
        <w:tc>
          <w:tcPr>
            <w:tcW w:w="2263" w:type="dxa"/>
            <w:shd w:val="clear" w:color="auto" w:fill="auto"/>
          </w:tcPr>
          <w:p w14:paraId="5331513C" w14:textId="5AB27768" w:rsidR="00974149" w:rsidRPr="00A379B4" w:rsidRDefault="00974149" w:rsidP="005B527E">
            <w:pPr>
              <w:tabs>
                <w:tab w:val="left" w:pos="1985"/>
                <w:tab w:val="left" w:pos="7371"/>
              </w:tabs>
              <w:suppressAutoHyphens/>
              <w:spacing w:before="60" w:after="60"/>
              <w:rPr>
                <w:rFonts w:ascii="Calibri" w:hAnsi="Calibri"/>
                <w:sz w:val="24"/>
                <w:szCs w:val="24"/>
              </w:rPr>
            </w:pPr>
            <w:r w:rsidRPr="00A379B4">
              <w:rPr>
                <w:rFonts w:ascii="Calibri" w:hAnsi="Calibri"/>
                <w:sz w:val="24"/>
                <w:szCs w:val="24"/>
              </w:rPr>
              <w:t>Abigail Perrow</w:t>
            </w:r>
          </w:p>
        </w:tc>
        <w:tc>
          <w:tcPr>
            <w:tcW w:w="1701" w:type="dxa"/>
            <w:shd w:val="clear" w:color="auto" w:fill="auto"/>
          </w:tcPr>
          <w:p w14:paraId="26064B62" w14:textId="111F2019" w:rsidR="00974149" w:rsidRPr="00A379B4" w:rsidRDefault="00260071" w:rsidP="005B527E">
            <w:pPr>
              <w:tabs>
                <w:tab w:val="left" w:pos="1985"/>
                <w:tab w:val="left" w:pos="7371"/>
              </w:tabs>
              <w:suppressAutoHyphens/>
              <w:spacing w:before="60" w:after="60"/>
              <w:rPr>
                <w:rFonts w:ascii="Calibri" w:hAnsi="Calibri"/>
                <w:sz w:val="24"/>
                <w:szCs w:val="24"/>
              </w:rPr>
            </w:pPr>
            <w:r w:rsidRPr="00A379B4">
              <w:rPr>
                <w:rFonts w:ascii="Calibri" w:hAnsi="Calibri"/>
                <w:sz w:val="24"/>
                <w:szCs w:val="24"/>
              </w:rPr>
              <w:t>Westminster</w:t>
            </w:r>
          </w:p>
        </w:tc>
        <w:tc>
          <w:tcPr>
            <w:tcW w:w="3969" w:type="dxa"/>
            <w:shd w:val="clear" w:color="auto" w:fill="auto"/>
          </w:tcPr>
          <w:p w14:paraId="5A86A73F" w14:textId="0A3879A8" w:rsidR="00974149" w:rsidRPr="00A379B4" w:rsidRDefault="00A379B4" w:rsidP="005B527E">
            <w:pPr>
              <w:tabs>
                <w:tab w:val="left" w:pos="1985"/>
                <w:tab w:val="left" w:pos="7371"/>
              </w:tabs>
              <w:suppressAutoHyphens/>
              <w:spacing w:before="60" w:after="60"/>
              <w:rPr>
                <w:rFonts w:ascii="Calibri" w:hAnsi="Calibri"/>
                <w:sz w:val="24"/>
                <w:szCs w:val="24"/>
              </w:rPr>
            </w:pPr>
            <w:r w:rsidRPr="00A379B4">
              <w:rPr>
                <w:rFonts w:ascii="Calibri" w:hAnsi="Calibri"/>
                <w:sz w:val="24"/>
                <w:szCs w:val="24"/>
              </w:rPr>
              <w:t>Stipendiary Ministry</w:t>
            </w:r>
          </w:p>
        </w:tc>
        <w:tc>
          <w:tcPr>
            <w:tcW w:w="1701" w:type="dxa"/>
            <w:shd w:val="clear" w:color="auto" w:fill="auto"/>
          </w:tcPr>
          <w:p w14:paraId="7ACB0203" w14:textId="675C147D" w:rsidR="00974149" w:rsidRDefault="005075B1" w:rsidP="005B527E">
            <w:pPr>
              <w:tabs>
                <w:tab w:val="left" w:pos="1985"/>
                <w:tab w:val="left" w:pos="7371"/>
              </w:tabs>
              <w:suppressAutoHyphens/>
              <w:spacing w:before="60" w:after="60"/>
              <w:rPr>
                <w:rFonts w:ascii="Calibri" w:hAnsi="Calibri"/>
                <w:sz w:val="24"/>
                <w:szCs w:val="24"/>
              </w:rPr>
            </w:pPr>
            <w:r w:rsidRPr="00A379B4">
              <w:rPr>
                <w:rFonts w:ascii="Calibri" w:hAnsi="Calibri"/>
                <w:sz w:val="24"/>
                <w:szCs w:val="24"/>
              </w:rPr>
              <w:t>June 2026</w:t>
            </w:r>
          </w:p>
        </w:tc>
      </w:tr>
    </w:tbl>
    <w:p w14:paraId="46E2CBAE" w14:textId="77777777" w:rsidR="00AA48FC" w:rsidRDefault="00AA48FC" w:rsidP="00AA48FC">
      <w:pPr>
        <w:tabs>
          <w:tab w:val="left" w:pos="1985"/>
          <w:tab w:val="left" w:pos="7371"/>
        </w:tabs>
        <w:rPr>
          <w:rFonts w:ascii="Calibri" w:hAnsi="Calibri"/>
          <w:sz w:val="14"/>
          <w:szCs w:val="14"/>
        </w:rPr>
      </w:pPr>
    </w:p>
    <w:p w14:paraId="457EAE78" w14:textId="77777777" w:rsidR="00857054" w:rsidRPr="003E1315" w:rsidRDefault="00857054" w:rsidP="00AA48FC">
      <w:pPr>
        <w:tabs>
          <w:tab w:val="left" w:pos="1985"/>
          <w:tab w:val="left" w:pos="7371"/>
        </w:tabs>
        <w:rPr>
          <w:rFonts w:ascii="Calibri" w:hAnsi="Calibri"/>
          <w:sz w:val="14"/>
          <w:szCs w:val="14"/>
        </w:rPr>
      </w:pPr>
    </w:p>
    <w:p w14:paraId="05AC9A85" w14:textId="79E71A20" w:rsidR="00AA48FC" w:rsidRPr="00186BEF" w:rsidRDefault="009A6239" w:rsidP="00700747">
      <w:pPr>
        <w:tabs>
          <w:tab w:val="left" w:pos="1985"/>
          <w:tab w:val="left" w:pos="7371"/>
        </w:tabs>
        <w:rPr>
          <w:rFonts w:ascii="Calibri" w:hAnsi="Calibri"/>
          <w:b/>
          <w:bCs/>
          <w:sz w:val="24"/>
          <w:szCs w:val="24"/>
          <w:u w:val="single"/>
        </w:rPr>
      </w:pPr>
      <w:r>
        <w:rPr>
          <w:rFonts w:ascii="Calibri" w:hAnsi="Calibri"/>
          <w:b/>
          <w:bCs/>
          <w:sz w:val="24"/>
          <w:szCs w:val="24"/>
          <w:u w:val="single"/>
        </w:rPr>
        <w:t xml:space="preserve">Ministerial </w:t>
      </w:r>
      <w:r w:rsidR="00C8372D">
        <w:rPr>
          <w:rFonts w:ascii="Calibri" w:hAnsi="Calibri"/>
          <w:b/>
          <w:bCs/>
          <w:sz w:val="24"/>
          <w:szCs w:val="24"/>
          <w:u w:val="single"/>
        </w:rPr>
        <w:t>Changes</w:t>
      </w:r>
    </w:p>
    <w:p w14:paraId="35E50A98" w14:textId="0CD23226" w:rsidR="00645531" w:rsidRDefault="00645531" w:rsidP="00645531">
      <w:pPr>
        <w:tabs>
          <w:tab w:val="left" w:pos="1985"/>
        </w:tabs>
        <w:ind w:left="1985" w:hanging="1985"/>
        <w:rPr>
          <w:rFonts w:ascii="Calibri" w:hAnsi="Calibri"/>
          <w:bCs/>
          <w:color w:val="auto"/>
          <w:sz w:val="24"/>
          <w:szCs w:val="22"/>
        </w:rPr>
      </w:pPr>
      <w:r>
        <w:rPr>
          <w:rFonts w:ascii="Calibri" w:hAnsi="Calibri"/>
          <w:bCs/>
          <w:color w:val="auto"/>
          <w:sz w:val="24"/>
          <w:szCs w:val="22"/>
        </w:rPr>
        <w:t>31</w:t>
      </w:r>
      <w:r w:rsidRPr="00CB4837">
        <w:rPr>
          <w:rFonts w:ascii="Calibri" w:hAnsi="Calibri"/>
          <w:bCs/>
          <w:color w:val="auto"/>
          <w:sz w:val="24"/>
          <w:szCs w:val="22"/>
          <w:vertAlign w:val="superscript"/>
        </w:rPr>
        <w:t>st</w:t>
      </w:r>
      <w:r>
        <w:rPr>
          <w:rFonts w:ascii="Calibri" w:hAnsi="Calibri"/>
          <w:bCs/>
          <w:color w:val="auto"/>
          <w:sz w:val="24"/>
          <w:szCs w:val="22"/>
        </w:rPr>
        <w:t xml:space="preserve"> October</w:t>
      </w:r>
      <w:r>
        <w:rPr>
          <w:rFonts w:ascii="Calibri" w:hAnsi="Calibri"/>
          <w:bCs/>
          <w:color w:val="auto"/>
          <w:sz w:val="24"/>
          <w:szCs w:val="22"/>
        </w:rPr>
        <w:tab/>
        <w:t xml:space="preserve">Tim Clarke ended his SCM post at IBEX and commenced transitional ministry in the South East Area whilst continuing to serve at Buckland, Portsmouth. </w:t>
      </w:r>
    </w:p>
    <w:p w14:paraId="2ED429E2" w14:textId="69E6547E" w:rsidR="00645531" w:rsidRPr="00550F36" w:rsidRDefault="00645531" w:rsidP="00645531">
      <w:pPr>
        <w:tabs>
          <w:tab w:val="left" w:pos="1985"/>
        </w:tabs>
        <w:ind w:left="1985" w:hanging="1985"/>
        <w:rPr>
          <w:rFonts w:ascii="Calibri" w:hAnsi="Calibri"/>
          <w:bCs/>
          <w:color w:val="auto"/>
          <w:sz w:val="24"/>
          <w:szCs w:val="22"/>
        </w:rPr>
      </w:pPr>
      <w:r>
        <w:rPr>
          <w:rFonts w:ascii="Calibri" w:hAnsi="Calibri"/>
          <w:bCs/>
          <w:color w:val="auto"/>
          <w:sz w:val="24"/>
          <w:szCs w:val="22"/>
        </w:rPr>
        <w:t>31</w:t>
      </w:r>
      <w:r w:rsidRPr="00CF38C1">
        <w:rPr>
          <w:rFonts w:ascii="Calibri" w:hAnsi="Calibri"/>
          <w:bCs/>
          <w:color w:val="auto"/>
          <w:sz w:val="24"/>
          <w:szCs w:val="22"/>
          <w:vertAlign w:val="superscript"/>
        </w:rPr>
        <w:t>st</w:t>
      </w:r>
      <w:r>
        <w:rPr>
          <w:rFonts w:ascii="Calibri" w:hAnsi="Calibri"/>
          <w:bCs/>
          <w:color w:val="auto"/>
          <w:sz w:val="24"/>
          <w:szCs w:val="22"/>
        </w:rPr>
        <w:t xml:space="preserve"> December</w:t>
      </w:r>
      <w:r>
        <w:rPr>
          <w:rFonts w:ascii="Calibri" w:hAnsi="Calibri"/>
          <w:bCs/>
          <w:color w:val="auto"/>
          <w:sz w:val="24"/>
          <w:szCs w:val="22"/>
        </w:rPr>
        <w:tab/>
        <w:t>Helen Garton moved from Oxford St Columba’s and Cumnor to the Synod of Scotland</w:t>
      </w:r>
    </w:p>
    <w:p w14:paraId="1B48D51A" w14:textId="77777777" w:rsidR="000230EB" w:rsidRDefault="000230EB" w:rsidP="00700747">
      <w:pPr>
        <w:tabs>
          <w:tab w:val="left" w:pos="1701"/>
          <w:tab w:val="left" w:pos="1985"/>
        </w:tabs>
        <w:ind w:left="1701" w:hanging="1701"/>
        <w:rPr>
          <w:rFonts w:ascii="Calibri" w:hAnsi="Calibri"/>
          <w:b/>
          <w:sz w:val="24"/>
          <w:szCs w:val="24"/>
          <w:u w:val="single"/>
        </w:rPr>
      </w:pPr>
    </w:p>
    <w:p w14:paraId="34CE242F" w14:textId="2DB54D35" w:rsidR="00AA48FC" w:rsidRPr="003C27CB" w:rsidRDefault="003C27CB" w:rsidP="007E14AF">
      <w:pPr>
        <w:tabs>
          <w:tab w:val="left" w:pos="1701"/>
          <w:tab w:val="left" w:pos="1985"/>
        </w:tabs>
        <w:rPr>
          <w:rFonts w:ascii="Calibri" w:hAnsi="Calibri"/>
          <w:b/>
          <w:color w:val="auto"/>
          <w:sz w:val="24"/>
          <w:szCs w:val="24"/>
          <w:u w:val="single"/>
        </w:rPr>
      </w:pPr>
      <w:r w:rsidRPr="003C27CB">
        <w:rPr>
          <w:rFonts w:ascii="Calibri" w:hAnsi="Calibri"/>
          <w:b/>
          <w:color w:val="auto"/>
          <w:sz w:val="24"/>
          <w:szCs w:val="24"/>
          <w:u w:val="single"/>
        </w:rPr>
        <w:t>Deaths</w:t>
      </w:r>
    </w:p>
    <w:p w14:paraId="2623C0CA" w14:textId="68A3C3D6" w:rsidR="00D43FA7" w:rsidRDefault="0028450E" w:rsidP="00700747">
      <w:pPr>
        <w:tabs>
          <w:tab w:val="left" w:pos="1701"/>
          <w:tab w:val="left" w:pos="1985"/>
        </w:tabs>
        <w:ind w:left="1701" w:hanging="1701"/>
        <w:rPr>
          <w:rFonts w:ascii="Calibri" w:hAnsi="Calibri"/>
          <w:bCs/>
          <w:color w:val="auto"/>
          <w:sz w:val="24"/>
          <w:szCs w:val="40"/>
        </w:rPr>
      </w:pPr>
      <w:r>
        <w:rPr>
          <w:rFonts w:ascii="Calibri" w:hAnsi="Calibri"/>
          <w:bCs/>
          <w:color w:val="auto"/>
          <w:sz w:val="24"/>
          <w:szCs w:val="40"/>
        </w:rPr>
        <w:t>18</w:t>
      </w:r>
      <w:r w:rsidRPr="0028450E">
        <w:rPr>
          <w:rFonts w:ascii="Calibri" w:hAnsi="Calibri"/>
          <w:bCs/>
          <w:color w:val="auto"/>
          <w:sz w:val="24"/>
          <w:szCs w:val="40"/>
          <w:vertAlign w:val="superscript"/>
        </w:rPr>
        <w:t>th</w:t>
      </w:r>
      <w:r>
        <w:rPr>
          <w:rFonts w:ascii="Calibri" w:hAnsi="Calibri"/>
          <w:bCs/>
          <w:color w:val="auto"/>
          <w:sz w:val="24"/>
          <w:szCs w:val="40"/>
        </w:rPr>
        <w:t xml:space="preserve"> October</w:t>
      </w:r>
      <w:r>
        <w:rPr>
          <w:rFonts w:ascii="Calibri" w:hAnsi="Calibri"/>
          <w:bCs/>
          <w:color w:val="auto"/>
          <w:sz w:val="24"/>
          <w:szCs w:val="40"/>
        </w:rPr>
        <w:tab/>
      </w:r>
      <w:r>
        <w:rPr>
          <w:rFonts w:ascii="Calibri" w:hAnsi="Calibri"/>
          <w:bCs/>
          <w:color w:val="auto"/>
          <w:sz w:val="24"/>
          <w:szCs w:val="40"/>
        </w:rPr>
        <w:tab/>
        <w:t>Chris Copley</w:t>
      </w:r>
    </w:p>
    <w:p w14:paraId="7BCFA090" w14:textId="77777777" w:rsidR="00771924" w:rsidRPr="000230EB" w:rsidRDefault="00771924" w:rsidP="00700747">
      <w:pPr>
        <w:tabs>
          <w:tab w:val="left" w:pos="1701"/>
          <w:tab w:val="left" w:pos="1985"/>
        </w:tabs>
        <w:ind w:left="1701" w:hanging="1701"/>
        <w:rPr>
          <w:rFonts w:ascii="Calibri" w:hAnsi="Calibri"/>
          <w:bCs/>
          <w:color w:val="auto"/>
          <w:sz w:val="24"/>
          <w:szCs w:val="40"/>
        </w:rPr>
      </w:pPr>
    </w:p>
    <w:p w14:paraId="4AB84A6F" w14:textId="77777777" w:rsidR="00AA48FC" w:rsidRDefault="00AA48FC" w:rsidP="00700747">
      <w:pPr>
        <w:tabs>
          <w:tab w:val="left" w:pos="1701"/>
          <w:tab w:val="left" w:pos="1985"/>
        </w:tabs>
        <w:spacing w:before="60"/>
        <w:rPr>
          <w:rFonts w:ascii="Calibri" w:hAnsi="Calibri"/>
          <w:bCs/>
          <w:color w:val="auto"/>
          <w:sz w:val="24"/>
          <w:szCs w:val="22"/>
        </w:rPr>
      </w:pPr>
      <w:r>
        <w:rPr>
          <w:rFonts w:ascii="Calibri" w:hAnsi="Calibri"/>
          <w:b/>
          <w:bCs/>
          <w:color w:val="auto"/>
          <w:sz w:val="24"/>
          <w:szCs w:val="22"/>
          <w:u w:val="single"/>
        </w:rPr>
        <w:t>Changes before next Synod</w:t>
      </w:r>
    </w:p>
    <w:p w14:paraId="675AB218" w14:textId="4C53B85A" w:rsidR="009F686B" w:rsidRPr="004C7E7C" w:rsidRDefault="009F686B" w:rsidP="009F686B">
      <w:pPr>
        <w:tabs>
          <w:tab w:val="left" w:pos="1985"/>
        </w:tabs>
        <w:ind w:left="1985" w:hanging="1985"/>
        <w:rPr>
          <w:rFonts w:ascii="Calibri" w:hAnsi="Calibri"/>
          <w:color w:val="auto"/>
          <w:sz w:val="24"/>
          <w:szCs w:val="24"/>
        </w:rPr>
      </w:pPr>
      <w:r>
        <w:rPr>
          <w:rFonts w:ascii="Calibri" w:hAnsi="Calibri"/>
          <w:color w:val="auto"/>
          <w:sz w:val="24"/>
          <w:szCs w:val="24"/>
        </w:rPr>
        <w:t>28</w:t>
      </w:r>
      <w:r w:rsidRPr="004C7E7C">
        <w:rPr>
          <w:rFonts w:ascii="Calibri" w:hAnsi="Calibri"/>
          <w:color w:val="auto"/>
          <w:sz w:val="24"/>
          <w:szCs w:val="24"/>
          <w:vertAlign w:val="superscript"/>
        </w:rPr>
        <w:t>th</w:t>
      </w:r>
      <w:r>
        <w:rPr>
          <w:rFonts w:ascii="Calibri" w:hAnsi="Calibri"/>
          <w:color w:val="auto"/>
          <w:sz w:val="24"/>
          <w:szCs w:val="24"/>
        </w:rPr>
        <w:t xml:space="preserve"> February</w:t>
      </w:r>
      <w:r>
        <w:rPr>
          <w:rFonts w:ascii="Calibri" w:hAnsi="Calibri"/>
          <w:color w:val="auto"/>
          <w:sz w:val="24"/>
          <w:szCs w:val="24"/>
        </w:rPr>
        <w:tab/>
        <w:t xml:space="preserve">Richard Becher retires from Lymington URC and moves to West Midlands Synod. </w:t>
      </w:r>
    </w:p>
    <w:p w14:paraId="4D37D424" w14:textId="389F33E0" w:rsidR="00303198" w:rsidRDefault="00444DA2" w:rsidP="00700747">
      <w:pPr>
        <w:tabs>
          <w:tab w:val="left" w:pos="1985"/>
        </w:tabs>
        <w:rPr>
          <w:rFonts w:ascii="Calibri" w:eastAsia="Calibri" w:hAnsi="Calibri" w:cs="Calibri"/>
          <w:sz w:val="24"/>
          <w:szCs w:val="24"/>
        </w:rPr>
      </w:pPr>
      <w:r w:rsidRPr="00444DA2">
        <w:rPr>
          <w:rFonts w:ascii="Calibri" w:eastAsia="Calibri" w:hAnsi="Calibri" w:cs="Calibri"/>
          <w:sz w:val="24"/>
          <w:szCs w:val="24"/>
        </w:rPr>
        <w:t>1</w:t>
      </w:r>
      <w:r w:rsidR="006D36DE">
        <w:rPr>
          <w:rFonts w:ascii="Calibri" w:eastAsia="Calibri" w:hAnsi="Calibri" w:cs="Calibri"/>
          <w:sz w:val="24"/>
          <w:szCs w:val="24"/>
        </w:rPr>
        <w:t>1</w:t>
      </w:r>
      <w:r w:rsidRPr="00444DA2">
        <w:rPr>
          <w:rFonts w:ascii="Calibri" w:eastAsia="Calibri" w:hAnsi="Calibri" w:cs="Calibri"/>
          <w:sz w:val="24"/>
          <w:szCs w:val="24"/>
          <w:vertAlign w:val="superscript"/>
        </w:rPr>
        <w:t>th</w:t>
      </w:r>
      <w:r w:rsidRPr="00444DA2">
        <w:rPr>
          <w:rFonts w:ascii="Calibri" w:eastAsia="Calibri" w:hAnsi="Calibri" w:cs="Calibri"/>
          <w:sz w:val="24"/>
          <w:szCs w:val="24"/>
        </w:rPr>
        <w:t xml:space="preserve"> </w:t>
      </w:r>
      <w:r>
        <w:rPr>
          <w:rFonts w:ascii="Calibri" w:eastAsia="Calibri" w:hAnsi="Calibri" w:cs="Calibri"/>
          <w:sz w:val="24"/>
          <w:szCs w:val="24"/>
        </w:rPr>
        <w:t>March</w:t>
      </w:r>
      <w:r>
        <w:rPr>
          <w:rFonts w:ascii="Calibri" w:eastAsia="Calibri" w:hAnsi="Calibri" w:cs="Calibri"/>
          <w:sz w:val="24"/>
          <w:szCs w:val="24"/>
        </w:rPr>
        <w:tab/>
        <w:t>Longham</w:t>
      </w:r>
      <w:r w:rsidR="006D36DE">
        <w:rPr>
          <w:rFonts w:ascii="Calibri" w:eastAsia="Calibri" w:hAnsi="Calibri" w:cs="Calibri"/>
          <w:sz w:val="24"/>
          <w:szCs w:val="24"/>
        </w:rPr>
        <w:t xml:space="preserve"> URC Thanksgiving Service</w:t>
      </w:r>
    </w:p>
    <w:p w14:paraId="741C4ACB" w14:textId="5A72AD07" w:rsidR="00857054" w:rsidRPr="00444DA2" w:rsidRDefault="000E353B" w:rsidP="00ED18E8">
      <w:pPr>
        <w:tabs>
          <w:tab w:val="left" w:pos="1985"/>
        </w:tabs>
        <w:ind w:left="1985" w:hanging="1985"/>
        <w:rPr>
          <w:rFonts w:ascii="Calibri" w:eastAsia="Calibri" w:hAnsi="Calibri" w:cs="Calibri"/>
          <w:sz w:val="24"/>
          <w:szCs w:val="24"/>
        </w:rPr>
      </w:pPr>
      <w:r>
        <w:rPr>
          <w:rFonts w:ascii="Calibri" w:eastAsia="Calibri" w:hAnsi="Calibri" w:cs="Calibri"/>
          <w:sz w:val="24"/>
          <w:szCs w:val="24"/>
        </w:rPr>
        <w:t>31</w:t>
      </w:r>
      <w:r w:rsidRPr="000E353B">
        <w:rPr>
          <w:rFonts w:ascii="Calibri" w:eastAsia="Calibri" w:hAnsi="Calibri" w:cs="Calibri"/>
          <w:sz w:val="24"/>
          <w:szCs w:val="24"/>
          <w:vertAlign w:val="superscript"/>
        </w:rPr>
        <w:t>st</w:t>
      </w:r>
      <w:r>
        <w:rPr>
          <w:rFonts w:ascii="Calibri" w:eastAsia="Calibri" w:hAnsi="Calibri" w:cs="Calibri"/>
          <w:sz w:val="24"/>
          <w:szCs w:val="24"/>
        </w:rPr>
        <w:t xml:space="preserve"> March</w:t>
      </w:r>
      <w:r>
        <w:rPr>
          <w:rFonts w:ascii="Calibri" w:eastAsia="Calibri" w:hAnsi="Calibri" w:cs="Calibri"/>
          <w:sz w:val="24"/>
          <w:szCs w:val="24"/>
        </w:rPr>
        <w:tab/>
        <w:t xml:space="preserve">Clare Downing finishes role as Moderator of Wessex Synod and moves to </w:t>
      </w:r>
      <w:r w:rsidR="00ED18E8">
        <w:rPr>
          <w:rFonts w:ascii="Calibri" w:eastAsia="Calibri" w:hAnsi="Calibri" w:cs="Calibri"/>
          <w:sz w:val="24"/>
          <w:szCs w:val="24"/>
        </w:rPr>
        <w:t xml:space="preserve">North Western Synod. </w:t>
      </w:r>
    </w:p>
    <w:p w14:paraId="288C57FF" w14:textId="77777777" w:rsidR="00303198" w:rsidRDefault="00303198" w:rsidP="00700747">
      <w:pPr>
        <w:tabs>
          <w:tab w:val="left" w:pos="1985"/>
        </w:tabs>
        <w:rPr>
          <w:rFonts w:ascii="Calibri" w:eastAsia="Calibri" w:hAnsi="Calibri" w:cs="Calibri"/>
          <w:b/>
          <w:bCs/>
          <w:sz w:val="24"/>
          <w:szCs w:val="24"/>
        </w:rPr>
      </w:pPr>
    </w:p>
    <w:p w14:paraId="501F8D06" w14:textId="77777777" w:rsidR="000A1ECB" w:rsidRPr="000A1ECB" w:rsidRDefault="00D01B38" w:rsidP="00CB13E1">
      <w:pPr>
        <w:jc w:val="center"/>
        <w:rPr>
          <w:rFonts w:ascii="Calibri" w:eastAsia="Calibri" w:hAnsi="Calibri" w:cs="Calibri"/>
          <w:b/>
          <w:bCs/>
          <w:sz w:val="32"/>
          <w:szCs w:val="32"/>
        </w:rPr>
      </w:pPr>
      <w:r>
        <w:rPr>
          <w:rFonts w:ascii="Calibri" w:eastAsia="Calibri" w:hAnsi="Calibri" w:cs="Calibri"/>
          <w:b/>
          <w:bCs/>
          <w:sz w:val="24"/>
          <w:szCs w:val="24"/>
        </w:rPr>
        <w:br w:type="page"/>
      </w:r>
      <w:r w:rsidRPr="000A1ECB">
        <w:rPr>
          <w:rFonts w:ascii="Calibri" w:eastAsia="Calibri" w:hAnsi="Calibri" w:cs="Calibri"/>
          <w:b/>
          <w:bCs/>
          <w:sz w:val="32"/>
          <w:szCs w:val="32"/>
        </w:rPr>
        <w:lastRenderedPageBreak/>
        <w:t>MINUTES</w:t>
      </w:r>
    </w:p>
    <w:p w14:paraId="6BD22934" w14:textId="77777777" w:rsidR="003B2873" w:rsidRDefault="003B2873" w:rsidP="003B2873">
      <w:pPr>
        <w:rPr>
          <w:rFonts w:ascii="Calibri" w:eastAsia="Calibri" w:hAnsi="Calibri" w:cs="Calibri"/>
          <w:sz w:val="24"/>
          <w:szCs w:val="24"/>
        </w:rPr>
      </w:pPr>
      <w:r>
        <w:rPr>
          <w:rFonts w:ascii="Calibri" w:eastAsia="Calibri" w:hAnsi="Calibri" w:cs="Calibri"/>
          <w:b/>
          <w:bCs/>
          <w:sz w:val="24"/>
          <w:szCs w:val="24"/>
        </w:rPr>
        <w:t xml:space="preserve">MINUTES </w:t>
      </w:r>
      <w:r>
        <w:rPr>
          <w:rFonts w:ascii="Calibri" w:eastAsia="Calibri" w:hAnsi="Calibri" w:cs="Calibri"/>
          <w:sz w:val="24"/>
          <w:szCs w:val="24"/>
        </w:rPr>
        <w:t xml:space="preserve">of the meeting of </w:t>
      </w:r>
      <w:r>
        <w:rPr>
          <w:rFonts w:ascii="Calibri" w:eastAsia="Calibri" w:hAnsi="Calibri" w:cs="Calibri"/>
          <w:b/>
          <w:bCs/>
          <w:sz w:val="24"/>
          <w:szCs w:val="24"/>
        </w:rPr>
        <w:t xml:space="preserve">WESSEX SYNOD </w:t>
      </w:r>
      <w:r>
        <w:rPr>
          <w:rFonts w:ascii="Calibri" w:eastAsia="Calibri" w:hAnsi="Calibri" w:cs="Calibri"/>
          <w:sz w:val="24"/>
          <w:szCs w:val="24"/>
        </w:rPr>
        <w:t>on Saturday 8</w:t>
      </w:r>
      <w:r>
        <w:rPr>
          <w:rFonts w:ascii="Calibri" w:eastAsia="Calibri" w:hAnsi="Calibri" w:cs="Calibri"/>
          <w:sz w:val="24"/>
          <w:szCs w:val="24"/>
          <w:vertAlign w:val="superscript"/>
        </w:rPr>
        <w:t>th</w:t>
      </w:r>
      <w:r>
        <w:rPr>
          <w:rFonts w:ascii="Calibri" w:eastAsia="Calibri" w:hAnsi="Calibri" w:cs="Calibri"/>
          <w:sz w:val="24"/>
          <w:szCs w:val="24"/>
        </w:rPr>
        <w:t xml:space="preserve"> October 2022, held at Woking URC.</w:t>
      </w:r>
    </w:p>
    <w:p w14:paraId="7883ACB8" w14:textId="77777777" w:rsidR="003B2873" w:rsidRDefault="003B2873" w:rsidP="003B2873">
      <w:pPr>
        <w:rPr>
          <w:rFonts w:ascii="Calibri" w:eastAsia="Calibri" w:hAnsi="Calibri" w:cs="Calibri"/>
          <w:sz w:val="24"/>
          <w:szCs w:val="24"/>
        </w:rPr>
      </w:pPr>
    </w:p>
    <w:p w14:paraId="6E86005C" w14:textId="77777777" w:rsidR="003B2873" w:rsidRDefault="003B2873" w:rsidP="003B2873">
      <w:pPr>
        <w:rPr>
          <w:rFonts w:ascii="Calibri" w:eastAsia="Calibri" w:hAnsi="Calibri" w:cs="Calibri"/>
          <w:color w:val="auto"/>
          <w:sz w:val="24"/>
          <w:szCs w:val="24"/>
        </w:rPr>
      </w:pPr>
      <w:r>
        <w:rPr>
          <w:rFonts w:ascii="Calibri" w:eastAsia="Calibri" w:hAnsi="Calibri" w:cs="Calibri"/>
          <w:color w:val="auto"/>
          <w:sz w:val="24"/>
          <w:szCs w:val="24"/>
        </w:rPr>
        <w:t>The Moderator, the Revd. Clare Downing, welcomed members to the meeting and constituted the Synod. Keith Bradley, Woking URC Church Secretary, gave the safety announcement.</w:t>
      </w:r>
    </w:p>
    <w:p w14:paraId="25C8AA75" w14:textId="77777777" w:rsidR="003B2873" w:rsidRDefault="003B2873" w:rsidP="003B2873">
      <w:pPr>
        <w:rPr>
          <w:rFonts w:ascii="Calibri" w:eastAsia="Calibri" w:hAnsi="Calibri" w:cs="Calibri"/>
          <w:color w:val="auto"/>
          <w:sz w:val="24"/>
          <w:szCs w:val="24"/>
        </w:rPr>
      </w:pPr>
      <w:r>
        <w:rPr>
          <w:rFonts w:ascii="Calibri" w:eastAsia="Calibri" w:hAnsi="Calibri" w:cs="Calibri"/>
          <w:color w:val="auto"/>
          <w:sz w:val="24"/>
          <w:szCs w:val="24"/>
        </w:rPr>
        <w:t>Revd Lucy Brierley and members of the worship group at Woking URC led Synod in opening worship: The Woking Children’s Singing Group sang the song “Everlasting God, the years go by…” and the Young People’s Group led a presentation with flags including the song “Come, Lord Jesus”, reflecting on diversity, division, and the healing and unity that God brings through Jesus Christ. The Church Secretary led in prayer.</w:t>
      </w:r>
    </w:p>
    <w:p w14:paraId="1E4006AC" w14:textId="77777777" w:rsidR="003B2873" w:rsidRDefault="003B2873" w:rsidP="003B2873">
      <w:pPr>
        <w:rPr>
          <w:rFonts w:ascii="Calibri" w:eastAsia="Calibri" w:hAnsi="Calibri" w:cs="Calibri"/>
          <w:sz w:val="24"/>
          <w:szCs w:val="24"/>
        </w:rPr>
      </w:pPr>
    </w:p>
    <w:p w14:paraId="194CC8DB" w14:textId="77777777" w:rsidR="003B2873" w:rsidRDefault="003B2873" w:rsidP="003B2873">
      <w:pPr>
        <w:rPr>
          <w:rFonts w:ascii="Calibri" w:eastAsia="Calibri" w:hAnsi="Calibri" w:cs="Calibri"/>
          <w:sz w:val="24"/>
          <w:szCs w:val="24"/>
        </w:rPr>
      </w:pPr>
      <w:r>
        <w:rPr>
          <w:rFonts w:ascii="Calibri" w:eastAsia="Calibri" w:hAnsi="Calibri" w:cs="Calibri"/>
          <w:b/>
          <w:bCs/>
          <w:sz w:val="24"/>
          <w:szCs w:val="24"/>
        </w:rPr>
        <w:t>Attendance</w:t>
      </w:r>
    </w:p>
    <w:p w14:paraId="31C24144" w14:textId="77777777" w:rsidR="003B2873" w:rsidRPr="003446B0" w:rsidRDefault="003B2873" w:rsidP="003B2873">
      <w:pPr>
        <w:tabs>
          <w:tab w:val="right" w:pos="1134"/>
          <w:tab w:val="left" w:pos="1418"/>
        </w:tabs>
        <w:rPr>
          <w:rFonts w:ascii="Calibri" w:eastAsia="Calibri" w:hAnsi="Calibri" w:cs="Calibri"/>
          <w:sz w:val="24"/>
          <w:szCs w:val="24"/>
        </w:rPr>
      </w:pPr>
      <w:r>
        <w:rPr>
          <w:rFonts w:ascii="Arial" w:hAnsi="Arial" w:cs="Arial"/>
          <w:sz w:val="22"/>
          <w:szCs w:val="22"/>
        </w:rPr>
        <w:tab/>
      </w:r>
      <w:r>
        <w:rPr>
          <w:rFonts w:ascii="Arial" w:hAnsi="Arial" w:cs="Arial"/>
          <w:sz w:val="22"/>
          <w:szCs w:val="22"/>
        </w:rPr>
        <w:tab/>
      </w:r>
      <w:r w:rsidRPr="003446B0">
        <w:rPr>
          <w:rFonts w:ascii="Arial" w:hAnsi="Arial" w:cs="Arial"/>
          <w:sz w:val="22"/>
          <w:szCs w:val="22"/>
        </w:rPr>
        <w:t>23</w:t>
      </w:r>
      <w:r w:rsidRPr="003446B0">
        <w:rPr>
          <w:rFonts w:ascii="Arial" w:hAnsi="Arial" w:cs="Arial"/>
          <w:sz w:val="22"/>
          <w:szCs w:val="22"/>
        </w:rPr>
        <w:tab/>
      </w:r>
      <w:r w:rsidRPr="003446B0">
        <w:rPr>
          <w:rFonts w:ascii="Calibri" w:eastAsia="Calibri" w:hAnsi="Calibri" w:cs="Calibri"/>
          <w:sz w:val="24"/>
          <w:szCs w:val="24"/>
        </w:rPr>
        <w:t>URC Ministers and CRCWs</w:t>
      </w:r>
    </w:p>
    <w:p w14:paraId="044EA107" w14:textId="77777777" w:rsidR="003B2873" w:rsidRPr="003446B0" w:rsidRDefault="003B2873" w:rsidP="003B2873">
      <w:pPr>
        <w:tabs>
          <w:tab w:val="right" w:pos="1134"/>
          <w:tab w:val="left" w:pos="1418"/>
        </w:tabs>
        <w:rPr>
          <w:rFonts w:ascii="Calibri" w:eastAsia="Calibri" w:hAnsi="Calibri" w:cs="Calibri"/>
          <w:sz w:val="24"/>
          <w:szCs w:val="24"/>
        </w:rPr>
      </w:pPr>
      <w:r w:rsidRPr="003446B0">
        <w:rPr>
          <w:rFonts w:ascii="Arial" w:hAnsi="Arial" w:cs="Arial"/>
          <w:sz w:val="22"/>
          <w:szCs w:val="22"/>
        </w:rPr>
        <w:tab/>
      </w:r>
      <w:r w:rsidRPr="003446B0">
        <w:rPr>
          <w:rFonts w:ascii="Arial" w:hAnsi="Arial" w:cs="Arial"/>
          <w:sz w:val="22"/>
          <w:szCs w:val="22"/>
        </w:rPr>
        <w:tab/>
        <w:t>39</w:t>
      </w:r>
      <w:r w:rsidRPr="003446B0">
        <w:rPr>
          <w:rFonts w:ascii="Arial" w:hAnsi="Arial" w:cs="Arial"/>
          <w:sz w:val="22"/>
          <w:szCs w:val="22"/>
        </w:rPr>
        <w:tab/>
      </w:r>
      <w:r w:rsidRPr="003446B0">
        <w:rPr>
          <w:rFonts w:ascii="Calibri" w:eastAsia="Calibri" w:hAnsi="Calibri" w:cs="Calibri"/>
          <w:sz w:val="24"/>
          <w:szCs w:val="24"/>
        </w:rPr>
        <w:t>Church representatives</w:t>
      </w:r>
    </w:p>
    <w:p w14:paraId="57843C6B" w14:textId="77777777" w:rsidR="003B2873" w:rsidRPr="003446B0" w:rsidRDefault="003B2873" w:rsidP="003B2873">
      <w:pPr>
        <w:tabs>
          <w:tab w:val="right" w:pos="1134"/>
          <w:tab w:val="left" w:pos="1418"/>
        </w:tabs>
        <w:rPr>
          <w:rFonts w:ascii="Calibri" w:eastAsia="Calibri" w:hAnsi="Calibri" w:cs="Calibri"/>
          <w:sz w:val="24"/>
          <w:szCs w:val="24"/>
        </w:rPr>
      </w:pPr>
      <w:r w:rsidRPr="003446B0">
        <w:rPr>
          <w:rFonts w:ascii="Arial" w:hAnsi="Arial" w:cs="Arial"/>
          <w:sz w:val="22"/>
          <w:szCs w:val="22"/>
        </w:rPr>
        <w:tab/>
      </w:r>
      <w:r w:rsidRPr="003446B0">
        <w:rPr>
          <w:rFonts w:ascii="Arial" w:hAnsi="Arial" w:cs="Arial"/>
          <w:sz w:val="22"/>
          <w:szCs w:val="22"/>
        </w:rPr>
        <w:tab/>
        <w:t>0</w:t>
      </w:r>
      <w:r w:rsidRPr="003446B0">
        <w:rPr>
          <w:rFonts w:ascii="Arial" w:hAnsi="Arial" w:cs="Arial"/>
          <w:sz w:val="22"/>
          <w:szCs w:val="22"/>
        </w:rPr>
        <w:tab/>
      </w:r>
      <w:r w:rsidRPr="003446B0">
        <w:rPr>
          <w:rFonts w:ascii="Calibri" w:eastAsia="Calibri" w:hAnsi="Calibri" w:cs="Calibri"/>
          <w:sz w:val="24"/>
          <w:szCs w:val="24"/>
        </w:rPr>
        <w:t>Ministers of other denominations</w:t>
      </w:r>
    </w:p>
    <w:p w14:paraId="070EBB87" w14:textId="77777777" w:rsidR="003B2873" w:rsidRPr="003446B0" w:rsidRDefault="003B2873" w:rsidP="003B2873">
      <w:pPr>
        <w:tabs>
          <w:tab w:val="right" w:pos="1134"/>
          <w:tab w:val="left" w:pos="1418"/>
        </w:tabs>
        <w:rPr>
          <w:rFonts w:ascii="Calibri" w:eastAsia="Calibri" w:hAnsi="Calibri" w:cs="Calibri"/>
          <w:sz w:val="24"/>
          <w:szCs w:val="24"/>
        </w:rPr>
      </w:pPr>
      <w:r w:rsidRPr="003446B0">
        <w:rPr>
          <w:rFonts w:ascii="Arial" w:hAnsi="Arial" w:cs="Arial"/>
          <w:sz w:val="22"/>
          <w:szCs w:val="22"/>
        </w:rPr>
        <w:tab/>
      </w:r>
      <w:r w:rsidRPr="003446B0">
        <w:rPr>
          <w:rFonts w:ascii="Arial" w:hAnsi="Arial" w:cs="Arial"/>
          <w:sz w:val="22"/>
          <w:szCs w:val="22"/>
        </w:rPr>
        <w:tab/>
        <w:t>0</w:t>
      </w:r>
      <w:r w:rsidRPr="003446B0">
        <w:rPr>
          <w:rFonts w:ascii="Arial" w:hAnsi="Arial" w:cs="Arial"/>
          <w:sz w:val="22"/>
          <w:szCs w:val="22"/>
        </w:rPr>
        <w:tab/>
      </w:r>
      <w:r w:rsidRPr="003446B0">
        <w:rPr>
          <w:rFonts w:ascii="Calibri" w:eastAsia="Calibri" w:hAnsi="Calibri" w:cs="Calibri"/>
          <w:sz w:val="24"/>
          <w:szCs w:val="24"/>
        </w:rPr>
        <w:t>Retired Ministers/CRCWs</w:t>
      </w:r>
    </w:p>
    <w:p w14:paraId="5B3CD7AC" w14:textId="77777777" w:rsidR="003B2873" w:rsidRPr="003446B0" w:rsidRDefault="003B2873" w:rsidP="003B2873">
      <w:pPr>
        <w:tabs>
          <w:tab w:val="right" w:pos="1134"/>
          <w:tab w:val="left" w:pos="1418"/>
        </w:tabs>
        <w:rPr>
          <w:rFonts w:ascii="Calibri" w:eastAsia="Calibri" w:hAnsi="Calibri" w:cs="Calibri"/>
          <w:sz w:val="24"/>
          <w:szCs w:val="24"/>
        </w:rPr>
      </w:pPr>
      <w:r w:rsidRPr="003446B0">
        <w:rPr>
          <w:rFonts w:ascii="Arial" w:hAnsi="Arial" w:cs="Arial"/>
          <w:sz w:val="22"/>
          <w:szCs w:val="22"/>
        </w:rPr>
        <w:tab/>
      </w:r>
      <w:r w:rsidRPr="003446B0">
        <w:rPr>
          <w:rFonts w:ascii="Arial" w:hAnsi="Arial" w:cs="Arial"/>
          <w:sz w:val="22"/>
          <w:szCs w:val="22"/>
        </w:rPr>
        <w:tab/>
        <w:t>0</w:t>
      </w:r>
      <w:r w:rsidRPr="003446B0">
        <w:rPr>
          <w:rFonts w:ascii="Arial" w:hAnsi="Arial" w:cs="Arial"/>
          <w:sz w:val="22"/>
          <w:szCs w:val="22"/>
        </w:rPr>
        <w:tab/>
      </w:r>
      <w:r w:rsidRPr="003446B0">
        <w:rPr>
          <w:rFonts w:ascii="Calibri" w:eastAsia="Calibri" w:hAnsi="Calibri" w:cs="Calibri"/>
          <w:sz w:val="24"/>
          <w:szCs w:val="24"/>
        </w:rPr>
        <w:t>Ordinands</w:t>
      </w:r>
    </w:p>
    <w:p w14:paraId="482AD313" w14:textId="77777777" w:rsidR="003B2873" w:rsidRPr="003446B0" w:rsidRDefault="003B2873" w:rsidP="003B2873">
      <w:pPr>
        <w:tabs>
          <w:tab w:val="right" w:pos="1134"/>
          <w:tab w:val="left" w:pos="1418"/>
        </w:tabs>
        <w:rPr>
          <w:rFonts w:ascii="Calibri" w:eastAsia="Calibri" w:hAnsi="Calibri" w:cs="Calibri"/>
          <w:sz w:val="24"/>
          <w:szCs w:val="24"/>
        </w:rPr>
      </w:pPr>
      <w:r w:rsidRPr="003446B0">
        <w:rPr>
          <w:rFonts w:ascii="Arial" w:hAnsi="Arial" w:cs="Arial"/>
          <w:sz w:val="22"/>
          <w:szCs w:val="22"/>
        </w:rPr>
        <w:tab/>
      </w:r>
      <w:r w:rsidRPr="003446B0">
        <w:rPr>
          <w:rFonts w:ascii="Arial" w:hAnsi="Arial" w:cs="Arial"/>
          <w:sz w:val="22"/>
          <w:szCs w:val="22"/>
        </w:rPr>
        <w:tab/>
        <w:t>10</w:t>
      </w:r>
      <w:r w:rsidRPr="003446B0">
        <w:rPr>
          <w:rFonts w:ascii="Arial" w:hAnsi="Arial" w:cs="Arial"/>
          <w:sz w:val="22"/>
          <w:szCs w:val="22"/>
        </w:rPr>
        <w:tab/>
      </w:r>
      <w:r w:rsidRPr="003446B0">
        <w:rPr>
          <w:rFonts w:ascii="Calibri" w:eastAsia="Calibri" w:hAnsi="Calibri" w:cs="Calibri"/>
          <w:sz w:val="24"/>
          <w:szCs w:val="24"/>
        </w:rPr>
        <w:t>Others holding Synod appointments</w:t>
      </w:r>
    </w:p>
    <w:p w14:paraId="2DF067D4" w14:textId="77777777" w:rsidR="003B2873" w:rsidRPr="003446B0" w:rsidRDefault="003B2873" w:rsidP="003B2873">
      <w:pPr>
        <w:tabs>
          <w:tab w:val="right" w:pos="1134"/>
          <w:tab w:val="left" w:pos="1418"/>
        </w:tabs>
        <w:rPr>
          <w:rFonts w:ascii="Calibri" w:eastAsia="Calibri" w:hAnsi="Calibri" w:cs="Calibri"/>
          <w:sz w:val="24"/>
          <w:szCs w:val="24"/>
        </w:rPr>
      </w:pPr>
      <w:r w:rsidRPr="003446B0">
        <w:rPr>
          <w:rFonts w:ascii="Arial" w:hAnsi="Arial" w:cs="Arial"/>
          <w:sz w:val="22"/>
          <w:szCs w:val="22"/>
        </w:rPr>
        <w:tab/>
      </w:r>
      <w:r w:rsidRPr="003446B0">
        <w:rPr>
          <w:rFonts w:ascii="Arial" w:hAnsi="Arial" w:cs="Arial"/>
          <w:sz w:val="22"/>
          <w:szCs w:val="22"/>
        </w:rPr>
        <w:tab/>
        <w:t>10</w:t>
      </w:r>
      <w:r w:rsidRPr="003446B0">
        <w:rPr>
          <w:rFonts w:ascii="Arial" w:hAnsi="Arial" w:cs="Arial"/>
          <w:sz w:val="22"/>
          <w:szCs w:val="22"/>
        </w:rPr>
        <w:tab/>
      </w:r>
      <w:r w:rsidRPr="003446B0">
        <w:rPr>
          <w:rFonts w:ascii="Calibri" w:eastAsia="Calibri" w:hAnsi="Calibri" w:cs="Calibri"/>
          <w:sz w:val="24"/>
          <w:szCs w:val="24"/>
        </w:rPr>
        <w:t>Visitors</w:t>
      </w:r>
    </w:p>
    <w:p w14:paraId="7ACC0761" w14:textId="77777777" w:rsidR="003B2873" w:rsidRDefault="003B2873" w:rsidP="003B2873">
      <w:pPr>
        <w:tabs>
          <w:tab w:val="right" w:pos="1134"/>
          <w:tab w:val="left" w:pos="1418"/>
        </w:tabs>
        <w:rPr>
          <w:rFonts w:ascii="Calibri" w:eastAsia="Calibri" w:hAnsi="Calibri" w:cs="Calibri"/>
          <w:b/>
          <w:bCs/>
          <w:sz w:val="24"/>
          <w:szCs w:val="24"/>
        </w:rPr>
      </w:pPr>
      <w:r w:rsidRPr="003446B0">
        <w:rPr>
          <w:rFonts w:ascii="Arial" w:hAnsi="Arial" w:cs="Arial"/>
          <w:sz w:val="22"/>
          <w:szCs w:val="22"/>
        </w:rPr>
        <w:tab/>
      </w:r>
      <w:r w:rsidRPr="003446B0">
        <w:rPr>
          <w:rFonts w:ascii="Arial" w:hAnsi="Arial" w:cs="Arial"/>
          <w:b/>
          <w:sz w:val="22"/>
          <w:szCs w:val="22"/>
        </w:rPr>
        <w:tab/>
        <w:t>82</w:t>
      </w:r>
      <w:r w:rsidRPr="003446B0">
        <w:rPr>
          <w:rFonts w:ascii="Arial" w:hAnsi="Arial" w:cs="Arial"/>
          <w:b/>
          <w:sz w:val="22"/>
          <w:szCs w:val="22"/>
        </w:rPr>
        <w:tab/>
      </w:r>
      <w:r w:rsidRPr="003446B0">
        <w:rPr>
          <w:rFonts w:ascii="Calibri" w:eastAsia="Calibri" w:hAnsi="Calibri" w:cs="Calibri"/>
          <w:b/>
          <w:bCs/>
          <w:sz w:val="24"/>
          <w:szCs w:val="24"/>
        </w:rPr>
        <w:t>Total</w:t>
      </w:r>
      <w:r>
        <w:rPr>
          <w:rFonts w:ascii="Calibri" w:eastAsia="Calibri" w:hAnsi="Calibri" w:cs="Calibri"/>
          <w:b/>
          <w:bCs/>
          <w:sz w:val="24"/>
          <w:szCs w:val="24"/>
        </w:rPr>
        <w:t xml:space="preserve">     </w:t>
      </w:r>
    </w:p>
    <w:p w14:paraId="00440C81" w14:textId="77777777" w:rsidR="003B2873" w:rsidRDefault="003B2873" w:rsidP="003B2873">
      <w:pPr>
        <w:rPr>
          <w:rFonts w:ascii="Calibri" w:eastAsia="Calibri" w:hAnsi="Calibri" w:cs="Calibri"/>
          <w:color w:val="44546A"/>
          <w:sz w:val="24"/>
          <w:szCs w:val="24"/>
        </w:rPr>
      </w:pPr>
    </w:p>
    <w:p w14:paraId="4DA05281" w14:textId="77777777" w:rsidR="003B2873" w:rsidRPr="003446B0" w:rsidRDefault="003B2873" w:rsidP="003B2873">
      <w:pPr>
        <w:rPr>
          <w:rFonts w:ascii="Calibri" w:eastAsia="Calibri" w:hAnsi="Calibri" w:cs="Calibri"/>
          <w:color w:val="auto"/>
          <w:sz w:val="24"/>
          <w:szCs w:val="24"/>
        </w:rPr>
      </w:pPr>
      <w:r w:rsidRPr="003446B0">
        <w:rPr>
          <w:rFonts w:ascii="Calibri" w:eastAsia="Calibri" w:hAnsi="Calibri" w:cs="Calibri"/>
          <w:b/>
          <w:bCs/>
          <w:color w:val="auto"/>
          <w:sz w:val="24"/>
          <w:szCs w:val="24"/>
        </w:rPr>
        <w:t>22S21</w:t>
      </w:r>
      <w:r w:rsidRPr="003446B0">
        <w:rPr>
          <w:rFonts w:ascii="Calibri" w:eastAsia="Calibri" w:hAnsi="Calibri" w:cs="Calibri"/>
          <w:color w:val="auto"/>
          <w:sz w:val="24"/>
          <w:szCs w:val="24"/>
        </w:rPr>
        <w:t xml:space="preserve"> The Moderator reported that because of ill health Karen Bell, Synod Clerk, was unable to attend Synod. The Moderator brought Resolution 1, not included on the published agenda:</w:t>
      </w:r>
    </w:p>
    <w:p w14:paraId="1A8A0E10" w14:textId="77777777" w:rsidR="003B2873" w:rsidRPr="003446B0" w:rsidRDefault="003B2873" w:rsidP="003B2873">
      <w:pPr>
        <w:rPr>
          <w:rFonts w:ascii="Calibri" w:eastAsia="Calibri" w:hAnsi="Calibri" w:cs="Calibri"/>
          <w:color w:val="auto"/>
          <w:sz w:val="24"/>
          <w:szCs w:val="24"/>
        </w:rPr>
      </w:pPr>
    </w:p>
    <w:p w14:paraId="3D4A2C97" w14:textId="77777777" w:rsidR="003B2873" w:rsidRPr="003446B0" w:rsidRDefault="003B2873" w:rsidP="003B2873">
      <w:pPr>
        <w:rPr>
          <w:rFonts w:ascii="Calibri" w:eastAsia="Calibri" w:hAnsi="Calibri" w:cs="Calibri"/>
          <w:b/>
          <w:bCs/>
          <w:color w:val="auto"/>
          <w:sz w:val="24"/>
          <w:szCs w:val="24"/>
        </w:rPr>
      </w:pPr>
      <w:r w:rsidRPr="003446B0">
        <w:rPr>
          <w:rFonts w:ascii="Calibri" w:hAnsi="Calibri" w:cs="Calibri"/>
          <w:color w:val="auto"/>
          <w:sz w:val="22"/>
          <w:szCs w:val="22"/>
        </w:rPr>
        <w:tab/>
      </w:r>
      <w:r w:rsidRPr="003446B0">
        <w:rPr>
          <w:rFonts w:ascii="Calibri" w:eastAsia="Calibri" w:hAnsi="Calibri" w:cs="Calibri"/>
          <w:b/>
          <w:bCs/>
          <w:color w:val="auto"/>
          <w:sz w:val="24"/>
          <w:szCs w:val="24"/>
        </w:rPr>
        <w:t>RESOLUTION 1</w:t>
      </w:r>
    </w:p>
    <w:p w14:paraId="619D8035" w14:textId="77777777" w:rsidR="003B2873" w:rsidRPr="003446B0" w:rsidRDefault="003B2873" w:rsidP="003B2873">
      <w:pPr>
        <w:ind w:firstLine="720"/>
        <w:rPr>
          <w:rFonts w:ascii="Calibri" w:eastAsia="Calibri" w:hAnsi="Calibri" w:cs="Calibri"/>
          <w:color w:val="auto"/>
          <w:sz w:val="24"/>
          <w:szCs w:val="24"/>
        </w:rPr>
      </w:pPr>
      <w:r w:rsidRPr="003446B0">
        <w:rPr>
          <w:rFonts w:ascii="Calibri" w:eastAsia="Calibri" w:hAnsi="Calibri" w:cs="Calibri"/>
          <w:color w:val="auto"/>
          <w:sz w:val="24"/>
          <w:szCs w:val="24"/>
        </w:rPr>
        <w:t>Synod agrees to appoint Michael Hopkins to act as Clerk for this meeting.</w:t>
      </w:r>
    </w:p>
    <w:p w14:paraId="724C6BE9" w14:textId="77777777" w:rsidR="003B2873" w:rsidRPr="003446B0" w:rsidRDefault="003B2873" w:rsidP="003B2873">
      <w:pPr>
        <w:ind w:firstLine="720"/>
        <w:rPr>
          <w:rFonts w:ascii="Calibri" w:eastAsia="Calibri" w:hAnsi="Calibri" w:cs="Calibri"/>
          <w:color w:val="auto"/>
          <w:sz w:val="24"/>
          <w:szCs w:val="24"/>
        </w:rPr>
      </w:pPr>
    </w:p>
    <w:p w14:paraId="78D4B0BE" w14:textId="77777777" w:rsidR="003B2873" w:rsidRPr="003446B0" w:rsidRDefault="003B2873" w:rsidP="003B2873">
      <w:pPr>
        <w:ind w:firstLine="720"/>
        <w:rPr>
          <w:rFonts w:ascii="Calibri" w:eastAsia="Calibri" w:hAnsi="Calibri" w:cs="Calibri"/>
          <w:color w:val="auto"/>
          <w:sz w:val="24"/>
          <w:szCs w:val="24"/>
        </w:rPr>
      </w:pPr>
      <w:r w:rsidRPr="003446B0">
        <w:rPr>
          <w:rFonts w:ascii="Calibri" w:eastAsia="Calibri" w:hAnsi="Calibri" w:cs="Calibri"/>
          <w:color w:val="auto"/>
          <w:sz w:val="24"/>
          <w:szCs w:val="24"/>
        </w:rPr>
        <w:t>This was agreed unanimously.</w:t>
      </w:r>
    </w:p>
    <w:p w14:paraId="128D66D5" w14:textId="77777777" w:rsidR="003B2873" w:rsidRPr="003446B0" w:rsidRDefault="003B2873" w:rsidP="003B2873">
      <w:pPr>
        <w:rPr>
          <w:rFonts w:ascii="Calibri" w:eastAsia="Calibri" w:hAnsi="Calibri" w:cs="Calibri"/>
          <w:color w:val="auto"/>
          <w:sz w:val="24"/>
          <w:szCs w:val="24"/>
        </w:rPr>
      </w:pPr>
    </w:p>
    <w:p w14:paraId="55AEABF4" w14:textId="77777777" w:rsidR="003B2873" w:rsidRDefault="003B2873" w:rsidP="003B2873">
      <w:pPr>
        <w:rPr>
          <w:rFonts w:ascii="Calibri" w:eastAsia="Calibri" w:hAnsi="Calibri" w:cs="Calibri"/>
          <w:sz w:val="24"/>
          <w:szCs w:val="24"/>
        </w:rPr>
      </w:pPr>
      <w:r w:rsidRPr="003446B0">
        <w:rPr>
          <w:rFonts w:ascii="Calibri" w:eastAsia="Calibri" w:hAnsi="Calibri" w:cs="Calibri"/>
          <w:b/>
          <w:bCs/>
          <w:color w:val="auto"/>
          <w:sz w:val="24"/>
          <w:szCs w:val="24"/>
        </w:rPr>
        <w:t>22S22 Welcome to Ecumenical visitors and new members of Synod:</w:t>
      </w:r>
      <w:r w:rsidRPr="003446B0">
        <w:rPr>
          <w:rFonts w:ascii="Calibri" w:eastAsia="Calibri" w:hAnsi="Calibri" w:cs="Calibri"/>
          <w:color w:val="auto"/>
          <w:sz w:val="24"/>
          <w:szCs w:val="24"/>
        </w:rPr>
        <w:t xml:space="preserve"> The Moderator welcomed </w:t>
      </w:r>
      <w:r>
        <w:rPr>
          <w:rFonts w:ascii="Calibri" w:eastAsia="Calibri" w:hAnsi="Calibri" w:cs="Calibri"/>
          <w:sz w:val="24"/>
          <w:szCs w:val="24"/>
        </w:rPr>
        <w:t>those observing Synod online on YouTube and reminded Synod that some of the workshops later in the afternoon would be hybrid meetings, as indicated on the agenda.</w:t>
      </w:r>
    </w:p>
    <w:p w14:paraId="2907A0C9" w14:textId="77777777" w:rsidR="003B2873" w:rsidRDefault="003B2873" w:rsidP="003B2873">
      <w:pPr>
        <w:rPr>
          <w:rFonts w:ascii="Calibri" w:eastAsia="Calibri" w:hAnsi="Calibri" w:cs="Calibri"/>
          <w:sz w:val="24"/>
          <w:szCs w:val="24"/>
        </w:rPr>
      </w:pPr>
    </w:p>
    <w:p w14:paraId="24AFFD23" w14:textId="77777777" w:rsidR="003B2873" w:rsidRDefault="003B2873" w:rsidP="003B2873">
      <w:pPr>
        <w:rPr>
          <w:rFonts w:ascii="Calibri" w:eastAsia="Calibri" w:hAnsi="Calibri" w:cs="Calibri"/>
          <w:sz w:val="24"/>
          <w:szCs w:val="24"/>
        </w:rPr>
      </w:pPr>
      <w:r>
        <w:rPr>
          <w:rFonts w:ascii="Calibri" w:eastAsia="Calibri" w:hAnsi="Calibri" w:cs="Calibri"/>
          <w:sz w:val="24"/>
          <w:szCs w:val="24"/>
        </w:rPr>
        <w:t xml:space="preserve">The Moderator welcomed those for whom this meeting of Synod was their first and welcomed ecumenical guests, Revd Dr David Hinchliffe, Chair of the South East Methodist District, Revd Andrew de Ville, Chair of Southampton Methodist District, and the Revd </w:t>
      </w:r>
      <w:proofErr w:type="spellStart"/>
      <w:r>
        <w:rPr>
          <w:rFonts w:ascii="Calibri" w:eastAsia="Calibri" w:hAnsi="Calibri" w:cs="Calibri"/>
          <w:sz w:val="24"/>
          <w:szCs w:val="24"/>
        </w:rPr>
        <w:t>Dr.</w:t>
      </w:r>
      <w:proofErr w:type="spellEnd"/>
      <w:r>
        <w:rPr>
          <w:rFonts w:ascii="Calibri" w:eastAsia="Calibri" w:hAnsi="Calibri" w:cs="Calibri"/>
          <w:sz w:val="24"/>
          <w:szCs w:val="24"/>
        </w:rPr>
        <w:t xml:space="preserve"> </w:t>
      </w:r>
      <w:proofErr w:type="spellStart"/>
      <w:r>
        <w:rPr>
          <w:rFonts w:ascii="Calibri" w:eastAsia="Calibri" w:hAnsi="Calibri" w:cs="Calibri"/>
          <w:sz w:val="24"/>
          <w:szCs w:val="24"/>
        </w:rPr>
        <w:t>Lordwell</w:t>
      </w:r>
      <w:proofErr w:type="spellEnd"/>
      <w:r>
        <w:rPr>
          <w:rFonts w:ascii="Calibri" w:eastAsia="Calibri" w:hAnsi="Calibri" w:cs="Calibri"/>
          <w:sz w:val="24"/>
          <w:szCs w:val="24"/>
        </w:rPr>
        <w:t xml:space="preserve"> </w:t>
      </w:r>
      <w:proofErr w:type="spellStart"/>
      <w:r>
        <w:rPr>
          <w:rFonts w:ascii="Calibri" w:eastAsia="Calibri" w:hAnsi="Calibri" w:cs="Calibri"/>
          <w:sz w:val="24"/>
          <w:szCs w:val="24"/>
        </w:rPr>
        <w:t>Siame</w:t>
      </w:r>
      <w:proofErr w:type="spellEnd"/>
      <w:r>
        <w:rPr>
          <w:rFonts w:ascii="Calibri" w:eastAsia="Calibri" w:hAnsi="Calibri" w:cs="Calibri"/>
          <w:sz w:val="24"/>
          <w:szCs w:val="24"/>
        </w:rPr>
        <w:t xml:space="preserve">, Bishop of the Lusaka Presbytery, United Church of Zambia. Patrick Wintrebert from the Nord Normandie Region of the </w:t>
      </w:r>
      <w:proofErr w:type="spellStart"/>
      <w:r>
        <w:rPr>
          <w:rFonts w:ascii="Calibri" w:eastAsia="Calibri" w:hAnsi="Calibri" w:cs="Calibri"/>
          <w:sz w:val="24"/>
          <w:szCs w:val="24"/>
        </w:rPr>
        <w:t>Eglise</w:t>
      </w:r>
      <w:proofErr w:type="spellEnd"/>
      <w:r>
        <w:rPr>
          <w:rFonts w:ascii="Calibri" w:eastAsia="Calibri" w:hAnsi="Calibri" w:cs="Calibri"/>
          <w:sz w:val="24"/>
          <w:szCs w:val="24"/>
        </w:rPr>
        <w:t xml:space="preserve"> </w:t>
      </w:r>
      <w:proofErr w:type="spellStart"/>
      <w:r>
        <w:rPr>
          <w:rFonts w:ascii="Calibri" w:eastAsia="Calibri" w:hAnsi="Calibri" w:cs="Calibri"/>
          <w:sz w:val="24"/>
          <w:szCs w:val="24"/>
        </w:rPr>
        <w:t>Protestante</w:t>
      </w:r>
      <w:proofErr w:type="spellEnd"/>
      <w:r>
        <w:rPr>
          <w:rFonts w:ascii="Calibri" w:eastAsia="Calibri" w:hAnsi="Calibri" w:cs="Calibri"/>
          <w:sz w:val="24"/>
          <w:szCs w:val="24"/>
        </w:rPr>
        <w:t xml:space="preserve"> </w:t>
      </w:r>
      <w:proofErr w:type="spellStart"/>
      <w:r>
        <w:rPr>
          <w:rFonts w:ascii="Calibri" w:eastAsia="Calibri" w:hAnsi="Calibri" w:cs="Calibri"/>
          <w:sz w:val="24"/>
          <w:szCs w:val="24"/>
        </w:rPr>
        <w:t>Unie</w:t>
      </w:r>
      <w:proofErr w:type="spellEnd"/>
      <w:r>
        <w:rPr>
          <w:rFonts w:ascii="Calibri" w:eastAsia="Calibri" w:hAnsi="Calibri" w:cs="Calibri"/>
          <w:sz w:val="24"/>
          <w:szCs w:val="24"/>
        </w:rPr>
        <w:t xml:space="preserve"> de France had sent his apologies, as had the Rt Revd Richard Moth, Bishop of Arundel and Brighton, and the Rt Revds Andrew Watson, Bishop of Guildford and </w:t>
      </w:r>
      <w:proofErr w:type="spellStart"/>
      <w:r>
        <w:rPr>
          <w:rFonts w:ascii="Calibri" w:eastAsia="Calibri" w:hAnsi="Calibri" w:cs="Calibri"/>
          <w:sz w:val="24"/>
          <w:szCs w:val="24"/>
        </w:rPr>
        <w:t>Dr.</w:t>
      </w:r>
      <w:proofErr w:type="spellEnd"/>
      <w:r>
        <w:rPr>
          <w:rFonts w:ascii="Calibri" w:eastAsia="Calibri" w:hAnsi="Calibri" w:cs="Calibri"/>
          <w:sz w:val="24"/>
          <w:szCs w:val="24"/>
        </w:rPr>
        <w:t xml:space="preserve"> Jo Bailey Wells, Bishop of Dorking.</w:t>
      </w:r>
    </w:p>
    <w:p w14:paraId="0E8EF173" w14:textId="77777777" w:rsidR="003B2873" w:rsidRDefault="003B2873" w:rsidP="003B2873">
      <w:pPr>
        <w:rPr>
          <w:rFonts w:ascii="Calibri" w:eastAsia="Calibri" w:hAnsi="Calibri" w:cs="Calibri"/>
          <w:sz w:val="24"/>
          <w:szCs w:val="24"/>
        </w:rPr>
      </w:pPr>
    </w:p>
    <w:p w14:paraId="1CD17211" w14:textId="77777777" w:rsidR="003B2873" w:rsidRDefault="003B2873" w:rsidP="003B2873">
      <w:pPr>
        <w:rPr>
          <w:rFonts w:ascii="Calibri" w:eastAsia="Calibri" w:hAnsi="Calibri" w:cs="Calibri"/>
          <w:sz w:val="24"/>
          <w:szCs w:val="24"/>
        </w:rPr>
      </w:pPr>
      <w:r>
        <w:rPr>
          <w:rFonts w:ascii="Calibri" w:eastAsia="Calibri" w:hAnsi="Calibri" w:cs="Calibri"/>
          <w:sz w:val="24"/>
          <w:szCs w:val="24"/>
        </w:rPr>
        <w:t>The Moderator explained the Consensus Decision making process followed at Synod.</w:t>
      </w:r>
    </w:p>
    <w:p w14:paraId="2A11ACE0" w14:textId="77777777" w:rsidR="003B2873" w:rsidRDefault="003B2873" w:rsidP="003B2873">
      <w:pPr>
        <w:rPr>
          <w:rFonts w:ascii="Calibri" w:eastAsia="Calibri" w:hAnsi="Calibri" w:cs="Calibri"/>
          <w:sz w:val="24"/>
          <w:szCs w:val="24"/>
        </w:rPr>
      </w:pPr>
    </w:p>
    <w:p w14:paraId="0321D7C8" w14:textId="77777777" w:rsidR="003B2873" w:rsidRDefault="003B2873" w:rsidP="003B2873">
      <w:pPr>
        <w:rPr>
          <w:rFonts w:ascii="Calibri" w:eastAsia="Calibri" w:hAnsi="Calibri" w:cs="Calibri"/>
          <w:sz w:val="24"/>
          <w:szCs w:val="24"/>
        </w:rPr>
      </w:pPr>
      <w:r>
        <w:rPr>
          <w:rFonts w:ascii="Calibri" w:eastAsia="Calibri" w:hAnsi="Calibri" w:cs="Calibri"/>
          <w:b/>
          <w:bCs/>
          <w:sz w:val="24"/>
          <w:szCs w:val="24"/>
        </w:rPr>
        <w:t xml:space="preserve">22S23 Pastoral news: </w:t>
      </w:r>
      <w:r>
        <w:rPr>
          <w:rFonts w:ascii="Calibri" w:eastAsia="Calibri" w:hAnsi="Calibri" w:cs="Calibri"/>
          <w:sz w:val="24"/>
          <w:szCs w:val="24"/>
        </w:rPr>
        <w:t xml:space="preserve">The Moderator referred Synod to the update on Ordinands, Ministerial and Church Closures in the Synod papers, noting the deaths of Revds Jim Forster (an obituary to whom was included in the Synod papers), Richard Wiggins, and Brian Treharne (obituaries to follow). </w:t>
      </w:r>
    </w:p>
    <w:p w14:paraId="445FD54B" w14:textId="77777777" w:rsidR="003B2873" w:rsidRDefault="003B2873" w:rsidP="003B2873">
      <w:pPr>
        <w:rPr>
          <w:rFonts w:ascii="Calibri" w:eastAsia="Calibri" w:hAnsi="Calibri" w:cs="Calibri"/>
          <w:sz w:val="24"/>
          <w:szCs w:val="24"/>
        </w:rPr>
      </w:pPr>
      <w:r>
        <w:rPr>
          <w:rFonts w:ascii="Calibri" w:eastAsia="Calibri" w:hAnsi="Calibri" w:cs="Calibri"/>
          <w:sz w:val="24"/>
          <w:szCs w:val="24"/>
        </w:rPr>
        <w:t>The Moderator led Synod in a time of prayer.</w:t>
      </w:r>
    </w:p>
    <w:p w14:paraId="2B867C96" w14:textId="77777777" w:rsidR="003B2873" w:rsidRDefault="003B2873" w:rsidP="003B2873">
      <w:pPr>
        <w:rPr>
          <w:rFonts w:ascii="Calibri" w:hAnsi="Calibri" w:cs="Arial"/>
          <w:bCs/>
          <w:sz w:val="24"/>
          <w:szCs w:val="24"/>
        </w:rPr>
      </w:pPr>
      <w:r>
        <w:rPr>
          <w:rFonts w:ascii="Calibri" w:eastAsia="Calibri" w:hAnsi="Calibri" w:cs="Calibri"/>
          <w:sz w:val="24"/>
          <w:szCs w:val="24"/>
        </w:rPr>
        <w:t xml:space="preserve">The Moderator highlighted the inductions of Revds Helen Everard and Alison Toplas, to Fleet URC and Beacon Hill URC respectively, neither having moved into the Synod, and the Revds Melanie </w:t>
      </w:r>
      <w:r>
        <w:rPr>
          <w:rFonts w:ascii="Calibri" w:hAnsi="Calibri"/>
          <w:bCs/>
          <w:color w:val="auto"/>
          <w:sz w:val="24"/>
          <w:szCs w:val="22"/>
        </w:rPr>
        <w:t xml:space="preserve">and Darren Pike (Baptists) inducted to United Church Ferndown. The Moderator also referred to </w:t>
      </w:r>
      <w:r>
        <w:rPr>
          <w:rFonts w:ascii="Calibri" w:hAnsi="Calibri"/>
          <w:bCs/>
          <w:color w:val="auto"/>
          <w:sz w:val="24"/>
          <w:szCs w:val="22"/>
        </w:rPr>
        <w:lastRenderedPageBreak/>
        <w:t xml:space="preserve">Caversham Park, Reading, mentioned in the report, which has </w:t>
      </w:r>
      <w:r>
        <w:rPr>
          <w:rFonts w:ascii="Calibri" w:hAnsi="Calibri" w:cs="Arial"/>
          <w:bCs/>
          <w:sz w:val="24"/>
          <w:szCs w:val="24"/>
        </w:rPr>
        <w:t>ceased to be a Local Ecumenical Partnership (UMBCE) and has become a URC.</w:t>
      </w:r>
    </w:p>
    <w:p w14:paraId="616644E8" w14:textId="77777777" w:rsidR="003B2873" w:rsidRDefault="003B2873" w:rsidP="003B2873">
      <w:pPr>
        <w:rPr>
          <w:rFonts w:ascii="Calibri" w:hAnsi="Calibri" w:cs="Arial"/>
          <w:bCs/>
          <w:sz w:val="24"/>
          <w:szCs w:val="24"/>
        </w:rPr>
      </w:pPr>
    </w:p>
    <w:p w14:paraId="2B6E5DE3" w14:textId="77777777" w:rsidR="003B2873" w:rsidRDefault="003B2873" w:rsidP="003B2873">
      <w:pPr>
        <w:rPr>
          <w:rFonts w:ascii="Calibri" w:eastAsia="Calibri" w:hAnsi="Calibri" w:cs="Calibri"/>
          <w:sz w:val="24"/>
          <w:szCs w:val="24"/>
        </w:rPr>
      </w:pPr>
      <w:r>
        <w:rPr>
          <w:rFonts w:ascii="Calibri" w:eastAsia="Calibri" w:hAnsi="Calibri" w:cs="Calibri"/>
          <w:b/>
          <w:bCs/>
          <w:sz w:val="24"/>
          <w:szCs w:val="24"/>
        </w:rPr>
        <w:t xml:space="preserve">22S24 Apologies </w:t>
      </w:r>
      <w:r>
        <w:rPr>
          <w:rFonts w:ascii="Calibri" w:eastAsia="Calibri" w:hAnsi="Calibri" w:cs="Calibri"/>
          <w:sz w:val="24"/>
          <w:szCs w:val="24"/>
        </w:rPr>
        <w:t>were received from</w:t>
      </w:r>
    </w:p>
    <w:p w14:paraId="44148CA1" w14:textId="77777777" w:rsidR="003B2873" w:rsidRDefault="003B2873" w:rsidP="003B2873">
      <w:pPr>
        <w:rPr>
          <w:rFonts w:ascii="Calibri" w:eastAsia="Calibri" w:hAnsi="Calibri" w:cs="Calibri"/>
          <w:sz w:val="24"/>
          <w:szCs w:val="24"/>
        </w:rPr>
      </w:pPr>
    </w:p>
    <w:p w14:paraId="6363DB0C" w14:textId="77777777" w:rsidR="003B2873" w:rsidRDefault="003B2873" w:rsidP="003B2873">
      <w:pPr>
        <w:tabs>
          <w:tab w:val="right" w:pos="1134"/>
          <w:tab w:val="left" w:pos="1418"/>
        </w:tabs>
        <w:rPr>
          <w:rFonts w:ascii="Calibri" w:eastAsia="Calibri" w:hAnsi="Calibri" w:cs="Calibri"/>
          <w:sz w:val="24"/>
          <w:szCs w:val="24"/>
        </w:rPr>
      </w:pPr>
      <w:r>
        <w:rPr>
          <w:rFonts w:ascii="Calibri" w:eastAsia="Calibri" w:hAnsi="Calibri" w:cs="Calibri"/>
          <w:sz w:val="24"/>
          <w:szCs w:val="24"/>
        </w:rPr>
        <w:tab/>
        <w:t>11</w:t>
      </w:r>
      <w:r>
        <w:rPr>
          <w:rFonts w:ascii="Calibri" w:eastAsia="Calibri" w:hAnsi="Calibri" w:cs="Calibri"/>
          <w:sz w:val="24"/>
          <w:szCs w:val="24"/>
        </w:rPr>
        <w:tab/>
        <w:t>URC Ministers</w:t>
      </w:r>
    </w:p>
    <w:p w14:paraId="08D73E0B" w14:textId="77777777" w:rsidR="003B2873" w:rsidRDefault="003B2873" w:rsidP="003B2873">
      <w:pPr>
        <w:tabs>
          <w:tab w:val="right" w:pos="1134"/>
          <w:tab w:val="left" w:pos="1418"/>
        </w:tabs>
        <w:rPr>
          <w:rFonts w:ascii="Calibri" w:eastAsia="Calibri" w:hAnsi="Calibri" w:cs="Calibri"/>
          <w:sz w:val="24"/>
          <w:szCs w:val="24"/>
        </w:rPr>
      </w:pPr>
      <w:r>
        <w:rPr>
          <w:rFonts w:ascii="Calibri" w:eastAsia="Calibri" w:hAnsi="Calibri" w:cs="Calibri"/>
          <w:sz w:val="24"/>
          <w:szCs w:val="24"/>
        </w:rPr>
        <w:tab/>
        <w:t>11</w:t>
      </w:r>
      <w:r>
        <w:rPr>
          <w:rFonts w:ascii="Calibri" w:eastAsia="Calibri" w:hAnsi="Calibri" w:cs="Calibri"/>
          <w:sz w:val="24"/>
          <w:szCs w:val="24"/>
        </w:rPr>
        <w:tab/>
        <w:t>Church Representatives</w:t>
      </w:r>
    </w:p>
    <w:p w14:paraId="4473E7F0" w14:textId="77777777" w:rsidR="003B2873" w:rsidRDefault="003B2873" w:rsidP="003B2873">
      <w:pPr>
        <w:tabs>
          <w:tab w:val="right" w:pos="1134"/>
          <w:tab w:val="left" w:pos="1418"/>
        </w:tabs>
        <w:rPr>
          <w:rFonts w:ascii="Calibri" w:eastAsia="Calibri" w:hAnsi="Calibri" w:cs="Calibri"/>
          <w:sz w:val="24"/>
          <w:szCs w:val="24"/>
        </w:rPr>
      </w:pPr>
      <w:r>
        <w:rPr>
          <w:rFonts w:ascii="Calibri" w:eastAsia="Calibri" w:hAnsi="Calibri" w:cs="Calibri"/>
          <w:sz w:val="24"/>
          <w:szCs w:val="24"/>
        </w:rPr>
        <w:tab/>
        <w:t>0</w:t>
      </w:r>
      <w:r>
        <w:rPr>
          <w:rFonts w:ascii="Calibri" w:eastAsia="Calibri" w:hAnsi="Calibri" w:cs="Calibri"/>
          <w:sz w:val="24"/>
          <w:szCs w:val="24"/>
        </w:rPr>
        <w:tab/>
        <w:t>Ministers of other denominations</w:t>
      </w:r>
    </w:p>
    <w:p w14:paraId="2D95C804" w14:textId="77777777" w:rsidR="003B2873" w:rsidRDefault="003B2873" w:rsidP="003B2873">
      <w:pPr>
        <w:tabs>
          <w:tab w:val="right" w:pos="1134"/>
          <w:tab w:val="left" w:pos="1418"/>
        </w:tabs>
        <w:rPr>
          <w:rFonts w:ascii="Calibri" w:eastAsia="Calibri" w:hAnsi="Calibri" w:cs="Calibri"/>
          <w:sz w:val="24"/>
          <w:szCs w:val="24"/>
        </w:rPr>
      </w:pPr>
      <w:r>
        <w:rPr>
          <w:rFonts w:ascii="Calibri" w:eastAsia="Calibri" w:hAnsi="Calibri" w:cs="Calibri"/>
          <w:sz w:val="24"/>
          <w:szCs w:val="24"/>
        </w:rPr>
        <w:tab/>
        <w:t>1</w:t>
      </w:r>
      <w:r>
        <w:rPr>
          <w:rFonts w:ascii="Calibri" w:eastAsia="Calibri" w:hAnsi="Calibri" w:cs="Calibri"/>
          <w:sz w:val="24"/>
          <w:szCs w:val="24"/>
        </w:rPr>
        <w:tab/>
        <w:t>Ordinand</w:t>
      </w:r>
    </w:p>
    <w:p w14:paraId="66271585" w14:textId="77777777" w:rsidR="003B2873" w:rsidRDefault="003B2873" w:rsidP="003B2873">
      <w:pPr>
        <w:tabs>
          <w:tab w:val="right" w:pos="1134"/>
          <w:tab w:val="left" w:pos="1418"/>
        </w:tabs>
        <w:rPr>
          <w:rFonts w:ascii="Calibri" w:eastAsia="Calibri" w:hAnsi="Calibri" w:cs="Calibri"/>
          <w:sz w:val="24"/>
          <w:szCs w:val="24"/>
        </w:rPr>
      </w:pPr>
      <w:r>
        <w:rPr>
          <w:rFonts w:ascii="Calibri" w:eastAsia="Calibri" w:hAnsi="Calibri" w:cs="Calibri"/>
          <w:sz w:val="24"/>
          <w:szCs w:val="24"/>
        </w:rPr>
        <w:tab/>
        <w:t>24</w:t>
      </w:r>
      <w:r>
        <w:rPr>
          <w:rFonts w:ascii="Calibri" w:eastAsia="Calibri" w:hAnsi="Calibri" w:cs="Calibri"/>
          <w:sz w:val="24"/>
          <w:szCs w:val="24"/>
        </w:rPr>
        <w:tab/>
        <w:t>Retired Ministers</w:t>
      </w:r>
    </w:p>
    <w:p w14:paraId="047187E1" w14:textId="77777777" w:rsidR="003B2873" w:rsidRDefault="003B2873" w:rsidP="003B2873">
      <w:pPr>
        <w:tabs>
          <w:tab w:val="right" w:pos="1134"/>
          <w:tab w:val="left" w:pos="1418"/>
        </w:tabs>
        <w:rPr>
          <w:rFonts w:ascii="Calibri" w:eastAsia="Calibri" w:hAnsi="Calibri" w:cs="Calibri"/>
          <w:sz w:val="24"/>
          <w:szCs w:val="24"/>
        </w:rPr>
      </w:pPr>
      <w:r>
        <w:rPr>
          <w:rFonts w:ascii="Calibri" w:eastAsia="Calibri" w:hAnsi="Calibri" w:cs="Calibri"/>
          <w:sz w:val="24"/>
          <w:szCs w:val="24"/>
        </w:rPr>
        <w:tab/>
        <w:t>7</w:t>
      </w:r>
      <w:r>
        <w:rPr>
          <w:rFonts w:ascii="Calibri" w:eastAsia="Calibri" w:hAnsi="Calibri" w:cs="Calibri"/>
          <w:sz w:val="24"/>
          <w:szCs w:val="24"/>
        </w:rPr>
        <w:tab/>
        <w:t>Others</w:t>
      </w:r>
    </w:p>
    <w:p w14:paraId="1276802F" w14:textId="77777777" w:rsidR="003B2873" w:rsidRPr="003E3485" w:rsidRDefault="003B2873" w:rsidP="003B2873">
      <w:pPr>
        <w:tabs>
          <w:tab w:val="right" w:pos="1134"/>
          <w:tab w:val="left" w:pos="1418"/>
        </w:tabs>
        <w:rPr>
          <w:rFonts w:ascii="Calibri" w:eastAsia="Calibri" w:hAnsi="Calibri" w:cs="Calibri"/>
          <w:b/>
          <w:bCs/>
          <w:sz w:val="24"/>
          <w:szCs w:val="24"/>
        </w:rPr>
      </w:pPr>
      <w:r w:rsidRPr="003E3485">
        <w:rPr>
          <w:rFonts w:ascii="Calibri" w:eastAsia="Calibri" w:hAnsi="Calibri" w:cs="Calibri"/>
          <w:b/>
          <w:bCs/>
          <w:sz w:val="24"/>
          <w:szCs w:val="24"/>
        </w:rPr>
        <w:tab/>
        <w:t>54</w:t>
      </w:r>
      <w:r w:rsidRPr="003E3485">
        <w:rPr>
          <w:rFonts w:ascii="Calibri" w:eastAsia="Calibri" w:hAnsi="Calibri" w:cs="Calibri"/>
          <w:b/>
          <w:bCs/>
          <w:sz w:val="24"/>
          <w:szCs w:val="24"/>
        </w:rPr>
        <w:tab/>
        <w:t xml:space="preserve">Total </w:t>
      </w:r>
    </w:p>
    <w:p w14:paraId="67203C73" w14:textId="77777777" w:rsidR="003B2873" w:rsidRDefault="003B2873" w:rsidP="003B2873">
      <w:pPr>
        <w:tabs>
          <w:tab w:val="right" w:pos="1134"/>
          <w:tab w:val="left" w:pos="1418"/>
        </w:tabs>
        <w:rPr>
          <w:rFonts w:ascii="Calibri" w:eastAsia="Calibri" w:hAnsi="Calibri" w:cs="Calibri"/>
          <w:sz w:val="24"/>
          <w:szCs w:val="24"/>
        </w:rPr>
      </w:pPr>
    </w:p>
    <w:p w14:paraId="5ABBFC84" w14:textId="77777777" w:rsidR="003B2873" w:rsidRDefault="003B2873" w:rsidP="003B2873">
      <w:pPr>
        <w:rPr>
          <w:rFonts w:ascii="Calibri" w:eastAsia="Calibri" w:hAnsi="Calibri" w:cs="Calibri"/>
          <w:sz w:val="24"/>
          <w:szCs w:val="24"/>
        </w:rPr>
      </w:pPr>
      <w:r>
        <w:rPr>
          <w:rFonts w:ascii="Calibri" w:eastAsia="Calibri" w:hAnsi="Calibri" w:cs="Calibri"/>
          <w:b/>
          <w:bCs/>
          <w:sz w:val="24"/>
          <w:szCs w:val="24"/>
        </w:rPr>
        <w:t xml:space="preserve">22S25 Minutes of the last meeting: </w:t>
      </w:r>
      <w:r w:rsidRPr="004F2DD2">
        <w:rPr>
          <w:rFonts w:ascii="Calibri" w:eastAsia="Calibri" w:hAnsi="Calibri" w:cs="Calibri"/>
          <w:sz w:val="24"/>
          <w:szCs w:val="24"/>
        </w:rPr>
        <w:t>T</w:t>
      </w:r>
      <w:r>
        <w:rPr>
          <w:rFonts w:ascii="Calibri" w:eastAsia="Calibri" w:hAnsi="Calibri" w:cs="Calibri"/>
          <w:sz w:val="24"/>
          <w:szCs w:val="24"/>
        </w:rPr>
        <w:t>he Minutes were agreed and will be signed as a correct record. No matters arising from the Minutes were identified as not included in the agenda for this meeting.</w:t>
      </w:r>
    </w:p>
    <w:p w14:paraId="78D32DA4" w14:textId="77777777" w:rsidR="003B2873" w:rsidRDefault="003B2873" w:rsidP="003B2873">
      <w:pPr>
        <w:rPr>
          <w:rFonts w:ascii="Calibri" w:eastAsia="Calibri" w:hAnsi="Calibri" w:cs="Calibri"/>
          <w:sz w:val="24"/>
          <w:szCs w:val="24"/>
        </w:rPr>
      </w:pPr>
    </w:p>
    <w:p w14:paraId="588AD6AD" w14:textId="77777777" w:rsidR="003B2873" w:rsidRDefault="003B2873" w:rsidP="003B2873">
      <w:pPr>
        <w:rPr>
          <w:rFonts w:ascii="Calibri" w:eastAsia="Calibri" w:hAnsi="Calibri" w:cs="Calibri"/>
          <w:sz w:val="24"/>
          <w:szCs w:val="24"/>
        </w:rPr>
      </w:pPr>
      <w:r>
        <w:rPr>
          <w:rFonts w:ascii="Calibri" w:eastAsia="Calibri" w:hAnsi="Calibri" w:cs="Calibri"/>
          <w:b/>
          <w:bCs/>
          <w:sz w:val="24"/>
          <w:szCs w:val="24"/>
        </w:rPr>
        <w:t xml:space="preserve">22S26 Order of business and announcements: </w:t>
      </w:r>
      <w:r>
        <w:rPr>
          <w:rFonts w:ascii="Calibri" w:eastAsia="Calibri" w:hAnsi="Calibri" w:cs="Calibri"/>
          <w:sz w:val="24"/>
          <w:szCs w:val="24"/>
        </w:rPr>
        <w:t>The acting Clerk had no changes in the order of business to notify.</w:t>
      </w:r>
    </w:p>
    <w:p w14:paraId="615A8C7A" w14:textId="77777777" w:rsidR="003B2873" w:rsidRDefault="003B2873" w:rsidP="003B2873">
      <w:pPr>
        <w:rPr>
          <w:rFonts w:ascii="Calibri" w:eastAsia="Calibri" w:hAnsi="Calibri" w:cs="Calibri"/>
          <w:sz w:val="24"/>
          <w:szCs w:val="24"/>
        </w:rPr>
      </w:pPr>
    </w:p>
    <w:p w14:paraId="69CC1828" w14:textId="77777777" w:rsidR="003B2873" w:rsidRDefault="003B2873" w:rsidP="003B2873">
      <w:pPr>
        <w:rPr>
          <w:rFonts w:ascii="Calibri" w:eastAsia="Calibri" w:hAnsi="Calibri" w:cs="Calibri"/>
          <w:sz w:val="24"/>
          <w:szCs w:val="24"/>
        </w:rPr>
      </w:pPr>
      <w:r>
        <w:rPr>
          <w:rFonts w:ascii="Calibri" w:eastAsia="Calibri" w:hAnsi="Calibri" w:cs="Calibri"/>
          <w:b/>
          <w:bCs/>
          <w:sz w:val="24"/>
          <w:szCs w:val="24"/>
        </w:rPr>
        <w:t>22S27 Welcome from the Mayor of Woking:</w:t>
      </w:r>
      <w:r>
        <w:rPr>
          <w:rFonts w:ascii="Calibri" w:eastAsia="Calibri" w:hAnsi="Calibri" w:cs="Calibri"/>
          <w:sz w:val="24"/>
          <w:szCs w:val="24"/>
        </w:rPr>
        <w:t xml:space="preserve"> The Moderator welcomed the Mayor of Woking, Cllr </w:t>
      </w:r>
      <w:proofErr w:type="spellStart"/>
      <w:r>
        <w:rPr>
          <w:rFonts w:ascii="Calibri" w:eastAsia="Calibri" w:hAnsi="Calibri" w:cs="Calibri"/>
          <w:sz w:val="24"/>
          <w:szCs w:val="24"/>
        </w:rPr>
        <w:t>Saj</w:t>
      </w:r>
      <w:proofErr w:type="spellEnd"/>
      <w:r>
        <w:rPr>
          <w:rFonts w:ascii="Calibri" w:eastAsia="Calibri" w:hAnsi="Calibri" w:cs="Calibri"/>
          <w:sz w:val="24"/>
          <w:szCs w:val="24"/>
        </w:rPr>
        <w:t xml:space="preserve"> Hussain, to Synod, and invited the </w:t>
      </w:r>
      <w:proofErr w:type="gramStart"/>
      <w:r>
        <w:rPr>
          <w:rFonts w:ascii="Calibri" w:eastAsia="Calibri" w:hAnsi="Calibri" w:cs="Calibri"/>
          <w:sz w:val="24"/>
          <w:szCs w:val="24"/>
        </w:rPr>
        <w:t>Mayor</w:t>
      </w:r>
      <w:proofErr w:type="gramEnd"/>
      <w:r>
        <w:rPr>
          <w:rFonts w:ascii="Calibri" w:eastAsia="Calibri" w:hAnsi="Calibri" w:cs="Calibri"/>
          <w:sz w:val="24"/>
          <w:szCs w:val="24"/>
        </w:rPr>
        <w:t xml:space="preserve"> to address Synod. In welcoming Synod to Woking the Mayor referred to the building of the Mosque and the Buddhist Temple in Woking by way of illustrating the diversity represented throughout the town, and to the valuable working together by the churches and faith communities. The council grants relaxation of car parking charges to any faith group that wishes to apply. The </w:t>
      </w:r>
      <w:proofErr w:type="gramStart"/>
      <w:r>
        <w:rPr>
          <w:rFonts w:ascii="Calibri" w:eastAsia="Calibri" w:hAnsi="Calibri" w:cs="Calibri"/>
          <w:sz w:val="24"/>
          <w:szCs w:val="24"/>
        </w:rPr>
        <w:t>Mayor</w:t>
      </w:r>
      <w:proofErr w:type="gramEnd"/>
      <w:r>
        <w:rPr>
          <w:rFonts w:ascii="Calibri" w:eastAsia="Calibri" w:hAnsi="Calibri" w:cs="Calibri"/>
          <w:sz w:val="24"/>
          <w:szCs w:val="24"/>
        </w:rPr>
        <w:t xml:space="preserve"> welcomed Synod to the town.</w:t>
      </w:r>
    </w:p>
    <w:p w14:paraId="55C7AFB0" w14:textId="77777777" w:rsidR="003B2873" w:rsidRDefault="003B2873" w:rsidP="003B2873">
      <w:pPr>
        <w:rPr>
          <w:rFonts w:ascii="Calibri" w:eastAsia="Calibri" w:hAnsi="Calibri" w:cs="Calibri"/>
          <w:sz w:val="24"/>
          <w:szCs w:val="24"/>
        </w:rPr>
      </w:pPr>
    </w:p>
    <w:p w14:paraId="68ABE820" w14:textId="77777777" w:rsidR="003B2873" w:rsidRDefault="003B2873" w:rsidP="003B2873">
      <w:pPr>
        <w:rPr>
          <w:rFonts w:ascii="Calibri" w:eastAsia="Calibri" w:hAnsi="Calibri" w:cs="Calibri"/>
          <w:sz w:val="24"/>
          <w:szCs w:val="24"/>
        </w:rPr>
      </w:pPr>
      <w:r>
        <w:rPr>
          <w:rFonts w:ascii="Calibri" w:eastAsia="Calibri" w:hAnsi="Calibri" w:cs="Calibri"/>
          <w:b/>
          <w:bCs/>
          <w:sz w:val="24"/>
          <w:szCs w:val="24"/>
        </w:rPr>
        <w:t xml:space="preserve">22S28 Synod Executive: </w:t>
      </w:r>
      <w:r>
        <w:rPr>
          <w:rFonts w:ascii="Calibri" w:eastAsia="Calibri" w:hAnsi="Calibri" w:cs="Calibri"/>
          <w:sz w:val="24"/>
          <w:szCs w:val="24"/>
        </w:rPr>
        <w:t>The Moderator presented the report, and in doing so highlighted that:</w:t>
      </w:r>
    </w:p>
    <w:p w14:paraId="25F4F0C3" w14:textId="77777777" w:rsidR="003B2873" w:rsidRDefault="003B2873" w:rsidP="003B2873">
      <w:pPr>
        <w:pStyle w:val="ListParagraph"/>
        <w:numPr>
          <w:ilvl w:val="0"/>
          <w:numId w:val="47"/>
        </w:numPr>
        <w:suppressAutoHyphens/>
        <w:spacing w:line="240" w:lineRule="auto"/>
        <w:jc w:val="left"/>
        <w:rPr>
          <w:rFonts w:ascii="Calibri" w:hAnsi="Calibri" w:cs="Calibri"/>
          <w:szCs w:val="24"/>
        </w:rPr>
      </w:pPr>
      <w:r>
        <w:rPr>
          <w:rFonts w:ascii="Calibri" w:hAnsi="Calibri" w:cs="Calibri"/>
          <w:szCs w:val="24"/>
        </w:rPr>
        <w:t>Those interested in attending Assembly in 2023 or in the future should speak to other members of Synod who had attended in the past, and to contact the Clerk if they would like to represent the Synod in 2023.</w:t>
      </w:r>
    </w:p>
    <w:p w14:paraId="40C53A36" w14:textId="77777777" w:rsidR="003B2873" w:rsidRPr="003B2873" w:rsidRDefault="003B2873" w:rsidP="003B2873">
      <w:pPr>
        <w:pStyle w:val="ListParagraph"/>
        <w:numPr>
          <w:ilvl w:val="0"/>
          <w:numId w:val="47"/>
        </w:numPr>
        <w:suppressAutoHyphens/>
        <w:spacing w:line="240" w:lineRule="auto"/>
        <w:jc w:val="left"/>
        <w:rPr>
          <w:rStyle w:val="Hyperlink1"/>
          <w:rFonts w:ascii="Calibri" w:hAnsi="Calibri" w:cs="Calibri"/>
          <w:color w:val="000000"/>
          <w:szCs w:val="24"/>
        </w:rPr>
      </w:pPr>
      <w:r>
        <w:rPr>
          <w:rFonts w:ascii="Calibri" w:hAnsi="Calibri" w:cs="Calibri"/>
          <w:szCs w:val="24"/>
        </w:rPr>
        <w:t xml:space="preserve">Anyone interested in assisting with the formation of a Wessex Synod Communication Strategy and willing to be part of a task group to do so is asked to email Revd Graham </w:t>
      </w:r>
      <w:r w:rsidRPr="003B2873">
        <w:rPr>
          <w:rFonts w:ascii="Calibri" w:hAnsi="Calibri" w:cs="Calibri"/>
          <w:color w:val="000000"/>
          <w:szCs w:val="24"/>
        </w:rPr>
        <w:t xml:space="preserve">Hoslett at </w:t>
      </w:r>
      <w:hyperlink r:id="rId10">
        <w:r w:rsidRPr="003B2873">
          <w:rPr>
            <w:rStyle w:val="Hyperlink1"/>
            <w:rFonts w:ascii="Calibri" w:hAnsi="Calibri"/>
            <w:color w:val="000000"/>
            <w:szCs w:val="24"/>
          </w:rPr>
          <w:t>graham.hoslett1@outlook.com</w:t>
        </w:r>
      </w:hyperlink>
    </w:p>
    <w:p w14:paraId="69570D7F" w14:textId="77777777" w:rsidR="003B2873" w:rsidRDefault="003B2873" w:rsidP="003B2873">
      <w:pPr>
        <w:pStyle w:val="ListParagraph"/>
        <w:numPr>
          <w:ilvl w:val="0"/>
          <w:numId w:val="47"/>
        </w:numPr>
        <w:suppressAutoHyphens/>
        <w:spacing w:line="240" w:lineRule="auto"/>
        <w:jc w:val="left"/>
        <w:rPr>
          <w:rFonts w:ascii="Calibri" w:hAnsi="Calibri" w:cs="Calibri"/>
          <w:szCs w:val="24"/>
        </w:rPr>
      </w:pPr>
      <w:r>
        <w:rPr>
          <w:rFonts w:ascii="Calibri" w:hAnsi="Calibri" w:cs="Calibri"/>
          <w:szCs w:val="24"/>
        </w:rPr>
        <w:t>Members of Synod were asked to consider members in their churches who might be being called by God to serve on the various Synod and Assembly committees and roles</w:t>
      </w:r>
    </w:p>
    <w:p w14:paraId="4BAD9FD8" w14:textId="77777777" w:rsidR="003B2873" w:rsidRDefault="003B2873" w:rsidP="003B2873">
      <w:pPr>
        <w:pStyle w:val="ListParagraph"/>
        <w:numPr>
          <w:ilvl w:val="0"/>
          <w:numId w:val="47"/>
        </w:numPr>
        <w:suppressAutoHyphens/>
        <w:spacing w:line="240" w:lineRule="auto"/>
        <w:jc w:val="left"/>
        <w:rPr>
          <w:rFonts w:ascii="Calibri" w:hAnsi="Calibri" w:cs="Calibri"/>
          <w:szCs w:val="24"/>
        </w:rPr>
      </w:pPr>
      <w:r>
        <w:rPr>
          <w:rFonts w:ascii="Calibri" w:hAnsi="Calibri" w:cs="Calibri"/>
          <w:szCs w:val="24"/>
        </w:rPr>
        <w:t>It had not proved possible for the new Synod website to go live by the day of Synod. The website would now be live on Sunday, 9</w:t>
      </w:r>
      <w:r>
        <w:rPr>
          <w:rFonts w:ascii="Calibri" w:hAnsi="Calibri" w:cs="Calibri"/>
          <w:szCs w:val="24"/>
          <w:vertAlign w:val="superscript"/>
        </w:rPr>
        <w:t>th</w:t>
      </w:r>
      <w:r>
        <w:rPr>
          <w:rFonts w:ascii="Calibri" w:hAnsi="Calibri" w:cs="Calibri"/>
          <w:szCs w:val="24"/>
        </w:rPr>
        <w:t xml:space="preserve"> October 2022.</w:t>
      </w:r>
    </w:p>
    <w:p w14:paraId="5EDA1216" w14:textId="77777777" w:rsidR="003B2873" w:rsidRDefault="003B2873" w:rsidP="003B2873">
      <w:pPr>
        <w:pStyle w:val="ListParagraph"/>
        <w:numPr>
          <w:ilvl w:val="0"/>
          <w:numId w:val="47"/>
        </w:numPr>
        <w:suppressAutoHyphens/>
        <w:spacing w:line="240" w:lineRule="auto"/>
        <w:jc w:val="left"/>
        <w:rPr>
          <w:rFonts w:ascii="Calibri" w:hAnsi="Calibri" w:cs="Calibri"/>
          <w:szCs w:val="24"/>
        </w:rPr>
      </w:pPr>
      <w:r>
        <w:rPr>
          <w:rFonts w:ascii="Calibri" w:hAnsi="Calibri" w:cs="Calibri"/>
          <w:szCs w:val="24"/>
        </w:rPr>
        <w:t>In response to a question concerning the feedback sessions on General Assembly, the Moderator intimated that no further feedback sessions to those already offered and referred to in the report were planned and directed members of Synod to the link to the papers and Record of Assembly on the Synod website and to the list of Resolutions of particular interest to local churches, Synods and Ministers attached at the end of the report</w:t>
      </w:r>
    </w:p>
    <w:p w14:paraId="6EF4B00E" w14:textId="77777777" w:rsidR="003B2873" w:rsidRDefault="003B2873" w:rsidP="003B2873">
      <w:pPr>
        <w:pStyle w:val="ListParagraph"/>
        <w:numPr>
          <w:ilvl w:val="0"/>
          <w:numId w:val="47"/>
        </w:numPr>
        <w:suppressAutoHyphens/>
        <w:spacing w:line="240" w:lineRule="auto"/>
        <w:jc w:val="left"/>
        <w:rPr>
          <w:rFonts w:ascii="Calibri" w:hAnsi="Calibri" w:cs="Calibri"/>
          <w:szCs w:val="24"/>
        </w:rPr>
      </w:pPr>
      <w:r>
        <w:rPr>
          <w:rFonts w:ascii="Calibri" w:hAnsi="Calibri" w:cs="Calibri"/>
          <w:szCs w:val="24"/>
        </w:rPr>
        <w:t>Anyone willing to be part of the organising group for another ‘Wessex Synod Big Day Out’ is asked to volunteer to the Clerk</w:t>
      </w:r>
    </w:p>
    <w:p w14:paraId="3C12EFAA" w14:textId="77777777" w:rsidR="003B2873" w:rsidRDefault="003B2873" w:rsidP="003B2873">
      <w:pPr>
        <w:rPr>
          <w:rFonts w:ascii="Calibri" w:eastAsia="Calibri" w:hAnsi="Calibri" w:cs="Calibri"/>
          <w:sz w:val="24"/>
          <w:szCs w:val="24"/>
        </w:rPr>
      </w:pPr>
    </w:p>
    <w:p w14:paraId="3D8119DC" w14:textId="77777777" w:rsidR="003B2873" w:rsidRDefault="003B2873" w:rsidP="003B2873">
      <w:pPr>
        <w:rPr>
          <w:rFonts w:ascii="Calibri" w:hAnsi="Calibri" w:cs="Calibri"/>
          <w:sz w:val="24"/>
          <w:szCs w:val="24"/>
        </w:rPr>
      </w:pPr>
      <w:r>
        <w:rPr>
          <w:rFonts w:ascii="Calibri" w:hAnsi="Calibri" w:cs="Calibri"/>
          <w:sz w:val="24"/>
          <w:szCs w:val="24"/>
        </w:rPr>
        <w:t>The Moderator brought Resolution 2 to the Synod:</w:t>
      </w:r>
    </w:p>
    <w:p w14:paraId="1CC9E33E" w14:textId="77777777" w:rsidR="003B2873" w:rsidRDefault="003B2873" w:rsidP="003B2873">
      <w:pPr>
        <w:rPr>
          <w:rFonts w:ascii="Calibri" w:hAnsi="Calibri" w:cs="Calibri"/>
          <w:sz w:val="24"/>
          <w:szCs w:val="24"/>
        </w:rPr>
      </w:pPr>
    </w:p>
    <w:p w14:paraId="081F7E98" w14:textId="77777777" w:rsidR="003B2873" w:rsidRDefault="003B2873" w:rsidP="003B2873">
      <w:pPr>
        <w:rPr>
          <w:rFonts w:ascii="Calibri" w:eastAsia="Calibri" w:hAnsi="Calibri" w:cs="Calibri"/>
          <w:b/>
          <w:bCs/>
          <w:sz w:val="24"/>
          <w:szCs w:val="24"/>
        </w:rPr>
      </w:pPr>
      <w:r>
        <w:rPr>
          <w:rFonts w:ascii="Calibri" w:hAnsi="Calibri" w:cs="Calibri"/>
          <w:sz w:val="22"/>
          <w:szCs w:val="22"/>
        </w:rPr>
        <w:tab/>
      </w:r>
      <w:r>
        <w:rPr>
          <w:rFonts w:ascii="Calibri" w:eastAsia="Calibri" w:hAnsi="Calibri" w:cs="Calibri"/>
          <w:b/>
          <w:bCs/>
          <w:sz w:val="24"/>
          <w:szCs w:val="24"/>
        </w:rPr>
        <w:t>RESOLUTION 2</w:t>
      </w:r>
    </w:p>
    <w:p w14:paraId="3B48421E" w14:textId="77777777" w:rsidR="003B2873" w:rsidRDefault="003B2873" w:rsidP="003B2873">
      <w:pPr>
        <w:spacing w:after="240"/>
        <w:ind w:left="709" w:hanging="709"/>
        <w:rPr>
          <w:rFonts w:ascii="Calibri" w:hAnsi="Calibri" w:cs="Calibri"/>
          <w:sz w:val="24"/>
          <w:szCs w:val="24"/>
        </w:rPr>
      </w:pPr>
      <w:r>
        <w:rPr>
          <w:rFonts w:ascii="Calibri" w:hAnsi="Calibri" w:cs="Calibri"/>
          <w:sz w:val="24"/>
          <w:szCs w:val="24"/>
        </w:rPr>
        <w:tab/>
        <w:t>Synod resolves that a Task Group be set up to plan for a further Big Day Our in Spring 2024.</w:t>
      </w:r>
    </w:p>
    <w:p w14:paraId="5E1D5BE1" w14:textId="77777777" w:rsidR="003B2873" w:rsidRDefault="003B2873" w:rsidP="003B2873">
      <w:pPr>
        <w:rPr>
          <w:rFonts w:ascii="Calibri" w:eastAsia="Calibri" w:hAnsi="Calibri" w:cs="Calibri"/>
          <w:sz w:val="24"/>
          <w:szCs w:val="24"/>
        </w:rPr>
      </w:pPr>
    </w:p>
    <w:p w14:paraId="275A9E8E" w14:textId="77777777" w:rsidR="003B2873" w:rsidRDefault="003B2873" w:rsidP="003B2873">
      <w:pPr>
        <w:rPr>
          <w:rFonts w:ascii="Calibri" w:eastAsia="Calibri" w:hAnsi="Calibri" w:cs="Calibri"/>
          <w:sz w:val="24"/>
          <w:szCs w:val="24"/>
        </w:rPr>
      </w:pPr>
      <w:r>
        <w:rPr>
          <w:rFonts w:ascii="Calibri" w:eastAsia="Calibri" w:hAnsi="Calibri" w:cs="Calibri"/>
          <w:sz w:val="24"/>
          <w:szCs w:val="24"/>
        </w:rPr>
        <w:t>The Moderator invited Synod to raise any questions for clarification:</w:t>
      </w:r>
    </w:p>
    <w:p w14:paraId="5A8182EE" w14:textId="77777777" w:rsidR="003B2873" w:rsidRDefault="003B2873" w:rsidP="003B2873">
      <w:pPr>
        <w:pStyle w:val="ListParagraph"/>
        <w:numPr>
          <w:ilvl w:val="0"/>
          <w:numId w:val="45"/>
        </w:numPr>
        <w:suppressAutoHyphens/>
        <w:spacing w:line="240" w:lineRule="auto"/>
        <w:jc w:val="left"/>
        <w:rPr>
          <w:rFonts w:ascii="Calibri" w:hAnsi="Calibri" w:cs="Calibri"/>
          <w:szCs w:val="24"/>
        </w:rPr>
      </w:pPr>
      <w:r>
        <w:rPr>
          <w:rFonts w:ascii="Calibri" w:hAnsi="Calibri" w:cs="Calibri"/>
          <w:szCs w:val="24"/>
        </w:rPr>
        <w:t xml:space="preserve">Were there any financial information or statistics that could be given to indicate the success of the Big Day Out 2022? Revd. </w:t>
      </w:r>
      <w:proofErr w:type="spellStart"/>
      <w:r>
        <w:rPr>
          <w:rFonts w:ascii="Calibri" w:hAnsi="Calibri" w:cs="Calibri"/>
          <w:szCs w:val="24"/>
        </w:rPr>
        <w:t>Dr.</w:t>
      </w:r>
      <w:proofErr w:type="spellEnd"/>
      <w:r>
        <w:rPr>
          <w:rFonts w:ascii="Calibri" w:hAnsi="Calibri" w:cs="Calibri"/>
          <w:szCs w:val="24"/>
        </w:rPr>
        <w:t xml:space="preserve"> Romilly Micklem, convenor of the Wessex Trust, advised that the cost of the Big Day Out had been approximately £14,000, not including the contributions of those attending on the day. The Trust had originally offered to cover up to £10,000, but this offer had been extended. Romilly expects the costs for the proposed Big Day Out 2024 to be less, and asked that the Planning Group make it clear from the beginning of the event being promoted that there will be a ticket price for those attending.</w:t>
      </w:r>
    </w:p>
    <w:p w14:paraId="3588BA08" w14:textId="77777777" w:rsidR="003B2873" w:rsidRDefault="003B2873" w:rsidP="003B2873">
      <w:pPr>
        <w:pStyle w:val="ListParagraph"/>
        <w:numPr>
          <w:ilvl w:val="0"/>
          <w:numId w:val="45"/>
        </w:numPr>
        <w:suppressAutoHyphens/>
        <w:spacing w:line="240" w:lineRule="auto"/>
        <w:jc w:val="left"/>
        <w:rPr>
          <w:rFonts w:ascii="Calibri" w:hAnsi="Calibri" w:cs="Calibri"/>
          <w:szCs w:val="24"/>
        </w:rPr>
      </w:pPr>
      <w:r>
        <w:rPr>
          <w:rFonts w:ascii="Calibri" w:hAnsi="Calibri" w:cs="Calibri"/>
          <w:szCs w:val="24"/>
        </w:rPr>
        <w:t>A big expense was the use of Eventbrite for the bookings. It is hoped that bookings for 2024 will be directly through the new Synod website.</w:t>
      </w:r>
    </w:p>
    <w:p w14:paraId="59558904" w14:textId="77777777" w:rsidR="003B2873" w:rsidRDefault="003B2873" w:rsidP="003B2873">
      <w:pPr>
        <w:pStyle w:val="ListParagraph"/>
        <w:numPr>
          <w:ilvl w:val="0"/>
          <w:numId w:val="45"/>
        </w:numPr>
        <w:suppressAutoHyphens/>
        <w:spacing w:line="240" w:lineRule="auto"/>
        <w:jc w:val="left"/>
        <w:rPr>
          <w:rFonts w:ascii="Calibri" w:hAnsi="Calibri" w:cs="Calibri"/>
          <w:szCs w:val="24"/>
        </w:rPr>
      </w:pPr>
      <w:r>
        <w:rPr>
          <w:rFonts w:ascii="Calibri" w:hAnsi="Calibri" w:cs="Calibri"/>
          <w:szCs w:val="24"/>
        </w:rPr>
        <w:t xml:space="preserve">Although it had been a great day out in 2022, is there confidence that there is appetite for the same event every two years? Another member of Synod referred to the members of their Messy Church who had enjoyed the event so much that they were sure their Messy Church would go </w:t>
      </w:r>
      <w:proofErr w:type="spellStart"/>
      <w:r>
        <w:rPr>
          <w:rFonts w:ascii="Calibri" w:hAnsi="Calibri" w:cs="Calibri"/>
          <w:szCs w:val="24"/>
        </w:rPr>
        <w:t>en</w:t>
      </w:r>
      <w:proofErr w:type="spellEnd"/>
      <w:r>
        <w:rPr>
          <w:rFonts w:ascii="Calibri" w:hAnsi="Calibri" w:cs="Calibri"/>
          <w:szCs w:val="24"/>
        </w:rPr>
        <w:t>-masse in 2024.</w:t>
      </w:r>
    </w:p>
    <w:p w14:paraId="41763C90" w14:textId="77777777" w:rsidR="003B2873" w:rsidRDefault="003B2873" w:rsidP="003B2873">
      <w:pPr>
        <w:pStyle w:val="ListParagraph"/>
        <w:numPr>
          <w:ilvl w:val="0"/>
          <w:numId w:val="45"/>
        </w:numPr>
        <w:suppressAutoHyphens/>
        <w:spacing w:line="240" w:lineRule="auto"/>
        <w:jc w:val="left"/>
        <w:rPr>
          <w:rFonts w:ascii="Calibri" w:hAnsi="Calibri" w:cs="Calibri"/>
          <w:szCs w:val="24"/>
        </w:rPr>
      </w:pPr>
      <w:r>
        <w:rPr>
          <w:rFonts w:ascii="Calibri" w:hAnsi="Calibri" w:cs="Calibri"/>
          <w:szCs w:val="24"/>
        </w:rPr>
        <w:t>The Moderator said that the rationale for the proposal that any Big Day Out in 2024 should be at the same site was that it had been so popular.</w:t>
      </w:r>
    </w:p>
    <w:p w14:paraId="6FFE3F8B" w14:textId="77777777" w:rsidR="003B2873" w:rsidRDefault="003B2873" w:rsidP="003B2873">
      <w:pPr>
        <w:rPr>
          <w:rFonts w:ascii="Calibri" w:eastAsia="Calibri" w:hAnsi="Calibri" w:cs="Calibri"/>
          <w:sz w:val="24"/>
          <w:szCs w:val="24"/>
        </w:rPr>
      </w:pPr>
    </w:p>
    <w:p w14:paraId="07D8B288" w14:textId="77777777" w:rsidR="003B2873" w:rsidRDefault="003B2873" w:rsidP="003B2873">
      <w:pPr>
        <w:rPr>
          <w:rFonts w:ascii="Calibri" w:eastAsia="Calibri" w:hAnsi="Calibri" w:cs="Calibri"/>
          <w:sz w:val="24"/>
          <w:szCs w:val="24"/>
        </w:rPr>
      </w:pPr>
      <w:r>
        <w:rPr>
          <w:rFonts w:ascii="Calibri" w:eastAsia="Calibri" w:hAnsi="Calibri" w:cs="Calibri"/>
          <w:sz w:val="24"/>
          <w:szCs w:val="24"/>
        </w:rPr>
        <w:t>The resolution was agreed by consensus.</w:t>
      </w:r>
    </w:p>
    <w:p w14:paraId="1F45C8C6" w14:textId="77777777" w:rsidR="003B2873" w:rsidRDefault="003B2873" w:rsidP="003B2873">
      <w:pPr>
        <w:rPr>
          <w:rFonts w:ascii="Calibri" w:eastAsia="Calibri" w:hAnsi="Calibri" w:cs="Calibri"/>
          <w:sz w:val="24"/>
          <w:szCs w:val="24"/>
        </w:rPr>
      </w:pPr>
    </w:p>
    <w:p w14:paraId="533424B4" w14:textId="77777777" w:rsidR="003B2873" w:rsidRDefault="003B2873" w:rsidP="003B2873">
      <w:pPr>
        <w:rPr>
          <w:rFonts w:ascii="Calibri" w:eastAsia="Calibri" w:hAnsi="Calibri" w:cs="Calibri"/>
          <w:sz w:val="24"/>
          <w:szCs w:val="24"/>
        </w:rPr>
      </w:pPr>
      <w:r>
        <w:rPr>
          <w:rFonts w:ascii="Calibri" w:eastAsia="Calibri" w:hAnsi="Calibri" w:cs="Calibri"/>
          <w:b/>
          <w:bCs/>
          <w:sz w:val="24"/>
          <w:szCs w:val="24"/>
        </w:rPr>
        <w:t>22S29 Safeguarding Reference Group:</w:t>
      </w:r>
      <w:r>
        <w:rPr>
          <w:rFonts w:ascii="Calibri" w:eastAsia="Calibri" w:hAnsi="Calibri" w:cs="Calibri"/>
          <w:sz w:val="24"/>
          <w:szCs w:val="24"/>
        </w:rPr>
        <w:t xml:space="preserve"> The acting Clerk presented the report.</w:t>
      </w:r>
    </w:p>
    <w:p w14:paraId="1270DFE4" w14:textId="77777777" w:rsidR="003B2873" w:rsidRDefault="003B2873" w:rsidP="003B2873">
      <w:pPr>
        <w:rPr>
          <w:rFonts w:ascii="Calibri" w:eastAsia="Calibri" w:hAnsi="Calibri" w:cs="Calibri"/>
          <w:sz w:val="24"/>
          <w:szCs w:val="24"/>
        </w:rPr>
      </w:pPr>
      <w:r>
        <w:rPr>
          <w:rFonts w:ascii="Calibri" w:eastAsia="Calibri" w:hAnsi="Calibri" w:cs="Calibri"/>
          <w:sz w:val="24"/>
          <w:szCs w:val="24"/>
        </w:rPr>
        <w:t>The Moderator commented that it is hoped that Good Practise 6, due to be launched in 2023 as mentioned in the report, will be clearer in its purpose than GP5 and less overwhelming in terms of the volume of material.</w:t>
      </w:r>
    </w:p>
    <w:p w14:paraId="0F49E0C8" w14:textId="77777777" w:rsidR="003B2873" w:rsidRDefault="003B2873" w:rsidP="003B2873">
      <w:pPr>
        <w:rPr>
          <w:rFonts w:ascii="Calibri" w:eastAsia="Calibri" w:hAnsi="Calibri" w:cs="Calibri"/>
          <w:sz w:val="24"/>
          <w:szCs w:val="24"/>
        </w:rPr>
      </w:pPr>
      <w:r>
        <w:rPr>
          <w:rFonts w:ascii="Calibri" w:eastAsia="Calibri" w:hAnsi="Calibri" w:cs="Calibri"/>
          <w:sz w:val="24"/>
          <w:szCs w:val="24"/>
        </w:rPr>
        <w:t>Safeguarding training continues to be offered in person and online.</w:t>
      </w:r>
    </w:p>
    <w:p w14:paraId="20411FEA" w14:textId="77777777" w:rsidR="003B2873" w:rsidRDefault="003B2873" w:rsidP="003B2873">
      <w:pPr>
        <w:rPr>
          <w:rFonts w:ascii="Calibri" w:eastAsia="Calibri" w:hAnsi="Calibri" w:cs="Calibri"/>
          <w:sz w:val="24"/>
          <w:szCs w:val="24"/>
        </w:rPr>
      </w:pPr>
    </w:p>
    <w:p w14:paraId="7D7223E1" w14:textId="77777777" w:rsidR="003B2873" w:rsidRDefault="003B2873" w:rsidP="003B2873">
      <w:pPr>
        <w:rPr>
          <w:rFonts w:ascii="Calibri" w:eastAsia="Calibri" w:hAnsi="Calibri" w:cs="Calibri"/>
          <w:sz w:val="24"/>
          <w:szCs w:val="24"/>
        </w:rPr>
      </w:pPr>
      <w:r>
        <w:rPr>
          <w:rFonts w:ascii="Calibri" w:eastAsia="Calibri" w:hAnsi="Calibri" w:cs="Calibri"/>
          <w:b/>
          <w:bCs/>
          <w:sz w:val="24"/>
          <w:szCs w:val="24"/>
        </w:rPr>
        <w:t xml:space="preserve">22S30 Ministries &amp; Learning Committee: </w:t>
      </w:r>
      <w:r>
        <w:rPr>
          <w:rFonts w:ascii="Calibri" w:eastAsia="Calibri" w:hAnsi="Calibri" w:cs="Calibri"/>
          <w:sz w:val="24"/>
          <w:szCs w:val="24"/>
        </w:rPr>
        <w:t>Revd Wayne Hawkins presented the report, and questions and matters of clarification on the report were invited.</w:t>
      </w:r>
    </w:p>
    <w:p w14:paraId="1ED760B5" w14:textId="77777777" w:rsidR="003B2873" w:rsidRDefault="003B2873" w:rsidP="003B2873">
      <w:pPr>
        <w:numPr>
          <w:ilvl w:val="0"/>
          <w:numId w:val="40"/>
        </w:numPr>
        <w:suppressAutoHyphens/>
        <w:rPr>
          <w:rFonts w:ascii="Calibri" w:hAnsi="Calibri" w:cs="Calibri"/>
          <w:sz w:val="24"/>
          <w:szCs w:val="24"/>
          <w:lang w:val="en-US"/>
        </w:rPr>
      </w:pPr>
      <w:r>
        <w:rPr>
          <w:rFonts w:ascii="Calibri" w:eastAsia="Calibri" w:hAnsi="Calibri" w:cs="Calibri"/>
          <w:sz w:val="24"/>
          <w:szCs w:val="24"/>
          <w:lang w:val="en-US"/>
        </w:rPr>
        <w:t xml:space="preserve">It was stated in the Pastoral Committees section of the report that more might be reported at Synod regarding the two transitional ministries in the SPC(SE). Mr Hawkins </w:t>
      </w:r>
      <w:r>
        <w:rPr>
          <w:rFonts w:ascii="Calibri" w:hAnsi="Calibri" w:cs="Calibri"/>
          <w:sz w:val="24"/>
          <w:szCs w:val="24"/>
          <w:lang w:val="en-US"/>
        </w:rPr>
        <w:t>invited Revd Dr Sarah Hall, convenor SPS(SE), to speak, who explained that two transitional ministries have been granted to enable the pastorates to identify their mission and ministry at this time. The SPC is excited at the possibilities such transitional ministries may offer and hopes that the congregations involved will welcome this development.</w:t>
      </w:r>
    </w:p>
    <w:p w14:paraId="47A5BDDF" w14:textId="77777777" w:rsidR="003B2873" w:rsidRDefault="003B2873" w:rsidP="003B2873">
      <w:pPr>
        <w:pStyle w:val="ListParagraph"/>
        <w:numPr>
          <w:ilvl w:val="0"/>
          <w:numId w:val="40"/>
        </w:numPr>
        <w:suppressAutoHyphens/>
        <w:spacing w:line="240" w:lineRule="auto"/>
        <w:jc w:val="left"/>
        <w:rPr>
          <w:rFonts w:ascii="Calibri" w:hAnsi="Calibri" w:cs="Calibri"/>
          <w:szCs w:val="24"/>
          <w:lang w:val="en-US"/>
        </w:rPr>
      </w:pPr>
      <w:r>
        <w:rPr>
          <w:rFonts w:ascii="Calibri" w:hAnsi="Calibri" w:cs="Calibri"/>
          <w:szCs w:val="24"/>
          <w:lang w:val="en-US"/>
        </w:rPr>
        <w:t>Tony Brett, convenor of the SPC(NW) wished to thank Revd Hawkins for leading the Ministries &amp; Learning Committee together through the consultation process that had led to this point and thanked the members of the SPCs for their service and asked churches to hold SPCs and the M&amp;L Committee in prayer during the continuing process.</w:t>
      </w:r>
    </w:p>
    <w:p w14:paraId="3C71DDBE" w14:textId="77777777" w:rsidR="003B2873" w:rsidRDefault="003B2873" w:rsidP="003B2873">
      <w:pPr>
        <w:pStyle w:val="ListParagraph"/>
        <w:spacing w:line="240" w:lineRule="auto"/>
        <w:jc w:val="left"/>
        <w:rPr>
          <w:rFonts w:ascii="Calibri" w:hAnsi="Calibri" w:cs="Calibri"/>
          <w:szCs w:val="24"/>
          <w:lang w:val="en-US"/>
        </w:rPr>
      </w:pPr>
    </w:p>
    <w:p w14:paraId="775491AB" w14:textId="77777777" w:rsidR="003B2873" w:rsidRDefault="003B2873" w:rsidP="003B2873">
      <w:pPr>
        <w:rPr>
          <w:rFonts w:ascii="Calibri" w:eastAsia="Calibri" w:hAnsi="Calibri" w:cs="Calibri"/>
          <w:sz w:val="24"/>
          <w:szCs w:val="24"/>
          <w:lang w:val="en-US"/>
        </w:rPr>
      </w:pPr>
      <w:r>
        <w:rPr>
          <w:rFonts w:ascii="Calibri" w:eastAsia="Calibri" w:hAnsi="Calibri" w:cs="Calibri"/>
          <w:sz w:val="24"/>
          <w:szCs w:val="24"/>
          <w:lang w:val="en-US"/>
        </w:rPr>
        <w:t>The Moderator invited Revd Nigel Appleton as the Alternate Chair to chair Synod at this point, enabling the Moderator to join Mr Hawkins in presenting the Synod Ministerial Deployment Strategy.</w:t>
      </w:r>
    </w:p>
    <w:p w14:paraId="0265508D" w14:textId="77777777" w:rsidR="003B2873" w:rsidRDefault="003B2873" w:rsidP="003B2873">
      <w:pPr>
        <w:rPr>
          <w:rFonts w:ascii="Calibri" w:eastAsia="Calibri" w:hAnsi="Calibri" w:cs="Calibri"/>
          <w:sz w:val="24"/>
          <w:szCs w:val="24"/>
          <w:lang w:val="en-US"/>
        </w:rPr>
      </w:pPr>
      <w:r>
        <w:rPr>
          <w:rFonts w:ascii="Calibri" w:eastAsia="Calibri" w:hAnsi="Calibri" w:cs="Calibri"/>
          <w:sz w:val="24"/>
          <w:szCs w:val="24"/>
          <w:lang w:val="en-US"/>
        </w:rPr>
        <w:t>Mr Hawkins introduced the proposed strategy. Doing so, Mr Hawkins reminded Synod that the strategy seeks to identify how the Synod might best deploy a declining resource across a challenging geography, against what is not a blank piece of paper. M&amp;L have led an open consultation, inviting ideas as to how to address the challenges faced. The adoption of a strategy is the first step, how then to implement and also encourage ministries within the churches and pastorates follows, led by SPCs and facilitated by M&amp;L.</w:t>
      </w:r>
    </w:p>
    <w:p w14:paraId="03CFD56B" w14:textId="77777777" w:rsidR="003B2873" w:rsidRDefault="003B2873" w:rsidP="003B2873">
      <w:pPr>
        <w:rPr>
          <w:rFonts w:ascii="Calibri" w:eastAsia="Calibri" w:hAnsi="Calibri" w:cs="Calibri"/>
          <w:sz w:val="24"/>
          <w:szCs w:val="24"/>
          <w:lang w:val="en-US"/>
        </w:rPr>
      </w:pPr>
      <w:r>
        <w:rPr>
          <w:rFonts w:ascii="Calibri" w:eastAsia="Calibri" w:hAnsi="Calibri" w:cs="Calibri"/>
          <w:sz w:val="24"/>
          <w:szCs w:val="24"/>
          <w:lang w:val="en-US"/>
        </w:rPr>
        <w:t>The Chair invited members of Synod to raise matters for clarification:</w:t>
      </w:r>
    </w:p>
    <w:p w14:paraId="573B1315" w14:textId="77777777" w:rsidR="003B2873" w:rsidRDefault="003B2873" w:rsidP="003B2873">
      <w:pPr>
        <w:pStyle w:val="ListParagraph"/>
        <w:numPr>
          <w:ilvl w:val="0"/>
          <w:numId w:val="41"/>
        </w:numPr>
        <w:suppressAutoHyphens/>
        <w:spacing w:line="240" w:lineRule="auto"/>
        <w:jc w:val="left"/>
        <w:rPr>
          <w:rFonts w:ascii="Calibri" w:hAnsi="Calibri" w:cs="Calibri"/>
          <w:szCs w:val="24"/>
          <w:lang w:val="en-US"/>
        </w:rPr>
      </w:pPr>
      <w:r>
        <w:rPr>
          <w:rFonts w:ascii="Calibri" w:hAnsi="Calibri" w:cs="Calibri"/>
          <w:szCs w:val="24"/>
          <w:lang w:val="en-US"/>
        </w:rPr>
        <w:t>Could an indication be given of the numbers of Stipendiary and Non-Stipendiary Ministers, Church Related Community Workers currently in the Synod?</w:t>
      </w:r>
    </w:p>
    <w:p w14:paraId="1057F9B8" w14:textId="77777777" w:rsidR="003B2873" w:rsidRDefault="003B2873" w:rsidP="003B2873">
      <w:pPr>
        <w:pStyle w:val="ListParagraph"/>
        <w:numPr>
          <w:ilvl w:val="0"/>
          <w:numId w:val="41"/>
        </w:numPr>
        <w:suppressAutoHyphens/>
        <w:spacing w:line="240" w:lineRule="auto"/>
        <w:jc w:val="left"/>
        <w:rPr>
          <w:rFonts w:ascii="Calibri" w:hAnsi="Calibri" w:cs="Calibri"/>
          <w:szCs w:val="24"/>
          <w:lang w:val="en-US"/>
        </w:rPr>
      </w:pPr>
      <w:r>
        <w:rPr>
          <w:rFonts w:ascii="Calibri" w:hAnsi="Calibri" w:cs="Calibri"/>
          <w:szCs w:val="24"/>
          <w:lang w:val="en-US"/>
        </w:rPr>
        <w:lastRenderedPageBreak/>
        <w:t>A typo in the last of the bulleted Principles on page 23 of the reports was corrected “Ministries and Learning” not “Mission and Learning”.</w:t>
      </w:r>
    </w:p>
    <w:p w14:paraId="1A13BE05" w14:textId="77777777" w:rsidR="003B2873" w:rsidRDefault="003B2873" w:rsidP="003B2873">
      <w:pPr>
        <w:pStyle w:val="ListParagraph"/>
        <w:numPr>
          <w:ilvl w:val="0"/>
          <w:numId w:val="41"/>
        </w:numPr>
        <w:suppressAutoHyphens/>
        <w:spacing w:line="240" w:lineRule="auto"/>
        <w:jc w:val="left"/>
        <w:rPr>
          <w:rFonts w:ascii="Calibri" w:hAnsi="Calibri" w:cs="Calibri"/>
          <w:szCs w:val="24"/>
          <w:lang w:val="en-US"/>
        </w:rPr>
      </w:pPr>
      <w:r>
        <w:rPr>
          <w:rFonts w:ascii="Calibri" w:hAnsi="Calibri" w:cs="Calibri"/>
          <w:szCs w:val="24"/>
          <w:lang w:val="en-US"/>
        </w:rPr>
        <w:t>Could further indication of the timescale envisaged for the implementation of the strategy be given?</w:t>
      </w:r>
    </w:p>
    <w:p w14:paraId="026D85CF" w14:textId="77777777" w:rsidR="003B2873" w:rsidRDefault="003B2873" w:rsidP="003B2873">
      <w:pPr>
        <w:pStyle w:val="ListParagraph"/>
        <w:numPr>
          <w:ilvl w:val="0"/>
          <w:numId w:val="41"/>
        </w:numPr>
        <w:suppressAutoHyphens/>
        <w:spacing w:line="240" w:lineRule="auto"/>
        <w:jc w:val="left"/>
        <w:rPr>
          <w:rFonts w:ascii="Calibri" w:hAnsi="Calibri" w:cs="Calibri"/>
          <w:szCs w:val="24"/>
          <w:lang w:val="en-US"/>
        </w:rPr>
      </w:pPr>
      <w:r>
        <w:rPr>
          <w:rFonts w:ascii="Calibri" w:hAnsi="Calibri" w:cs="Calibri"/>
          <w:szCs w:val="24"/>
          <w:lang w:val="en-US"/>
        </w:rPr>
        <w:t>How will any criteria of mission and mission potential be measured – such criteria for deployment may be more subjective in evaluation than church membership?</w:t>
      </w:r>
    </w:p>
    <w:p w14:paraId="3EB30E52" w14:textId="77777777" w:rsidR="003B2873" w:rsidRDefault="003B2873" w:rsidP="003B2873">
      <w:pPr>
        <w:rPr>
          <w:rFonts w:ascii="Calibri" w:eastAsia="Calibri" w:hAnsi="Calibri" w:cs="Calibri"/>
          <w:sz w:val="24"/>
          <w:szCs w:val="32"/>
          <w:lang w:val="en-US"/>
        </w:rPr>
      </w:pPr>
      <w:r>
        <w:rPr>
          <w:rFonts w:ascii="Calibri" w:eastAsia="Calibri" w:hAnsi="Calibri" w:cs="Calibri"/>
          <w:sz w:val="24"/>
          <w:szCs w:val="32"/>
          <w:lang w:val="en-US"/>
        </w:rPr>
        <w:t>Mr Hawkins replied that work is taking place toward identifying the sorts of criteria that would help clarify mission and ministry in the different contexts churches serve to inform how resources might best be deployed, and Ministries and Learning and the Mission Development Group will be engaged in conversation about this.</w:t>
      </w:r>
    </w:p>
    <w:p w14:paraId="76393B80" w14:textId="77777777" w:rsidR="003B2873" w:rsidRDefault="003B2873" w:rsidP="003B2873">
      <w:pPr>
        <w:rPr>
          <w:rFonts w:ascii="Calibri" w:eastAsia="Calibri" w:hAnsi="Calibri" w:cs="Calibri"/>
          <w:sz w:val="24"/>
          <w:szCs w:val="24"/>
          <w:lang w:val="en-US"/>
        </w:rPr>
      </w:pPr>
      <w:r>
        <w:rPr>
          <w:rFonts w:ascii="Calibri" w:eastAsia="Calibri" w:hAnsi="Calibri" w:cs="Calibri"/>
          <w:sz w:val="24"/>
          <w:szCs w:val="32"/>
          <w:lang w:val="en-US"/>
        </w:rPr>
        <w:t xml:space="preserve">The Moderator stated </w:t>
      </w:r>
      <w:r>
        <w:rPr>
          <w:rFonts w:ascii="Calibri" w:eastAsia="Calibri" w:hAnsi="Calibri" w:cs="Calibri"/>
          <w:sz w:val="24"/>
          <w:szCs w:val="24"/>
          <w:lang w:val="en-US"/>
        </w:rPr>
        <w:t>that 12 months ago there was a deployment of 37.5 Full-time Equivalent Ministers across the Synod, and that by 2026 the Synod deployment will be reduced to 23 FTE Ministers. This is a significant change. The strategy is to seek to manage the deployment we will expect, bearing in mind that some churches have been without a Minister for several years. The Moderator commented that the Presbytery of Lusaka of the United Church of Zambia had 58 ministers serving 350,000 members in the Presbytery – Nigel Appleton reminded Synod of the workshop that afternoon that might be informative.</w:t>
      </w:r>
    </w:p>
    <w:p w14:paraId="0CAC9AEF" w14:textId="77777777" w:rsidR="003B2873" w:rsidRDefault="003B2873" w:rsidP="003B2873">
      <w:pPr>
        <w:rPr>
          <w:rFonts w:ascii="Calibri" w:eastAsia="Calibri" w:hAnsi="Calibri" w:cs="Calibri"/>
          <w:sz w:val="24"/>
          <w:szCs w:val="24"/>
          <w:lang w:val="en-US"/>
        </w:rPr>
      </w:pPr>
      <w:r>
        <w:rPr>
          <w:rFonts w:ascii="Calibri" w:eastAsia="Calibri" w:hAnsi="Calibri" w:cs="Calibri"/>
          <w:sz w:val="24"/>
          <w:szCs w:val="24"/>
          <w:lang w:val="en-US"/>
        </w:rPr>
        <w:t>Further matters for clarification:</w:t>
      </w:r>
    </w:p>
    <w:p w14:paraId="54C078FF" w14:textId="77777777" w:rsidR="003B2873" w:rsidRDefault="003B2873" w:rsidP="003B2873">
      <w:pPr>
        <w:pStyle w:val="ListParagraph"/>
        <w:numPr>
          <w:ilvl w:val="0"/>
          <w:numId w:val="42"/>
        </w:numPr>
        <w:suppressAutoHyphens/>
        <w:spacing w:line="240" w:lineRule="auto"/>
        <w:jc w:val="left"/>
        <w:rPr>
          <w:rFonts w:ascii="Calibri" w:hAnsi="Calibri" w:cs="Calibri"/>
          <w:szCs w:val="24"/>
          <w:lang w:val="en-US"/>
        </w:rPr>
      </w:pPr>
      <w:r>
        <w:rPr>
          <w:rFonts w:ascii="Calibri" w:hAnsi="Calibri" w:cs="Calibri"/>
          <w:szCs w:val="24"/>
          <w:lang w:val="en-US"/>
        </w:rPr>
        <w:t xml:space="preserve">The strategy proposed might seem to rely on the goodwill between URC churches but do local churches </w:t>
      </w:r>
      <w:proofErr w:type="spellStart"/>
      <w:r>
        <w:rPr>
          <w:rFonts w:ascii="Calibri" w:hAnsi="Calibri" w:cs="Calibri"/>
          <w:szCs w:val="24"/>
          <w:lang w:val="en-US"/>
        </w:rPr>
        <w:t>recognise</w:t>
      </w:r>
      <w:proofErr w:type="spellEnd"/>
      <w:r>
        <w:rPr>
          <w:rFonts w:ascii="Calibri" w:hAnsi="Calibri" w:cs="Calibri"/>
          <w:szCs w:val="24"/>
          <w:lang w:val="en-US"/>
        </w:rPr>
        <w:t xml:space="preserve"> each other sufficiently to ensure the successful implementation of the strategy? More isolated URCs may struggle to make common cause and live in partnership with neighboring URCs.</w:t>
      </w:r>
    </w:p>
    <w:p w14:paraId="76EEB4FC" w14:textId="77777777" w:rsidR="003B2873" w:rsidRDefault="003B2873" w:rsidP="003B2873">
      <w:pPr>
        <w:pStyle w:val="ListParagraph"/>
        <w:numPr>
          <w:ilvl w:val="0"/>
          <w:numId w:val="42"/>
        </w:numPr>
        <w:suppressAutoHyphens/>
        <w:spacing w:line="240" w:lineRule="auto"/>
        <w:jc w:val="left"/>
        <w:rPr>
          <w:rFonts w:ascii="Calibri" w:hAnsi="Calibri" w:cs="Calibri"/>
          <w:szCs w:val="24"/>
          <w:lang w:val="en-US"/>
        </w:rPr>
      </w:pPr>
      <w:r>
        <w:rPr>
          <w:rFonts w:ascii="Calibri" w:hAnsi="Calibri" w:cs="Calibri"/>
          <w:szCs w:val="24"/>
          <w:lang w:val="en-US"/>
        </w:rPr>
        <w:t xml:space="preserve">Is there an intention for churches on the edges of the Synod to be transferred into </w:t>
      </w:r>
      <w:proofErr w:type="spellStart"/>
      <w:r>
        <w:rPr>
          <w:rFonts w:ascii="Calibri" w:hAnsi="Calibri" w:cs="Calibri"/>
          <w:szCs w:val="24"/>
          <w:lang w:val="en-US"/>
        </w:rPr>
        <w:t>neighbouring</w:t>
      </w:r>
      <w:proofErr w:type="spellEnd"/>
      <w:r>
        <w:rPr>
          <w:rFonts w:ascii="Calibri" w:hAnsi="Calibri" w:cs="Calibri"/>
          <w:szCs w:val="24"/>
          <w:lang w:val="en-US"/>
        </w:rPr>
        <w:t xml:space="preserve"> Synods?</w:t>
      </w:r>
    </w:p>
    <w:p w14:paraId="3EA22C65" w14:textId="77777777" w:rsidR="003B2873" w:rsidRDefault="003B2873" w:rsidP="003B2873">
      <w:pPr>
        <w:rPr>
          <w:rFonts w:ascii="Calibri" w:eastAsia="Calibri" w:hAnsi="Calibri" w:cs="Calibri"/>
          <w:sz w:val="24"/>
          <w:szCs w:val="32"/>
          <w:lang w:val="en-US"/>
        </w:rPr>
      </w:pPr>
      <w:r>
        <w:rPr>
          <w:rFonts w:ascii="Calibri" w:eastAsia="Calibri" w:hAnsi="Calibri" w:cs="Calibri"/>
          <w:sz w:val="24"/>
          <w:szCs w:val="32"/>
          <w:lang w:val="en-US"/>
        </w:rPr>
        <w:t>The Moderator advised that boundaries between Synods have never been absolute and there have always been conversations between Synods regarding churches on the boundaries, as there have been when it comes to changes between SPCs within the Synod. The acting Clerk reminded Synod that Synod boundaries are determined by the General Assembly, and that Assembly has hitherto only changed Synod boundaries where this has been requested.</w:t>
      </w:r>
    </w:p>
    <w:p w14:paraId="6E8DFA7A" w14:textId="77777777" w:rsidR="003B2873" w:rsidRDefault="003B2873" w:rsidP="003B2873">
      <w:pPr>
        <w:rPr>
          <w:rFonts w:ascii="Calibri" w:eastAsia="Calibri" w:hAnsi="Calibri" w:cs="Calibri"/>
          <w:sz w:val="24"/>
          <w:szCs w:val="32"/>
          <w:lang w:val="en-US"/>
        </w:rPr>
      </w:pPr>
    </w:p>
    <w:p w14:paraId="57CF07B7" w14:textId="77777777" w:rsidR="003B2873" w:rsidRDefault="003B2873" w:rsidP="003B2873">
      <w:pPr>
        <w:rPr>
          <w:rFonts w:ascii="Calibri" w:eastAsia="Calibri" w:hAnsi="Calibri" w:cs="Calibri"/>
          <w:sz w:val="24"/>
          <w:szCs w:val="24"/>
          <w:lang w:val="en-US"/>
        </w:rPr>
      </w:pPr>
      <w:r>
        <w:rPr>
          <w:rFonts w:ascii="Calibri" w:eastAsia="Calibri" w:hAnsi="Calibri" w:cs="Calibri"/>
          <w:sz w:val="24"/>
          <w:szCs w:val="24"/>
          <w:lang w:val="en-US"/>
        </w:rPr>
        <w:t>No further matters for clarification being identified, Mr Appleton directed Synod to form breakout groups within the main meeting to identify questions to be heard during the forthcoming discussion that would instruct the decision-making process.</w:t>
      </w:r>
    </w:p>
    <w:p w14:paraId="3C67D8D0" w14:textId="77777777" w:rsidR="003B2873" w:rsidRDefault="003B2873" w:rsidP="003B2873">
      <w:pPr>
        <w:rPr>
          <w:rFonts w:ascii="Calibri" w:eastAsia="Calibri" w:hAnsi="Calibri" w:cs="Calibri"/>
          <w:sz w:val="24"/>
          <w:szCs w:val="24"/>
          <w:lang w:val="en-US"/>
        </w:rPr>
      </w:pPr>
      <w:r>
        <w:rPr>
          <w:rFonts w:ascii="Calibri" w:eastAsia="Calibri" w:hAnsi="Calibri" w:cs="Calibri"/>
          <w:sz w:val="24"/>
          <w:szCs w:val="24"/>
          <w:lang w:val="en-US"/>
        </w:rPr>
        <w:t>Following discussion in small groups the following questions were raised:</w:t>
      </w:r>
    </w:p>
    <w:p w14:paraId="76F57B86" w14:textId="77777777" w:rsidR="003B2873" w:rsidRDefault="003B2873" w:rsidP="003B2873">
      <w:pPr>
        <w:pStyle w:val="ListParagraph"/>
        <w:numPr>
          <w:ilvl w:val="0"/>
          <w:numId w:val="43"/>
        </w:numPr>
        <w:suppressAutoHyphens/>
        <w:spacing w:line="240" w:lineRule="auto"/>
        <w:jc w:val="left"/>
        <w:rPr>
          <w:rFonts w:ascii="Calibri" w:hAnsi="Calibri" w:cs="Calibri"/>
          <w:szCs w:val="24"/>
          <w:lang w:val="en-US"/>
        </w:rPr>
      </w:pPr>
      <w:r>
        <w:rPr>
          <w:rFonts w:ascii="Calibri" w:hAnsi="Calibri" w:cs="Calibri"/>
          <w:szCs w:val="24"/>
          <w:lang w:val="en-US"/>
        </w:rPr>
        <w:t>Could more information be given about the timescale for implementing the strategy, bearing in mind that some churches and pastorates have been without deployed ministry now for some time.</w:t>
      </w:r>
    </w:p>
    <w:p w14:paraId="4290CD53" w14:textId="77777777" w:rsidR="003B2873" w:rsidRDefault="003B2873" w:rsidP="003B2873">
      <w:pPr>
        <w:pStyle w:val="ListParagraph"/>
        <w:numPr>
          <w:ilvl w:val="0"/>
          <w:numId w:val="43"/>
        </w:numPr>
        <w:suppressAutoHyphens/>
        <w:spacing w:line="240" w:lineRule="auto"/>
        <w:jc w:val="left"/>
        <w:rPr>
          <w:rFonts w:ascii="Calibri" w:hAnsi="Calibri" w:cs="Calibri"/>
          <w:szCs w:val="24"/>
          <w:lang w:val="en-US"/>
        </w:rPr>
      </w:pPr>
      <w:r>
        <w:rPr>
          <w:rFonts w:ascii="Calibri" w:hAnsi="Calibri" w:cs="Calibri"/>
          <w:szCs w:val="24"/>
          <w:lang w:val="en-US"/>
        </w:rPr>
        <w:t>What might be the order of trying to approach the resumption of pastorates joining the Vacancy List, and what is the expected interaction of this process with the current undeclared vacancies?</w:t>
      </w:r>
    </w:p>
    <w:p w14:paraId="4821B68E" w14:textId="77777777" w:rsidR="003B2873" w:rsidRDefault="003B2873" w:rsidP="003B2873">
      <w:pPr>
        <w:pStyle w:val="ListParagraph"/>
        <w:numPr>
          <w:ilvl w:val="0"/>
          <w:numId w:val="43"/>
        </w:numPr>
        <w:suppressAutoHyphens/>
        <w:spacing w:line="240" w:lineRule="auto"/>
        <w:jc w:val="left"/>
        <w:rPr>
          <w:rFonts w:ascii="Calibri" w:hAnsi="Calibri" w:cs="Calibri"/>
          <w:szCs w:val="24"/>
          <w:lang w:val="en-US"/>
        </w:rPr>
      </w:pPr>
      <w:r>
        <w:rPr>
          <w:rFonts w:ascii="Calibri" w:hAnsi="Calibri" w:cs="Calibri"/>
          <w:szCs w:val="24"/>
          <w:lang w:val="en-US"/>
        </w:rPr>
        <w:t>What are the approaches of other Synods, and to what extent have we learnt from other Synods?</w:t>
      </w:r>
    </w:p>
    <w:p w14:paraId="5065316A" w14:textId="77777777" w:rsidR="003B2873" w:rsidRDefault="003B2873" w:rsidP="003B2873">
      <w:pPr>
        <w:pStyle w:val="ListParagraph"/>
        <w:numPr>
          <w:ilvl w:val="0"/>
          <w:numId w:val="43"/>
        </w:numPr>
        <w:suppressAutoHyphens/>
        <w:spacing w:line="240" w:lineRule="auto"/>
        <w:jc w:val="left"/>
        <w:rPr>
          <w:rFonts w:ascii="Calibri" w:hAnsi="Calibri" w:cs="Calibri"/>
          <w:szCs w:val="24"/>
          <w:lang w:val="en-US"/>
        </w:rPr>
      </w:pPr>
      <w:r>
        <w:rPr>
          <w:rFonts w:ascii="Calibri" w:hAnsi="Calibri" w:cs="Calibri"/>
          <w:szCs w:val="24"/>
          <w:lang w:val="en-US"/>
        </w:rPr>
        <w:t>The strategy seems to offer a welcome flexibility, but such flexibility might also bring complexity. How will we ensure that the strategy as stated will not lead to Ministers being overloaded.</w:t>
      </w:r>
    </w:p>
    <w:p w14:paraId="55258274" w14:textId="77777777" w:rsidR="003B2873" w:rsidRDefault="003B2873" w:rsidP="003B2873">
      <w:pPr>
        <w:pStyle w:val="ListParagraph"/>
        <w:numPr>
          <w:ilvl w:val="0"/>
          <w:numId w:val="43"/>
        </w:numPr>
        <w:suppressAutoHyphens/>
        <w:spacing w:line="240" w:lineRule="auto"/>
        <w:jc w:val="left"/>
        <w:rPr>
          <w:rFonts w:ascii="Calibri" w:hAnsi="Calibri" w:cs="Calibri"/>
          <w:szCs w:val="24"/>
          <w:lang w:val="en-US"/>
        </w:rPr>
      </w:pPr>
      <w:r>
        <w:rPr>
          <w:rFonts w:ascii="Calibri" w:hAnsi="Calibri" w:cs="Calibri"/>
          <w:szCs w:val="24"/>
          <w:lang w:val="en-US"/>
        </w:rPr>
        <w:t>How are our ecumenical partners responding to similar challenges, and have conversations taken place with them?</w:t>
      </w:r>
    </w:p>
    <w:p w14:paraId="1B0A78E8" w14:textId="77777777" w:rsidR="003B2873" w:rsidRDefault="003B2873" w:rsidP="003B2873">
      <w:pPr>
        <w:pStyle w:val="ListParagraph"/>
        <w:numPr>
          <w:ilvl w:val="0"/>
          <w:numId w:val="43"/>
        </w:numPr>
        <w:suppressAutoHyphens/>
        <w:spacing w:line="240" w:lineRule="auto"/>
        <w:jc w:val="left"/>
        <w:rPr>
          <w:rFonts w:ascii="Calibri" w:hAnsi="Calibri" w:cs="Calibri"/>
          <w:szCs w:val="24"/>
          <w:lang w:val="en-US"/>
        </w:rPr>
      </w:pPr>
      <w:r>
        <w:rPr>
          <w:rFonts w:ascii="Calibri" w:hAnsi="Calibri" w:cs="Calibri"/>
          <w:szCs w:val="24"/>
          <w:lang w:val="en-US"/>
        </w:rPr>
        <w:t>How much does the strategy as proposed represent what churches have said or has there been strong steering taking place? Is strategy the right word, would it be best to describe this as a roadmap?</w:t>
      </w:r>
    </w:p>
    <w:p w14:paraId="7BCD0ACF" w14:textId="77777777" w:rsidR="003B2873" w:rsidRDefault="003B2873" w:rsidP="003B2873">
      <w:pPr>
        <w:pStyle w:val="ListParagraph"/>
        <w:numPr>
          <w:ilvl w:val="0"/>
          <w:numId w:val="43"/>
        </w:numPr>
        <w:suppressAutoHyphens/>
        <w:spacing w:line="240" w:lineRule="auto"/>
        <w:jc w:val="left"/>
        <w:rPr>
          <w:rFonts w:ascii="Calibri" w:hAnsi="Calibri" w:cs="Calibri"/>
          <w:szCs w:val="24"/>
          <w:lang w:val="en-US"/>
        </w:rPr>
      </w:pPr>
      <w:r>
        <w:rPr>
          <w:rFonts w:ascii="Calibri" w:hAnsi="Calibri" w:cs="Calibri"/>
          <w:szCs w:val="24"/>
          <w:lang w:val="en-US"/>
        </w:rPr>
        <w:lastRenderedPageBreak/>
        <w:t>The strategy might seem to be more about what the Synod requires, rather than that those involved in ministry have a sense of fulfilment.</w:t>
      </w:r>
    </w:p>
    <w:p w14:paraId="04249FB0" w14:textId="77777777" w:rsidR="003B2873" w:rsidRDefault="003B2873" w:rsidP="003B2873">
      <w:pPr>
        <w:pStyle w:val="ListParagraph"/>
        <w:numPr>
          <w:ilvl w:val="0"/>
          <w:numId w:val="43"/>
        </w:numPr>
        <w:suppressAutoHyphens/>
        <w:spacing w:line="240" w:lineRule="auto"/>
        <w:jc w:val="left"/>
        <w:rPr>
          <w:rFonts w:ascii="Calibri" w:hAnsi="Calibri" w:cs="Calibri"/>
          <w:szCs w:val="24"/>
          <w:lang w:val="en-US"/>
        </w:rPr>
      </w:pPr>
      <w:r>
        <w:rPr>
          <w:rFonts w:ascii="Calibri" w:hAnsi="Calibri" w:cs="Calibri"/>
          <w:szCs w:val="24"/>
          <w:lang w:val="en-US"/>
        </w:rPr>
        <w:t>Will environmental concerns also factor in how we shape ministry? If so, could this be the subject of another bullet point in Step 3, possibly including reference to the use of technology in reducing carbon footprint and spreading worship resources?</w:t>
      </w:r>
    </w:p>
    <w:p w14:paraId="0C0ED96A" w14:textId="77777777" w:rsidR="003B2873" w:rsidRDefault="003B2873" w:rsidP="003B2873">
      <w:pPr>
        <w:pStyle w:val="ListParagraph"/>
        <w:numPr>
          <w:ilvl w:val="0"/>
          <w:numId w:val="43"/>
        </w:numPr>
        <w:suppressAutoHyphens/>
        <w:spacing w:line="240" w:lineRule="auto"/>
        <w:jc w:val="left"/>
        <w:rPr>
          <w:rFonts w:ascii="Calibri" w:hAnsi="Calibri" w:cs="Calibri"/>
          <w:szCs w:val="24"/>
          <w:lang w:val="en-US"/>
        </w:rPr>
      </w:pPr>
      <w:r>
        <w:rPr>
          <w:rFonts w:ascii="Calibri" w:hAnsi="Calibri" w:cs="Calibri"/>
          <w:szCs w:val="24"/>
          <w:lang w:val="en-US"/>
        </w:rPr>
        <w:t xml:space="preserve">One of the principles talks about ecumenism, but the strategy does not seem to refer to ecumenical partnerships as much as it could. </w:t>
      </w:r>
    </w:p>
    <w:p w14:paraId="30B76D02" w14:textId="77777777" w:rsidR="003B2873" w:rsidRDefault="003B2873" w:rsidP="003B2873">
      <w:pPr>
        <w:pStyle w:val="ListParagraph"/>
        <w:numPr>
          <w:ilvl w:val="0"/>
          <w:numId w:val="43"/>
        </w:numPr>
        <w:suppressAutoHyphens/>
        <w:spacing w:line="240" w:lineRule="auto"/>
        <w:jc w:val="left"/>
        <w:rPr>
          <w:rFonts w:ascii="Calibri" w:hAnsi="Calibri" w:cs="Calibri"/>
          <w:szCs w:val="24"/>
          <w:lang w:val="en-US"/>
        </w:rPr>
      </w:pPr>
      <w:r>
        <w:rPr>
          <w:rFonts w:ascii="Calibri" w:hAnsi="Calibri" w:cs="Calibri"/>
          <w:szCs w:val="24"/>
          <w:lang w:val="en-US"/>
        </w:rPr>
        <w:t>The convenor of Children and Youth Work Committee asked that C&amp;YW also be included in the conversations between M&amp;L and MDG toward clarifying mission and ministry criteria.</w:t>
      </w:r>
    </w:p>
    <w:p w14:paraId="07DDB3BB" w14:textId="77777777" w:rsidR="003B2873" w:rsidRDefault="003B2873" w:rsidP="003B2873">
      <w:pPr>
        <w:pStyle w:val="ListParagraph"/>
        <w:numPr>
          <w:ilvl w:val="0"/>
          <w:numId w:val="43"/>
        </w:numPr>
        <w:suppressAutoHyphens/>
        <w:spacing w:line="240" w:lineRule="auto"/>
        <w:jc w:val="left"/>
        <w:rPr>
          <w:rFonts w:ascii="Calibri" w:hAnsi="Calibri" w:cs="Calibri"/>
          <w:szCs w:val="24"/>
          <w:lang w:val="en-US"/>
        </w:rPr>
      </w:pPr>
      <w:r>
        <w:rPr>
          <w:rFonts w:ascii="Calibri" w:hAnsi="Calibri" w:cs="Calibri"/>
          <w:szCs w:val="24"/>
          <w:lang w:val="en-US"/>
        </w:rPr>
        <w:t xml:space="preserve">Should we continue to deploy full time stipendiary ministers into roles other than what might be described as pastoral charge roles? </w:t>
      </w:r>
    </w:p>
    <w:p w14:paraId="5F44C3C8" w14:textId="77777777" w:rsidR="003B2873" w:rsidRDefault="003B2873" w:rsidP="003B2873">
      <w:pPr>
        <w:pStyle w:val="ListParagraph"/>
        <w:spacing w:line="240" w:lineRule="auto"/>
        <w:jc w:val="left"/>
        <w:rPr>
          <w:rFonts w:ascii="Calibri" w:hAnsi="Calibri" w:cs="Calibri"/>
          <w:szCs w:val="24"/>
          <w:lang w:val="en-US"/>
        </w:rPr>
      </w:pPr>
    </w:p>
    <w:p w14:paraId="6C17A7FF" w14:textId="77777777" w:rsidR="003B2873" w:rsidRDefault="003B2873" w:rsidP="003B2873">
      <w:pPr>
        <w:rPr>
          <w:rFonts w:ascii="Calibri" w:eastAsia="Calibri" w:hAnsi="Calibri" w:cs="Calibri"/>
          <w:sz w:val="24"/>
          <w:szCs w:val="24"/>
          <w:lang w:val="en-US"/>
        </w:rPr>
      </w:pPr>
      <w:r>
        <w:rPr>
          <w:rFonts w:ascii="Calibri" w:eastAsia="Calibri" w:hAnsi="Calibri" w:cs="Calibri"/>
          <w:sz w:val="24"/>
          <w:szCs w:val="24"/>
          <w:lang w:val="en-US"/>
        </w:rPr>
        <w:t>Mr Hawkins and the Moderator responded:</w:t>
      </w:r>
    </w:p>
    <w:p w14:paraId="6294C165" w14:textId="77777777" w:rsidR="003B2873" w:rsidRDefault="003B2873" w:rsidP="003B2873">
      <w:pPr>
        <w:pStyle w:val="ListParagraph"/>
        <w:numPr>
          <w:ilvl w:val="0"/>
          <w:numId w:val="46"/>
        </w:numPr>
        <w:suppressAutoHyphens/>
        <w:spacing w:line="240" w:lineRule="auto"/>
        <w:jc w:val="left"/>
        <w:rPr>
          <w:rFonts w:ascii="Calibri" w:hAnsi="Calibri" w:cs="Calibri"/>
          <w:szCs w:val="24"/>
          <w:lang w:val="en-US"/>
        </w:rPr>
      </w:pPr>
      <w:r>
        <w:rPr>
          <w:rFonts w:ascii="Calibri" w:hAnsi="Calibri" w:cs="Calibri"/>
          <w:szCs w:val="24"/>
          <w:lang w:val="en-US"/>
        </w:rPr>
        <w:t>Regarding timescale the first step alluded to in the strategy is that M&amp;L ask the SPCs to come to M&amp;L with proposals of pastorates to be declared vacant by the end of the first year. The Moderator and Revd Hawkins will be meeting in the coming weeks to discuss further the particular process for implementation of the strategy. It is important that SPCs bring proposals for permission for pastorates to be declared vacant to M&amp;L to ensure this is a Synod strategy for deployment and not four individual SPC strategies.</w:t>
      </w:r>
    </w:p>
    <w:p w14:paraId="7FCC1EEC" w14:textId="77777777" w:rsidR="003B2873" w:rsidRDefault="003B2873" w:rsidP="003B2873">
      <w:pPr>
        <w:pStyle w:val="ListParagraph"/>
        <w:numPr>
          <w:ilvl w:val="0"/>
          <w:numId w:val="46"/>
        </w:numPr>
        <w:suppressAutoHyphens/>
        <w:spacing w:line="240" w:lineRule="auto"/>
        <w:jc w:val="left"/>
        <w:rPr>
          <w:rFonts w:ascii="Calibri" w:hAnsi="Calibri" w:cs="Calibri"/>
          <w:szCs w:val="24"/>
          <w:lang w:val="en-US"/>
        </w:rPr>
      </w:pPr>
      <w:r>
        <w:rPr>
          <w:rFonts w:ascii="Calibri" w:hAnsi="Calibri" w:cs="Calibri"/>
          <w:szCs w:val="24"/>
          <w:lang w:val="en-US"/>
        </w:rPr>
        <w:t>Other Synods – we have received documents from other Synods, which have informed the consultation and strategy arising from it.</w:t>
      </w:r>
    </w:p>
    <w:p w14:paraId="54CB3EC4" w14:textId="77777777" w:rsidR="003B2873" w:rsidRDefault="003B2873" w:rsidP="003B2873">
      <w:pPr>
        <w:pStyle w:val="ListParagraph"/>
        <w:numPr>
          <w:ilvl w:val="0"/>
          <w:numId w:val="46"/>
        </w:numPr>
        <w:suppressAutoHyphens/>
        <w:spacing w:line="240" w:lineRule="auto"/>
        <w:jc w:val="left"/>
        <w:rPr>
          <w:rFonts w:ascii="Calibri" w:hAnsi="Calibri" w:cs="Calibri"/>
          <w:szCs w:val="24"/>
          <w:lang w:val="en-US"/>
        </w:rPr>
      </w:pPr>
      <w:r>
        <w:rPr>
          <w:rFonts w:ascii="Calibri" w:hAnsi="Calibri" w:cs="Calibri"/>
          <w:szCs w:val="24"/>
          <w:lang w:val="en-US"/>
        </w:rPr>
        <w:t>SPCs are well placed to consider geographical constraints.</w:t>
      </w:r>
    </w:p>
    <w:p w14:paraId="1433C8F0" w14:textId="77777777" w:rsidR="003B2873" w:rsidRDefault="003B2873" w:rsidP="003B2873">
      <w:pPr>
        <w:pStyle w:val="ListParagraph"/>
        <w:numPr>
          <w:ilvl w:val="0"/>
          <w:numId w:val="46"/>
        </w:numPr>
        <w:suppressAutoHyphens/>
        <w:spacing w:line="240" w:lineRule="auto"/>
        <w:jc w:val="left"/>
        <w:rPr>
          <w:rFonts w:ascii="Calibri" w:hAnsi="Calibri" w:cs="Calibri"/>
          <w:szCs w:val="24"/>
          <w:lang w:val="en-US"/>
        </w:rPr>
      </w:pPr>
      <w:r>
        <w:rPr>
          <w:rFonts w:ascii="Calibri" w:hAnsi="Calibri" w:cs="Calibri"/>
          <w:szCs w:val="24"/>
          <w:lang w:val="en-US"/>
        </w:rPr>
        <w:t>The Moderator and Mr Hawkins both meet regularly with ecumenical partners and colleagues, and such conversations have assisted in the formation of the proposed strategy.</w:t>
      </w:r>
    </w:p>
    <w:p w14:paraId="21B04999" w14:textId="77777777" w:rsidR="003B2873" w:rsidRDefault="003B2873" w:rsidP="003B2873">
      <w:pPr>
        <w:pStyle w:val="ListParagraph"/>
        <w:numPr>
          <w:ilvl w:val="0"/>
          <w:numId w:val="46"/>
        </w:numPr>
        <w:suppressAutoHyphens/>
        <w:spacing w:line="240" w:lineRule="auto"/>
        <w:jc w:val="left"/>
        <w:rPr>
          <w:rFonts w:ascii="Calibri" w:hAnsi="Calibri" w:cs="Calibri"/>
          <w:szCs w:val="24"/>
          <w:lang w:val="en-US"/>
        </w:rPr>
      </w:pPr>
      <w:r>
        <w:rPr>
          <w:rFonts w:ascii="Calibri" w:hAnsi="Calibri" w:cs="Calibri"/>
          <w:szCs w:val="24"/>
          <w:lang w:val="en-US"/>
        </w:rPr>
        <w:t>Mr Hawkins said it would be good for C&amp;YW committee to be included in the conversation between M&amp;L and MDG, and that it would be straightforward to add environmental concerns to the criteria for M&amp;L when hearing from SPCs the suggestions for the shape of group pastorates that may emerge.</w:t>
      </w:r>
    </w:p>
    <w:p w14:paraId="03044515" w14:textId="77777777" w:rsidR="003B2873" w:rsidRDefault="003B2873" w:rsidP="003B2873">
      <w:pPr>
        <w:pStyle w:val="ListParagraph"/>
        <w:numPr>
          <w:ilvl w:val="0"/>
          <w:numId w:val="46"/>
        </w:numPr>
        <w:suppressAutoHyphens/>
        <w:spacing w:line="240" w:lineRule="auto"/>
        <w:jc w:val="left"/>
        <w:rPr>
          <w:rFonts w:ascii="Calibri" w:hAnsi="Calibri" w:cs="Calibri"/>
          <w:szCs w:val="24"/>
          <w:lang w:val="en-US"/>
        </w:rPr>
      </w:pPr>
      <w:r>
        <w:rPr>
          <w:rFonts w:ascii="Calibri" w:hAnsi="Calibri" w:cs="Calibri"/>
          <w:szCs w:val="24"/>
          <w:lang w:val="en-US"/>
        </w:rPr>
        <w:t>Technology isn’t in the proposed strategy because churches and respondents to the consultation had not indicated this at the time.</w:t>
      </w:r>
    </w:p>
    <w:p w14:paraId="55DAE994" w14:textId="77777777" w:rsidR="003B2873" w:rsidRDefault="003B2873" w:rsidP="003B2873">
      <w:pPr>
        <w:pStyle w:val="ListParagraph"/>
        <w:numPr>
          <w:ilvl w:val="0"/>
          <w:numId w:val="46"/>
        </w:numPr>
        <w:suppressAutoHyphens/>
        <w:spacing w:line="240" w:lineRule="auto"/>
        <w:jc w:val="left"/>
        <w:rPr>
          <w:rFonts w:ascii="Calibri" w:hAnsi="Calibri" w:cs="Calibri"/>
          <w:szCs w:val="24"/>
          <w:lang w:val="en-US"/>
        </w:rPr>
      </w:pPr>
      <w:r>
        <w:rPr>
          <w:rFonts w:ascii="Calibri" w:hAnsi="Calibri" w:cs="Calibri"/>
          <w:szCs w:val="24"/>
          <w:lang w:val="en-US"/>
        </w:rPr>
        <w:t>The order of the return to pastorates being declared vacant requires the adoption of such a strategy as that proposed to enable this to take place fairly.</w:t>
      </w:r>
    </w:p>
    <w:p w14:paraId="4A3FC063" w14:textId="77777777" w:rsidR="003B2873" w:rsidRDefault="003B2873" w:rsidP="003B2873">
      <w:pPr>
        <w:pStyle w:val="ListParagraph"/>
        <w:numPr>
          <w:ilvl w:val="0"/>
          <w:numId w:val="46"/>
        </w:numPr>
        <w:suppressAutoHyphens/>
        <w:spacing w:line="240" w:lineRule="auto"/>
        <w:jc w:val="left"/>
        <w:rPr>
          <w:rFonts w:ascii="Calibri" w:hAnsi="Calibri" w:cs="Calibri"/>
          <w:szCs w:val="24"/>
          <w:lang w:val="en-US"/>
        </w:rPr>
      </w:pPr>
      <w:r>
        <w:rPr>
          <w:rFonts w:ascii="Calibri" w:hAnsi="Calibri" w:cs="Calibri"/>
          <w:szCs w:val="24"/>
          <w:lang w:val="en-US"/>
        </w:rPr>
        <w:t xml:space="preserve">It is </w:t>
      </w:r>
      <w:proofErr w:type="spellStart"/>
      <w:r>
        <w:rPr>
          <w:rFonts w:ascii="Calibri" w:hAnsi="Calibri" w:cs="Calibri"/>
          <w:szCs w:val="24"/>
          <w:lang w:val="en-US"/>
        </w:rPr>
        <w:t>recognised</w:t>
      </w:r>
      <w:proofErr w:type="spellEnd"/>
      <w:r>
        <w:rPr>
          <w:rFonts w:ascii="Calibri" w:hAnsi="Calibri" w:cs="Calibri"/>
          <w:szCs w:val="24"/>
          <w:lang w:val="en-US"/>
        </w:rPr>
        <w:t xml:space="preserve"> that flexibility may also lead to complexity.</w:t>
      </w:r>
    </w:p>
    <w:p w14:paraId="0AC47CD8" w14:textId="77777777" w:rsidR="003B2873" w:rsidRDefault="003B2873" w:rsidP="003B2873">
      <w:pPr>
        <w:pStyle w:val="ListParagraph"/>
        <w:numPr>
          <w:ilvl w:val="0"/>
          <w:numId w:val="46"/>
        </w:numPr>
        <w:suppressAutoHyphens/>
        <w:spacing w:line="240" w:lineRule="auto"/>
        <w:jc w:val="left"/>
        <w:rPr>
          <w:rFonts w:ascii="Calibri" w:hAnsi="Calibri" w:cs="Calibri"/>
          <w:szCs w:val="24"/>
          <w:lang w:val="en-US"/>
        </w:rPr>
      </w:pPr>
      <w:r>
        <w:rPr>
          <w:rFonts w:ascii="Calibri" w:hAnsi="Calibri" w:cs="Calibri"/>
          <w:szCs w:val="24"/>
          <w:lang w:val="en-US"/>
        </w:rPr>
        <w:t>To what Ministers of Word and Sacraments are deployed is a difficult question – when the Development and Support Officer posts, for example, were advertised, the posts were open to both lay and ordained applicants. The DSOs, although not in pastoral charge, do offer pastoral ministry at times within their roles.</w:t>
      </w:r>
    </w:p>
    <w:p w14:paraId="2EF62D02" w14:textId="77777777" w:rsidR="003B2873" w:rsidRDefault="003B2873" w:rsidP="003B2873">
      <w:pPr>
        <w:pStyle w:val="ListParagraph"/>
        <w:numPr>
          <w:ilvl w:val="0"/>
          <w:numId w:val="46"/>
        </w:numPr>
        <w:suppressAutoHyphens/>
        <w:spacing w:line="240" w:lineRule="auto"/>
        <w:jc w:val="left"/>
        <w:rPr>
          <w:rFonts w:ascii="Calibri" w:hAnsi="Calibri" w:cs="Calibri"/>
          <w:szCs w:val="24"/>
          <w:lang w:val="en-US"/>
        </w:rPr>
      </w:pPr>
      <w:r>
        <w:rPr>
          <w:rFonts w:ascii="Calibri" w:hAnsi="Calibri" w:cs="Calibri"/>
          <w:szCs w:val="24"/>
          <w:lang w:val="en-US"/>
        </w:rPr>
        <w:t>As far as sense of fulfilment for those engaged in full time Stipendiary Ministry within the Synod is concerned, it is recognized that the more creative and developmental work that Ministers can engage in is sometimes circumvented by the other tasks of ministry. But such  concerns might best be addressed by Ministers in the context of their ongoing pastoral supervision.</w:t>
      </w:r>
    </w:p>
    <w:p w14:paraId="35296498" w14:textId="77777777" w:rsidR="003B2873" w:rsidRDefault="003B2873" w:rsidP="003B2873">
      <w:pPr>
        <w:pStyle w:val="ListParagraph"/>
        <w:numPr>
          <w:ilvl w:val="0"/>
          <w:numId w:val="46"/>
        </w:numPr>
        <w:suppressAutoHyphens/>
        <w:spacing w:line="240" w:lineRule="auto"/>
        <w:jc w:val="left"/>
        <w:rPr>
          <w:rFonts w:ascii="Calibri" w:hAnsi="Calibri" w:cs="Calibri"/>
          <w:szCs w:val="24"/>
          <w:lang w:val="en-US"/>
        </w:rPr>
      </w:pPr>
      <w:r>
        <w:rPr>
          <w:rFonts w:ascii="Calibri" w:hAnsi="Calibri" w:cs="Calibri"/>
          <w:szCs w:val="24"/>
          <w:lang w:val="en-US"/>
        </w:rPr>
        <w:t xml:space="preserve">Mr Hawkins suggested that in terms of contribution to the proposed strategy, 60% of the strategy was instructed by the direct response of churches, 20% from the meetings of M&amp;L reflecting on the consultation, and 20% from conversations with other Synods. </w:t>
      </w:r>
    </w:p>
    <w:p w14:paraId="1004DDE8" w14:textId="77777777" w:rsidR="003B2873" w:rsidRDefault="003B2873" w:rsidP="003B2873">
      <w:pPr>
        <w:pStyle w:val="ListParagraph"/>
        <w:numPr>
          <w:ilvl w:val="0"/>
          <w:numId w:val="46"/>
        </w:numPr>
        <w:suppressAutoHyphens/>
        <w:spacing w:line="240" w:lineRule="auto"/>
        <w:jc w:val="left"/>
        <w:rPr>
          <w:rFonts w:ascii="Calibri" w:hAnsi="Calibri" w:cs="Calibri"/>
          <w:szCs w:val="24"/>
          <w:lang w:val="en-US"/>
        </w:rPr>
      </w:pPr>
      <w:r>
        <w:rPr>
          <w:rFonts w:ascii="Calibri" w:hAnsi="Calibri" w:cs="Calibri"/>
          <w:szCs w:val="24"/>
          <w:lang w:val="en-US"/>
        </w:rPr>
        <w:t>An additional concern was raised from the floor of Synod: Is enough attention given generally to how teams in pastorates are structured, and how team leadership is carried out? Mr Hawkins responded that the need for training would be included in the implementation of the strategy going forward.</w:t>
      </w:r>
    </w:p>
    <w:p w14:paraId="25C1DA16" w14:textId="77777777" w:rsidR="003B2873" w:rsidRDefault="003B2873" w:rsidP="003B2873">
      <w:pPr>
        <w:rPr>
          <w:rFonts w:ascii="Calibri" w:eastAsia="Calibri" w:hAnsi="Calibri" w:cs="Calibri"/>
          <w:sz w:val="24"/>
          <w:szCs w:val="24"/>
          <w:lang w:val="en-US"/>
        </w:rPr>
      </w:pPr>
    </w:p>
    <w:p w14:paraId="18D83870" w14:textId="77777777" w:rsidR="003B2873" w:rsidRDefault="003B2873" w:rsidP="003B2873">
      <w:pPr>
        <w:rPr>
          <w:rFonts w:ascii="Calibri" w:eastAsia="Calibri" w:hAnsi="Calibri" w:cs="Calibri"/>
          <w:sz w:val="24"/>
          <w:szCs w:val="24"/>
          <w:lang w:val="en-US"/>
        </w:rPr>
      </w:pPr>
      <w:r>
        <w:rPr>
          <w:rFonts w:ascii="Calibri" w:eastAsia="Calibri" w:hAnsi="Calibri" w:cs="Calibri"/>
          <w:sz w:val="24"/>
          <w:szCs w:val="24"/>
          <w:lang w:val="en-US"/>
        </w:rPr>
        <w:t>Mr Hawkins moved Resolution 2:</w:t>
      </w:r>
    </w:p>
    <w:p w14:paraId="39F9EE3D" w14:textId="77777777" w:rsidR="003B2873" w:rsidRDefault="003B2873" w:rsidP="003B2873">
      <w:pPr>
        <w:rPr>
          <w:rFonts w:ascii="Calibri" w:eastAsia="Calibri" w:hAnsi="Calibri" w:cs="Calibri"/>
          <w:sz w:val="24"/>
          <w:szCs w:val="24"/>
          <w:lang w:val="en-US"/>
        </w:rPr>
      </w:pPr>
    </w:p>
    <w:p w14:paraId="443573ED" w14:textId="77777777" w:rsidR="003B2873" w:rsidRDefault="003B2873" w:rsidP="003B2873">
      <w:pPr>
        <w:rPr>
          <w:rFonts w:ascii="Calibri" w:eastAsia="Calibri" w:hAnsi="Calibri" w:cs="Calibri"/>
          <w:b/>
          <w:bCs/>
          <w:sz w:val="24"/>
          <w:szCs w:val="24"/>
        </w:rPr>
      </w:pPr>
      <w:r>
        <w:rPr>
          <w:rFonts w:ascii="Calibri" w:hAnsi="Calibri" w:cs="Calibri"/>
          <w:sz w:val="22"/>
          <w:szCs w:val="22"/>
        </w:rPr>
        <w:tab/>
      </w:r>
      <w:r>
        <w:rPr>
          <w:rFonts w:ascii="Calibri" w:eastAsia="Calibri" w:hAnsi="Calibri" w:cs="Calibri"/>
          <w:b/>
          <w:bCs/>
          <w:sz w:val="24"/>
          <w:szCs w:val="24"/>
        </w:rPr>
        <w:t>RESOLUTION 2</w:t>
      </w:r>
    </w:p>
    <w:p w14:paraId="51AD15CD" w14:textId="77777777" w:rsidR="003B2873" w:rsidRDefault="003B2873" w:rsidP="003B2873">
      <w:pPr>
        <w:ind w:left="709" w:hanging="709"/>
        <w:rPr>
          <w:rFonts w:ascii="Calibri" w:hAnsi="Calibri" w:cs="Calibri"/>
          <w:sz w:val="24"/>
          <w:szCs w:val="24"/>
          <w:lang w:val="en-US"/>
        </w:rPr>
      </w:pPr>
      <w:r>
        <w:rPr>
          <w:rFonts w:ascii="Calibri" w:hAnsi="Calibri" w:cs="Calibri"/>
          <w:sz w:val="24"/>
          <w:szCs w:val="24"/>
        </w:rPr>
        <w:tab/>
      </w:r>
      <w:r>
        <w:rPr>
          <w:rFonts w:ascii="Calibri" w:hAnsi="Calibri" w:cs="Calibri"/>
          <w:sz w:val="24"/>
          <w:szCs w:val="24"/>
          <w:lang w:val="en-US"/>
        </w:rPr>
        <w:t>Synod accepts the Wessex Synod Ministerial Deployment Strategy and asks Synod Pastoral Committees to begin discussions as to how the strategy can be taken forward across the Synod.</w:t>
      </w:r>
    </w:p>
    <w:p w14:paraId="782A36FB" w14:textId="77777777" w:rsidR="003B2873" w:rsidRDefault="003B2873" w:rsidP="003B2873">
      <w:pPr>
        <w:rPr>
          <w:rFonts w:ascii="Calibri" w:eastAsia="Calibri" w:hAnsi="Calibri" w:cs="Calibri"/>
          <w:sz w:val="24"/>
          <w:szCs w:val="24"/>
        </w:rPr>
      </w:pPr>
    </w:p>
    <w:p w14:paraId="068C2F67" w14:textId="77777777" w:rsidR="003B2873" w:rsidRDefault="003B2873" w:rsidP="003B2873">
      <w:pPr>
        <w:rPr>
          <w:rFonts w:ascii="Calibri" w:eastAsia="Calibri" w:hAnsi="Calibri" w:cs="Calibri"/>
          <w:sz w:val="24"/>
          <w:szCs w:val="24"/>
        </w:rPr>
      </w:pPr>
      <w:r>
        <w:rPr>
          <w:rFonts w:ascii="Calibri" w:eastAsia="Calibri" w:hAnsi="Calibri" w:cs="Calibri"/>
          <w:sz w:val="24"/>
          <w:szCs w:val="24"/>
        </w:rPr>
        <w:t>Resolution 2 was carried overwhelmingly with no votes against.</w:t>
      </w:r>
    </w:p>
    <w:p w14:paraId="4B032B67" w14:textId="77777777" w:rsidR="003B2873" w:rsidRDefault="003B2873" w:rsidP="003B2873">
      <w:pPr>
        <w:rPr>
          <w:rFonts w:ascii="Calibri" w:eastAsia="Calibri" w:hAnsi="Calibri" w:cs="Calibri"/>
          <w:sz w:val="24"/>
          <w:szCs w:val="24"/>
        </w:rPr>
      </w:pPr>
    </w:p>
    <w:p w14:paraId="53A4F5F8" w14:textId="77777777" w:rsidR="003B2873" w:rsidRDefault="003B2873" w:rsidP="003B2873">
      <w:pPr>
        <w:rPr>
          <w:rFonts w:ascii="Calibri" w:eastAsia="Calibri" w:hAnsi="Calibri" w:cs="Calibri"/>
          <w:sz w:val="24"/>
          <w:szCs w:val="24"/>
        </w:rPr>
      </w:pPr>
      <w:r>
        <w:rPr>
          <w:rFonts w:ascii="Calibri" w:eastAsia="Calibri" w:hAnsi="Calibri" w:cs="Calibri"/>
          <w:sz w:val="24"/>
          <w:szCs w:val="24"/>
        </w:rPr>
        <w:t>The Moderator thanked Mr Appleton for chairing that part of the Synod meeting.</w:t>
      </w:r>
    </w:p>
    <w:p w14:paraId="7A7D05FB" w14:textId="77777777" w:rsidR="003B2873" w:rsidRDefault="003B2873" w:rsidP="003B2873">
      <w:pPr>
        <w:rPr>
          <w:rFonts w:ascii="Calibri" w:eastAsia="Calibri" w:hAnsi="Calibri" w:cs="Calibri"/>
          <w:sz w:val="24"/>
          <w:szCs w:val="24"/>
        </w:rPr>
      </w:pPr>
    </w:p>
    <w:p w14:paraId="295B54B0" w14:textId="77777777" w:rsidR="003B2873" w:rsidRDefault="003B2873" w:rsidP="003B2873">
      <w:pPr>
        <w:rPr>
          <w:rFonts w:ascii="Calibri" w:eastAsia="Calibri" w:hAnsi="Calibri" w:cs="Calibri"/>
          <w:sz w:val="24"/>
          <w:szCs w:val="24"/>
        </w:rPr>
      </w:pPr>
      <w:r>
        <w:rPr>
          <w:rFonts w:ascii="Calibri" w:eastAsia="Calibri" w:hAnsi="Calibri" w:cs="Calibri"/>
          <w:sz w:val="24"/>
          <w:szCs w:val="24"/>
        </w:rPr>
        <w:t xml:space="preserve">Synod broke for lunch, during which a Buildings Surgery was available with the relevant Synod staff (Graham Barber and Nicola Werro). </w:t>
      </w:r>
    </w:p>
    <w:p w14:paraId="2FCCA9FF" w14:textId="77777777" w:rsidR="003B2873" w:rsidRDefault="003B2873" w:rsidP="003B2873">
      <w:pPr>
        <w:rPr>
          <w:rFonts w:ascii="Calibri" w:eastAsia="Calibri" w:hAnsi="Calibri" w:cs="Calibri"/>
          <w:sz w:val="24"/>
          <w:szCs w:val="24"/>
        </w:rPr>
      </w:pPr>
    </w:p>
    <w:p w14:paraId="59A26F1B" w14:textId="77777777" w:rsidR="003B2873" w:rsidRDefault="003B2873" w:rsidP="003B2873">
      <w:pPr>
        <w:jc w:val="center"/>
        <w:rPr>
          <w:rFonts w:ascii="Calibri" w:eastAsia="Calibri" w:hAnsi="Calibri" w:cs="Calibri"/>
          <w:sz w:val="24"/>
          <w:szCs w:val="24"/>
        </w:rPr>
      </w:pPr>
      <w:r>
        <w:rPr>
          <w:rFonts w:ascii="Calibri" w:eastAsia="Calibri" w:hAnsi="Calibri" w:cs="Calibri"/>
          <w:sz w:val="24"/>
          <w:szCs w:val="24"/>
        </w:rPr>
        <w:t>………………………………………………………………………………………………………………………………………………………</w:t>
      </w:r>
    </w:p>
    <w:p w14:paraId="478D45FC" w14:textId="77777777" w:rsidR="003B2873" w:rsidRDefault="003B2873" w:rsidP="003B2873">
      <w:pPr>
        <w:rPr>
          <w:rFonts w:ascii="Calibri" w:eastAsia="Calibri" w:hAnsi="Calibri" w:cs="Calibri"/>
          <w:sz w:val="24"/>
          <w:szCs w:val="24"/>
        </w:rPr>
      </w:pPr>
    </w:p>
    <w:p w14:paraId="11C2B2F6" w14:textId="77777777" w:rsidR="003B2873" w:rsidRDefault="003B2873" w:rsidP="003B2873">
      <w:pPr>
        <w:rPr>
          <w:rFonts w:ascii="Calibri" w:eastAsia="Calibri" w:hAnsi="Calibri" w:cs="Calibri"/>
          <w:sz w:val="24"/>
          <w:szCs w:val="24"/>
        </w:rPr>
      </w:pPr>
      <w:r>
        <w:rPr>
          <w:rFonts w:ascii="Calibri" w:eastAsia="Calibri" w:hAnsi="Calibri" w:cs="Calibri"/>
          <w:b/>
          <w:bCs/>
          <w:sz w:val="24"/>
          <w:szCs w:val="24"/>
        </w:rPr>
        <w:t xml:space="preserve">22S31 Ministry &amp; Mission Fund Report: </w:t>
      </w:r>
      <w:r>
        <w:rPr>
          <w:rFonts w:ascii="Calibri" w:eastAsia="Calibri" w:hAnsi="Calibri" w:cs="Calibri"/>
          <w:sz w:val="24"/>
          <w:szCs w:val="24"/>
        </w:rPr>
        <w:t>Colin MacBean presented the report, and doing so apologised that the letters inviting 2023 M&amp;M contributions of pastorates had not been issued by the time of the meeting as indicated in the report, but would be out by the end of the week.</w:t>
      </w:r>
    </w:p>
    <w:p w14:paraId="755835BF" w14:textId="77777777" w:rsidR="003B2873" w:rsidRDefault="003B2873" w:rsidP="003B2873">
      <w:pPr>
        <w:rPr>
          <w:rFonts w:ascii="Calibri" w:eastAsia="Calibri" w:hAnsi="Calibri" w:cs="Calibri"/>
          <w:sz w:val="24"/>
          <w:szCs w:val="24"/>
        </w:rPr>
      </w:pPr>
    </w:p>
    <w:p w14:paraId="5412CAEF" w14:textId="77777777" w:rsidR="003B2873" w:rsidRDefault="003B2873" w:rsidP="003B2873">
      <w:pPr>
        <w:rPr>
          <w:rFonts w:ascii="Calibri" w:eastAsia="Calibri" w:hAnsi="Calibri" w:cs="Calibri"/>
          <w:sz w:val="24"/>
          <w:szCs w:val="24"/>
        </w:rPr>
      </w:pPr>
      <w:r>
        <w:rPr>
          <w:rFonts w:ascii="Calibri" w:eastAsia="Calibri" w:hAnsi="Calibri" w:cs="Calibri"/>
          <w:b/>
          <w:bCs/>
          <w:sz w:val="24"/>
          <w:szCs w:val="24"/>
        </w:rPr>
        <w:t xml:space="preserve">22S32 URC (Wessex) Trust Limited Report: </w:t>
      </w:r>
      <w:r>
        <w:rPr>
          <w:rFonts w:ascii="Calibri" w:eastAsia="Calibri" w:hAnsi="Calibri" w:cs="Calibri"/>
          <w:sz w:val="24"/>
          <w:szCs w:val="24"/>
        </w:rPr>
        <w:t xml:space="preserve">Revd. </w:t>
      </w:r>
      <w:proofErr w:type="spellStart"/>
      <w:r>
        <w:rPr>
          <w:rFonts w:ascii="Calibri" w:eastAsia="Calibri" w:hAnsi="Calibri" w:cs="Calibri"/>
          <w:sz w:val="24"/>
          <w:szCs w:val="24"/>
        </w:rPr>
        <w:t>Dr.</w:t>
      </w:r>
      <w:proofErr w:type="spellEnd"/>
      <w:r>
        <w:rPr>
          <w:rFonts w:ascii="Calibri" w:eastAsia="Calibri" w:hAnsi="Calibri" w:cs="Calibri"/>
          <w:sz w:val="24"/>
          <w:szCs w:val="24"/>
        </w:rPr>
        <w:t xml:space="preserve"> Romilly Micklem presented the report, and asked for a correction to the report to be noted: In Section 4, Finance, United Reformed Church Ministers’ Pension Fund (URCMPF) deficit funding – the path towards the closure of the present fund has taken longer than anticipated and that as such the first tranche (£1.2 million) is not now expected to be paid by the Trust until the end of the year. This correction was noted.</w:t>
      </w:r>
    </w:p>
    <w:p w14:paraId="7000180D" w14:textId="77777777" w:rsidR="003B2873" w:rsidRDefault="003B2873" w:rsidP="003B2873">
      <w:pPr>
        <w:rPr>
          <w:rFonts w:ascii="Calibri" w:eastAsia="Calibri" w:hAnsi="Calibri" w:cs="Calibri"/>
          <w:sz w:val="24"/>
          <w:szCs w:val="24"/>
        </w:rPr>
      </w:pPr>
      <w:proofErr w:type="spellStart"/>
      <w:r>
        <w:rPr>
          <w:rFonts w:ascii="Calibri" w:eastAsia="Calibri" w:hAnsi="Calibri" w:cs="Calibri"/>
          <w:sz w:val="24"/>
          <w:szCs w:val="24"/>
        </w:rPr>
        <w:t>Dr.</w:t>
      </w:r>
      <w:proofErr w:type="spellEnd"/>
      <w:r>
        <w:rPr>
          <w:rFonts w:ascii="Calibri" w:eastAsia="Calibri" w:hAnsi="Calibri" w:cs="Calibri"/>
          <w:sz w:val="24"/>
          <w:szCs w:val="24"/>
        </w:rPr>
        <w:t xml:space="preserve"> Micklem also highlighted:</w:t>
      </w:r>
    </w:p>
    <w:p w14:paraId="4EA793C6" w14:textId="77777777" w:rsidR="003B2873" w:rsidRDefault="003B2873" w:rsidP="003B2873">
      <w:pPr>
        <w:pStyle w:val="ListParagraph"/>
        <w:numPr>
          <w:ilvl w:val="0"/>
          <w:numId w:val="48"/>
        </w:numPr>
        <w:suppressAutoHyphens/>
        <w:spacing w:line="240" w:lineRule="auto"/>
        <w:jc w:val="left"/>
        <w:rPr>
          <w:rFonts w:ascii="Calibri" w:hAnsi="Calibri" w:cs="Calibri"/>
          <w:szCs w:val="24"/>
        </w:rPr>
      </w:pPr>
      <w:r>
        <w:rPr>
          <w:rFonts w:ascii="Calibri" w:hAnsi="Calibri" w:cs="Calibri"/>
          <w:szCs w:val="24"/>
        </w:rPr>
        <w:t xml:space="preserve">Covid emergency funding scheme: The scheme is still open as reported, but no request has been received by the Trust for assistance under the scheme for many months and </w:t>
      </w:r>
      <w:proofErr w:type="spellStart"/>
      <w:r>
        <w:rPr>
          <w:rFonts w:ascii="Calibri" w:hAnsi="Calibri" w:cs="Calibri"/>
          <w:szCs w:val="24"/>
        </w:rPr>
        <w:t>Dr.</w:t>
      </w:r>
      <w:proofErr w:type="spellEnd"/>
      <w:r>
        <w:rPr>
          <w:rFonts w:ascii="Calibri" w:hAnsi="Calibri" w:cs="Calibri"/>
          <w:szCs w:val="24"/>
        </w:rPr>
        <w:t xml:space="preserve"> Micklem expects the Trust to close the scheme at its meeting in November.</w:t>
      </w:r>
    </w:p>
    <w:p w14:paraId="0DDCDFE2" w14:textId="77777777" w:rsidR="003B2873" w:rsidRDefault="003B2873" w:rsidP="003B2873">
      <w:pPr>
        <w:pStyle w:val="ListParagraph"/>
        <w:numPr>
          <w:ilvl w:val="0"/>
          <w:numId w:val="48"/>
        </w:numPr>
        <w:suppressAutoHyphens/>
        <w:spacing w:line="240" w:lineRule="auto"/>
        <w:jc w:val="left"/>
        <w:rPr>
          <w:rFonts w:ascii="Calibri" w:hAnsi="Calibri" w:cs="Calibri"/>
          <w:szCs w:val="24"/>
        </w:rPr>
      </w:pPr>
      <w:r>
        <w:rPr>
          <w:rFonts w:ascii="Calibri" w:hAnsi="Calibri" w:cs="Calibri"/>
          <w:szCs w:val="24"/>
        </w:rPr>
        <w:t xml:space="preserve">Warm spaces – there is the possibility of a proposal coming to the Trust from the URC General Assembly Finance Committee and the Synod Moderators of a financial scheme to provide support to churches to provide Warm Spaces in the current fuel crisis. The Trust will be considering this at its meeting in November. </w:t>
      </w:r>
    </w:p>
    <w:p w14:paraId="6D85A97B" w14:textId="77777777" w:rsidR="003B2873" w:rsidRDefault="003B2873" w:rsidP="003B2873">
      <w:pPr>
        <w:pStyle w:val="ListParagraph"/>
        <w:spacing w:line="240" w:lineRule="auto"/>
        <w:jc w:val="left"/>
        <w:rPr>
          <w:rFonts w:ascii="Calibri" w:hAnsi="Calibri" w:cs="Calibri"/>
          <w:szCs w:val="24"/>
        </w:rPr>
      </w:pPr>
    </w:p>
    <w:p w14:paraId="3BC3BF5B" w14:textId="77777777" w:rsidR="003B2873" w:rsidRDefault="003B2873" w:rsidP="003B2873">
      <w:pPr>
        <w:rPr>
          <w:rFonts w:ascii="Calibri" w:eastAsia="Calibri" w:hAnsi="Calibri" w:cs="Calibri"/>
          <w:sz w:val="24"/>
          <w:szCs w:val="24"/>
        </w:rPr>
      </w:pPr>
      <w:r>
        <w:rPr>
          <w:rFonts w:ascii="Calibri" w:eastAsia="Calibri" w:hAnsi="Calibri" w:cs="Calibri"/>
          <w:sz w:val="24"/>
          <w:szCs w:val="24"/>
        </w:rPr>
        <w:t>The following matters for clarification and questions were raised:</w:t>
      </w:r>
    </w:p>
    <w:p w14:paraId="5F90E0A5" w14:textId="77777777" w:rsidR="003B2873" w:rsidRDefault="003B2873" w:rsidP="003B2873">
      <w:pPr>
        <w:pStyle w:val="ListParagraph"/>
        <w:numPr>
          <w:ilvl w:val="0"/>
          <w:numId w:val="44"/>
        </w:numPr>
        <w:suppressAutoHyphens/>
        <w:spacing w:line="240" w:lineRule="auto"/>
        <w:jc w:val="left"/>
        <w:rPr>
          <w:rFonts w:ascii="Calibri" w:hAnsi="Calibri" w:cs="Calibri"/>
          <w:szCs w:val="24"/>
        </w:rPr>
      </w:pPr>
      <w:r>
        <w:rPr>
          <w:rFonts w:ascii="Calibri" w:hAnsi="Calibri" w:cs="Calibri"/>
          <w:szCs w:val="24"/>
        </w:rPr>
        <w:t>Elstead church wished to thank the Trust for their assistance in dealing with their recent building problem, and offer particular thanks to Nicola Werro, Synod Property Officer (North).</w:t>
      </w:r>
    </w:p>
    <w:p w14:paraId="54070AEF" w14:textId="77777777" w:rsidR="003B2873" w:rsidRDefault="003B2873" w:rsidP="003B2873">
      <w:pPr>
        <w:pStyle w:val="ListParagraph"/>
        <w:numPr>
          <w:ilvl w:val="0"/>
          <w:numId w:val="44"/>
        </w:numPr>
        <w:suppressAutoHyphens/>
        <w:spacing w:line="240" w:lineRule="auto"/>
        <w:jc w:val="left"/>
        <w:rPr>
          <w:rFonts w:ascii="Calibri" w:hAnsi="Calibri" w:cs="Calibri"/>
          <w:szCs w:val="24"/>
        </w:rPr>
      </w:pPr>
      <w:r>
        <w:rPr>
          <w:rFonts w:ascii="Calibri" w:hAnsi="Calibri" w:cs="Calibri"/>
          <w:szCs w:val="24"/>
        </w:rPr>
        <w:t>Is there a reason why the Trust accounts are not presented at Synod? The convenor replied that anyone wishing to see copies of the accounts could email him or visit the Charity Commission website. The suggestion that a link be included in subsequent Trust reports to the relevant Charity Commission website page was warmly received by Synod, as were the suggestions that a workshop session could be included at the next in-person meeting of Synod for anyone wishing to interrogate the accounts, and an “Easy-Reader” version of the accounts could also be included in the Trust report.</w:t>
      </w:r>
    </w:p>
    <w:p w14:paraId="2D3B495E" w14:textId="77777777" w:rsidR="003B2873" w:rsidRDefault="003B2873" w:rsidP="003B2873">
      <w:pPr>
        <w:rPr>
          <w:rFonts w:ascii="Calibri" w:eastAsia="Calibri" w:hAnsi="Calibri" w:cs="Calibri"/>
          <w:sz w:val="24"/>
          <w:szCs w:val="24"/>
        </w:rPr>
      </w:pPr>
    </w:p>
    <w:p w14:paraId="567A6D1E" w14:textId="77777777" w:rsidR="003B2873" w:rsidRDefault="003B2873" w:rsidP="003B2873">
      <w:pPr>
        <w:rPr>
          <w:rFonts w:ascii="Calibri" w:eastAsia="Calibri" w:hAnsi="Calibri" w:cs="Calibri"/>
          <w:sz w:val="24"/>
          <w:szCs w:val="24"/>
          <w:lang w:val="en-US"/>
        </w:rPr>
      </w:pPr>
      <w:r>
        <w:rPr>
          <w:rFonts w:ascii="Calibri" w:eastAsia="Calibri" w:hAnsi="Calibri" w:cs="Calibri"/>
          <w:sz w:val="24"/>
          <w:szCs w:val="24"/>
          <w:lang w:val="en-US"/>
        </w:rPr>
        <w:br w:type="page"/>
      </w:r>
    </w:p>
    <w:p w14:paraId="31B90D2A" w14:textId="77777777" w:rsidR="003B2873" w:rsidRDefault="003B2873" w:rsidP="003B2873">
      <w:pPr>
        <w:rPr>
          <w:rFonts w:ascii="Calibri" w:eastAsia="Calibri" w:hAnsi="Calibri" w:cs="Calibri"/>
          <w:sz w:val="24"/>
          <w:szCs w:val="24"/>
          <w:lang w:val="en-US"/>
        </w:rPr>
      </w:pPr>
      <w:r>
        <w:rPr>
          <w:rFonts w:ascii="Calibri" w:eastAsia="Calibri" w:hAnsi="Calibri" w:cs="Calibri"/>
          <w:sz w:val="24"/>
          <w:szCs w:val="24"/>
          <w:lang w:val="en-US"/>
        </w:rPr>
        <w:t>Dr. Micklem moved Resolution 3:</w:t>
      </w:r>
    </w:p>
    <w:p w14:paraId="233AC200" w14:textId="77777777" w:rsidR="003B2873" w:rsidRDefault="003B2873" w:rsidP="003B2873">
      <w:pPr>
        <w:rPr>
          <w:rFonts w:ascii="Calibri" w:eastAsia="Calibri" w:hAnsi="Calibri" w:cs="Calibri"/>
          <w:sz w:val="24"/>
          <w:szCs w:val="24"/>
          <w:lang w:val="en-US"/>
        </w:rPr>
      </w:pPr>
    </w:p>
    <w:p w14:paraId="20314741" w14:textId="77777777" w:rsidR="003B2873" w:rsidRDefault="003B2873" w:rsidP="003B2873">
      <w:pPr>
        <w:rPr>
          <w:rFonts w:ascii="Calibri" w:eastAsia="Calibri" w:hAnsi="Calibri" w:cs="Calibri"/>
          <w:b/>
          <w:bCs/>
          <w:sz w:val="24"/>
          <w:szCs w:val="24"/>
        </w:rPr>
      </w:pPr>
      <w:r>
        <w:rPr>
          <w:rFonts w:ascii="Calibri" w:hAnsi="Calibri" w:cs="Calibri"/>
          <w:sz w:val="22"/>
          <w:szCs w:val="22"/>
        </w:rPr>
        <w:tab/>
      </w:r>
      <w:r>
        <w:rPr>
          <w:rFonts w:ascii="Calibri" w:eastAsia="Calibri" w:hAnsi="Calibri" w:cs="Calibri"/>
          <w:b/>
          <w:bCs/>
          <w:sz w:val="24"/>
          <w:szCs w:val="24"/>
        </w:rPr>
        <w:t>RESOLUTION 3</w:t>
      </w:r>
    </w:p>
    <w:p w14:paraId="1D874682" w14:textId="77777777" w:rsidR="003B2873" w:rsidRDefault="003B2873" w:rsidP="003B2873">
      <w:pPr>
        <w:ind w:left="709" w:hanging="709"/>
        <w:rPr>
          <w:rFonts w:ascii="Calibri" w:hAnsi="Calibri" w:cs="Calibri"/>
          <w:sz w:val="24"/>
          <w:szCs w:val="24"/>
          <w:lang w:val="en-US"/>
        </w:rPr>
      </w:pPr>
      <w:r>
        <w:rPr>
          <w:rFonts w:ascii="Calibri" w:hAnsi="Calibri" w:cs="Calibri"/>
          <w:sz w:val="24"/>
          <w:szCs w:val="24"/>
        </w:rPr>
        <w:tab/>
      </w:r>
      <w:r>
        <w:rPr>
          <w:rFonts w:ascii="Calibri" w:hAnsi="Calibri" w:cs="Calibri"/>
          <w:sz w:val="24"/>
          <w:szCs w:val="24"/>
          <w:lang w:val="en-US"/>
        </w:rPr>
        <w:t>Wessex Synod approves a grant of up to £135,000 from the General Fund of the Wessex Trust to support the URC’s Inter-Synod Resource Sharing for 2023.</w:t>
      </w:r>
    </w:p>
    <w:p w14:paraId="69A89E0C" w14:textId="77777777" w:rsidR="003B2873" w:rsidRDefault="003B2873" w:rsidP="003B2873">
      <w:pPr>
        <w:rPr>
          <w:rFonts w:ascii="Calibri" w:eastAsia="Calibri" w:hAnsi="Calibri" w:cs="Calibri"/>
          <w:sz w:val="24"/>
          <w:szCs w:val="24"/>
          <w:lang w:val="en-US"/>
        </w:rPr>
      </w:pPr>
    </w:p>
    <w:p w14:paraId="04C434BD" w14:textId="77777777" w:rsidR="003B2873" w:rsidRDefault="003B2873" w:rsidP="003B2873">
      <w:pPr>
        <w:rPr>
          <w:rFonts w:ascii="Calibri" w:eastAsia="Calibri" w:hAnsi="Calibri" w:cs="Calibri"/>
          <w:sz w:val="24"/>
          <w:szCs w:val="24"/>
          <w:lang w:val="en-US"/>
        </w:rPr>
      </w:pPr>
      <w:r>
        <w:rPr>
          <w:rFonts w:ascii="Calibri" w:eastAsia="Calibri" w:hAnsi="Calibri" w:cs="Calibri"/>
          <w:sz w:val="24"/>
          <w:szCs w:val="24"/>
          <w:lang w:val="en-US"/>
        </w:rPr>
        <w:t>In answer to a matter raised for clarification, the convenor of the Trust commented that the withdrawals from the General Fund to the ISRS have increased over the last years.</w:t>
      </w:r>
    </w:p>
    <w:p w14:paraId="7627EC3B" w14:textId="77777777" w:rsidR="003B2873" w:rsidRDefault="003B2873" w:rsidP="003B2873">
      <w:pPr>
        <w:rPr>
          <w:rFonts w:ascii="Calibri" w:eastAsia="Calibri" w:hAnsi="Calibri" w:cs="Calibri"/>
          <w:sz w:val="24"/>
          <w:szCs w:val="24"/>
          <w:lang w:val="en-US"/>
        </w:rPr>
      </w:pPr>
    </w:p>
    <w:p w14:paraId="749E8EC3" w14:textId="77777777" w:rsidR="003B2873" w:rsidRDefault="003B2873" w:rsidP="003B2873">
      <w:pPr>
        <w:rPr>
          <w:rFonts w:ascii="Calibri" w:eastAsia="Calibri" w:hAnsi="Calibri" w:cs="Calibri"/>
          <w:sz w:val="24"/>
          <w:szCs w:val="24"/>
        </w:rPr>
      </w:pPr>
      <w:r>
        <w:rPr>
          <w:rFonts w:ascii="Calibri" w:eastAsia="Calibri" w:hAnsi="Calibri" w:cs="Calibri"/>
          <w:sz w:val="24"/>
          <w:szCs w:val="24"/>
        </w:rPr>
        <w:t>Resolution 3 was agreed by consensus.</w:t>
      </w:r>
    </w:p>
    <w:p w14:paraId="01D7CE72" w14:textId="77777777" w:rsidR="003B2873" w:rsidRDefault="003B2873" w:rsidP="003B2873">
      <w:pPr>
        <w:rPr>
          <w:rFonts w:ascii="Calibri" w:eastAsia="Calibri" w:hAnsi="Calibri" w:cs="Calibri"/>
          <w:sz w:val="24"/>
          <w:szCs w:val="24"/>
        </w:rPr>
      </w:pPr>
    </w:p>
    <w:p w14:paraId="4F17ABC7" w14:textId="77777777" w:rsidR="003B2873" w:rsidRDefault="003B2873" w:rsidP="003B2873">
      <w:pPr>
        <w:rPr>
          <w:rFonts w:ascii="Calibri" w:eastAsia="Calibri" w:hAnsi="Calibri" w:cs="Calibri"/>
          <w:sz w:val="24"/>
          <w:szCs w:val="24"/>
          <w:lang w:val="en-US"/>
        </w:rPr>
      </w:pPr>
      <w:r>
        <w:rPr>
          <w:rFonts w:ascii="Calibri" w:eastAsia="Calibri" w:hAnsi="Calibri" w:cs="Calibri"/>
          <w:sz w:val="24"/>
          <w:szCs w:val="24"/>
          <w:lang w:val="en-US"/>
        </w:rPr>
        <w:t>Dr. Micklem brought Resolution 4:</w:t>
      </w:r>
    </w:p>
    <w:p w14:paraId="5A25CC42" w14:textId="77777777" w:rsidR="003B2873" w:rsidRDefault="003B2873" w:rsidP="003B2873">
      <w:pPr>
        <w:rPr>
          <w:rFonts w:ascii="Calibri" w:eastAsia="Calibri" w:hAnsi="Calibri" w:cs="Calibri"/>
          <w:sz w:val="24"/>
          <w:szCs w:val="24"/>
          <w:lang w:val="en-US"/>
        </w:rPr>
      </w:pPr>
    </w:p>
    <w:p w14:paraId="7719DE15" w14:textId="77777777" w:rsidR="003B2873" w:rsidRDefault="003B2873" w:rsidP="003B2873">
      <w:pPr>
        <w:rPr>
          <w:rFonts w:ascii="Calibri" w:eastAsia="Calibri" w:hAnsi="Calibri" w:cs="Calibri"/>
          <w:b/>
          <w:bCs/>
          <w:sz w:val="24"/>
          <w:szCs w:val="24"/>
        </w:rPr>
      </w:pPr>
      <w:r>
        <w:rPr>
          <w:rFonts w:ascii="Calibri" w:hAnsi="Calibri" w:cs="Calibri"/>
          <w:sz w:val="22"/>
          <w:szCs w:val="22"/>
        </w:rPr>
        <w:tab/>
      </w:r>
      <w:r>
        <w:rPr>
          <w:rFonts w:ascii="Calibri" w:eastAsia="Calibri" w:hAnsi="Calibri" w:cs="Calibri"/>
          <w:b/>
          <w:bCs/>
          <w:sz w:val="24"/>
          <w:szCs w:val="24"/>
        </w:rPr>
        <w:t>RESOLUTION 4</w:t>
      </w:r>
    </w:p>
    <w:p w14:paraId="3669D13A" w14:textId="77777777" w:rsidR="003B2873" w:rsidRDefault="003B2873" w:rsidP="003B2873">
      <w:pPr>
        <w:ind w:left="709" w:hanging="709"/>
        <w:rPr>
          <w:rFonts w:ascii="Calibri" w:hAnsi="Calibri" w:cs="Calibri"/>
          <w:sz w:val="24"/>
          <w:szCs w:val="24"/>
          <w:lang w:val="en-US"/>
        </w:rPr>
      </w:pPr>
      <w:r>
        <w:rPr>
          <w:rFonts w:ascii="Calibri" w:hAnsi="Calibri" w:cs="Calibri"/>
          <w:sz w:val="24"/>
          <w:szCs w:val="24"/>
        </w:rPr>
        <w:tab/>
      </w:r>
      <w:r>
        <w:rPr>
          <w:rFonts w:ascii="Calibri" w:hAnsi="Calibri" w:cs="Calibri"/>
          <w:sz w:val="24"/>
          <w:szCs w:val="24"/>
          <w:lang w:val="en-US"/>
        </w:rPr>
        <w:t>Wessex Synod endorses the decision of the Trustees to transfer £50,000 from the General Fund to the Church Mission Fund.</w:t>
      </w:r>
    </w:p>
    <w:p w14:paraId="148C72D1" w14:textId="77777777" w:rsidR="003B2873" w:rsidRDefault="003B2873" w:rsidP="003B2873">
      <w:pPr>
        <w:rPr>
          <w:rFonts w:ascii="Calibri" w:eastAsia="Calibri" w:hAnsi="Calibri" w:cs="Calibri"/>
          <w:sz w:val="24"/>
          <w:szCs w:val="24"/>
          <w:lang w:val="en-US"/>
        </w:rPr>
      </w:pPr>
    </w:p>
    <w:p w14:paraId="6B1D801C" w14:textId="77777777" w:rsidR="003B2873" w:rsidRDefault="003B2873" w:rsidP="003B2873">
      <w:pPr>
        <w:rPr>
          <w:rFonts w:ascii="Calibri" w:eastAsia="Calibri" w:hAnsi="Calibri" w:cs="Calibri"/>
          <w:sz w:val="24"/>
          <w:szCs w:val="24"/>
          <w:lang w:val="en-US"/>
        </w:rPr>
      </w:pPr>
      <w:r>
        <w:rPr>
          <w:rFonts w:ascii="Calibri" w:eastAsia="Calibri" w:hAnsi="Calibri" w:cs="Calibri"/>
          <w:sz w:val="24"/>
          <w:szCs w:val="24"/>
          <w:lang w:val="en-US"/>
        </w:rPr>
        <w:t>One matter for clarification was raised, whether the figure of £50,000 represented what has already been committed by way of grants offered by the Trust, to which the convenor answered that it did.</w:t>
      </w:r>
    </w:p>
    <w:p w14:paraId="65C89740" w14:textId="77777777" w:rsidR="003B2873" w:rsidRDefault="003B2873" w:rsidP="003B2873">
      <w:pPr>
        <w:rPr>
          <w:rFonts w:ascii="Calibri" w:eastAsia="Calibri" w:hAnsi="Calibri" w:cs="Calibri"/>
          <w:sz w:val="24"/>
          <w:szCs w:val="24"/>
          <w:lang w:val="en-US"/>
        </w:rPr>
      </w:pPr>
    </w:p>
    <w:p w14:paraId="5B5F4D70" w14:textId="77777777" w:rsidR="003B2873" w:rsidRDefault="003B2873" w:rsidP="003B2873">
      <w:pPr>
        <w:rPr>
          <w:rFonts w:ascii="Calibri" w:eastAsia="Calibri" w:hAnsi="Calibri" w:cs="Calibri"/>
          <w:sz w:val="24"/>
          <w:szCs w:val="24"/>
        </w:rPr>
      </w:pPr>
      <w:r>
        <w:rPr>
          <w:rFonts w:ascii="Calibri" w:eastAsia="Calibri" w:hAnsi="Calibri" w:cs="Calibri"/>
          <w:sz w:val="24"/>
          <w:szCs w:val="24"/>
        </w:rPr>
        <w:t>Resolution 4 was carried by consensus.</w:t>
      </w:r>
    </w:p>
    <w:p w14:paraId="722A9DB2" w14:textId="77777777" w:rsidR="003B2873" w:rsidRDefault="003B2873" w:rsidP="003B2873">
      <w:pPr>
        <w:rPr>
          <w:rFonts w:ascii="Calibri" w:eastAsia="Calibri" w:hAnsi="Calibri" w:cs="Calibri"/>
          <w:sz w:val="24"/>
          <w:szCs w:val="24"/>
        </w:rPr>
      </w:pPr>
    </w:p>
    <w:p w14:paraId="67F0B7F6" w14:textId="77777777" w:rsidR="003B2873" w:rsidRDefault="003B2873" w:rsidP="003B2873">
      <w:pPr>
        <w:rPr>
          <w:rFonts w:ascii="Calibri" w:hAnsi="Calibri" w:cs="Calibri"/>
          <w:sz w:val="24"/>
          <w:szCs w:val="24"/>
        </w:rPr>
      </w:pPr>
      <w:r>
        <w:rPr>
          <w:rFonts w:ascii="Calibri" w:eastAsia="Calibri" w:hAnsi="Calibri" w:cs="Calibri"/>
          <w:b/>
          <w:bCs/>
          <w:sz w:val="24"/>
          <w:szCs w:val="24"/>
        </w:rPr>
        <w:t xml:space="preserve">22S33 </w:t>
      </w:r>
      <w:r>
        <w:rPr>
          <w:rFonts w:ascii="Calibri" w:hAnsi="Calibri" w:cs="Calibri"/>
          <w:b/>
          <w:bCs/>
          <w:sz w:val="24"/>
          <w:szCs w:val="24"/>
        </w:rPr>
        <w:t>Ministry with Trans, Non-</w:t>
      </w:r>
      <w:proofErr w:type="gramStart"/>
      <w:r>
        <w:rPr>
          <w:rFonts w:ascii="Calibri" w:hAnsi="Calibri" w:cs="Calibri"/>
          <w:b/>
          <w:bCs/>
          <w:sz w:val="24"/>
          <w:szCs w:val="24"/>
        </w:rPr>
        <w:t>binary</w:t>
      </w:r>
      <w:proofErr w:type="gramEnd"/>
      <w:r>
        <w:rPr>
          <w:rFonts w:ascii="Calibri" w:hAnsi="Calibri" w:cs="Calibri"/>
          <w:b/>
          <w:bCs/>
          <w:sz w:val="24"/>
          <w:szCs w:val="24"/>
        </w:rPr>
        <w:t xml:space="preserve"> and Intersex People in Oxford:</w:t>
      </w:r>
      <w:r>
        <w:rPr>
          <w:rFonts w:ascii="Calibri" w:hAnsi="Calibri" w:cs="Calibri"/>
          <w:sz w:val="24"/>
          <w:szCs w:val="24"/>
        </w:rPr>
        <w:t xml:space="preserve"> The Moderator invited Chrissie </w:t>
      </w:r>
      <w:proofErr w:type="spellStart"/>
      <w:r>
        <w:rPr>
          <w:rFonts w:ascii="Calibri" w:hAnsi="Calibri" w:cs="Calibri"/>
          <w:sz w:val="24"/>
          <w:szCs w:val="24"/>
        </w:rPr>
        <w:t>Chevasutt</w:t>
      </w:r>
      <w:proofErr w:type="spellEnd"/>
      <w:r>
        <w:rPr>
          <w:rFonts w:ascii="Calibri" w:hAnsi="Calibri" w:cs="Calibri"/>
          <w:sz w:val="24"/>
          <w:szCs w:val="24"/>
        </w:rPr>
        <w:t xml:space="preserve">, appointed in January 2022 by St Columba’s United Reformed Church in Oxford to the role of outreach worker for the trans, intersex and non-binary communities, to address Synod. </w:t>
      </w:r>
    </w:p>
    <w:p w14:paraId="18CE53C7" w14:textId="77777777" w:rsidR="003B2873" w:rsidRDefault="003B2873" w:rsidP="003B2873">
      <w:pPr>
        <w:rPr>
          <w:rFonts w:ascii="Calibri" w:hAnsi="Calibri" w:cs="Calibri"/>
          <w:sz w:val="24"/>
          <w:szCs w:val="24"/>
        </w:rPr>
      </w:pPr>
      <w:r>
        <w:rPr>
          <w:rFonts w:ascii="Calibri" w:hAnsi="Calibri" w:cs="Calibri"/>
          <w:sz w:val="24"/>
          <w:szCs w:val="24"/>
        </w:rPr>
        <w:t>Chrissie thanked Synod for the welcome.</w:t>
      </w:r>
    </w:p>
    <w:p w14:paraId="3E70B2FD" w14:textId="77777777" w:rsidR="003B2873" w:rsidRDefault="003B2873" w:rsidP="003B2873">
      <w:pPr>
        <w:rPr>
          <w:rFonts w:ascii="Calibri" w:hAnsi="Calibri" w:cs="Calibri"/>
          <w:sz w:val="24"/>
          <w:szCs w:val="24"/>
        </w:rPr>
      </w:pPr>
      <w:r>
        <w:rPr>
          <w:rFonts w:ascii="Calibri" w:hAnsi="Calibri" w:cs="Calibri"/>
          <w:sz w:val="24"/>
          <w:szCs w:val="24"/>
        </w:rPr>
        <w:t>Chrissie began by explaining that 40% of funding for the role to which she has been appointed had come from the Trust, and Chrissie wanted to feedback the joy and thanks of many whose hearts in the trans, intersex and non-binary communities have been warmed as a result.</w:t>
      </w:r>
    </w:p>
    <w:p w14:paraId="048F6882" w14:textId="77777777" w:rsidR="003B2873" w:rsidRDefault="003B2873" w:rsidP="003B2873">
      <w:pPr>
        <w:rPr>
          <w:rFonts w:ascii="Calibri" w:hAnsi="Calibri" w:cs="Calibri"/>
          <w:sz w:val="24"/>
          <w:szCs w:val="24"/>
        </w:rPr>
      </w:pPr>
      <w:r>
        <w:rPr>
          <w:rFonts w:ascii="Calibri" w:hAnsi="Calibri" w:cs="Calibri"/>
          <w:sz w:val="24"/>
          <w:szCs w:val="24"/>
        </w:rPr>
        <w:t>Chrissie has been working over a period of years with the marginalised, and empathises with those in church life who find their own theology and understanding challenged.</w:t>
      </w:r>
    </w:p>
    <w:p w14:paraId="0CA8F97A" w14:textId="77777777" w:rsidR="003B2873" w:rsidRDefault="003B2873" w:rsidP="003B2873">
      <w:pPr>
        <w:rPr>
          <w:rFonts w:ascii="Calibri" w:hAnsi="Calibri" w:cs="Calibri"/>
          <w:sz w:val="24"/>
          <w:szCs w:val="24"/>
        </w:rPr>
      </w:pPr>
      <w:r>
        <w:rPr>
          <w:rFonts w:ascii="Calibri" w:hAnsi="Calibri" w:cs="Calibri"/>
          <w:sz w:val="24"/>
          <w:szCs w:val="24"/>
        </w:rPr>
        <w:t>The Moderator led Synod in praying for Chrissie in her journey and role, asking God’s blessing on her and those she works with.</w:t>
      </w:r>
    </w:p>
    <w:p w14:paraId="49778447" w14:textId="77777777" w:rsidR="003B2873" w:rsidRDefault="003B2873" w:rsidP="003B2873">
      <w:pPr>
        <w:rPr>
          <w:rFonts w:ascii="Calibri" w:hAnsi="Calibri" w:cs="Calibri"/>
          <w:sz w:val="24"/>
          <w:szCs w:val="24"/>
        </w:rPr>
      </w:pPr>
    </w:p>
    <w:p w14:paraId="091A7229" w14:textId="77777777" w:rsidR="003B2873" w:rsidRDefault="003B2873" w:rsidP="003B2873">
      <w:pPr>
        <w:rPr>
          <w:rFonts w:ascii="Calibri" w:eastAsia="Calibri" w:hAnsi="Calibri" w:cs="Calibri"/>
          <w:sz w:val="24"/>
          <w:szCs w:val="24"/>
        </w:rPr>
      </w:pPr>
      <w:r>
        <w:rPr>
          <w:rFonts w:ascii="Calibri" w:eastAsia="Calibri" w:hAnsi="Calibri" w:cs="Calibri"/>
          <w:b/>
          <w:bCs/>
          <w:sz w:val="24"/>
          <w:szCs w:val="24"/>
        </w:rPr>
        <w:t>22S34 World Church Group:</w:t>
      </w:r>
      <w:r>
        <w:rPr>
          <w:rFonts w:ascii="Calibri" w:eastAsia="Calibri" w:hAnsi="Calibri" w:cs="Calibri"/>
          <w:sz w:val="24"/>
          <w:szCs w:val="24"/>
        </w:rPr>
        <w:t xml:space="preserve"> Revds Helen Everard and Nigel Appleton presented a verbal report.</w:t>
      </w:r>
    </w:p>
    <w:p w14:paraId="569A449E" w14:textId="77777777" w:rsidR="003B2873" w:rsidRDefault="003B2873" w:rsidP="003B2873">
      <w:pPr>
        <w:rPr>
          <w:rFonts w:ascii="Calibri" w:eastAsia="Calibri" w:hAnsi="Calibri" w:cs="Calibri"/>
          <w:sz w:val="24"/>
          <w:szCs w:val="24"/>
        </w:rPr>
      </w:pPr>
      <w:r>
        <w:rPr>
          <w:rFonts w:ascii="Calibri" w:eastAsia="Calibri" w:hAnsi="Calibri" w:cs="Calibri"/>
          <w:sz w:val="24"/>
          <w:szCs w:val="24"/>
        </w:rPr>
        <w:t xml:space="preserve">Ms Everard is hoping to have a meeting on Zoom with colleagues from France, towards possibly holding a Zoom event with our friends in the </w:t>
      </w:r>
      <w:proofErr w:type="spellStart"/>
      <w:r>
        <w:rPr>
          <w:rFonts w:ascii="Calibri" w:eastAsia="Calibri" w:hAnsi="Calibri" w:cs="Calibri"/>
          <w:sz w:val="24"/>
          <w:szCs w:val="24"/>
        </w:rPr>
        <w:t>Eglise</w:t>
      </w:r>
      <w:proofErr w:type="spellEnd"/>
      <w:r>
        <w:rPr>
          <w:rFonts w:ascii="Calibri" w:eastAsia="Calibri" w:hAnsi="Calibri" w:cs="Calibri"/>
          <w:sz w:val="24"/>
          <w:szCs w:val="24"/>
        </w:rPr>
        <w:t xml:space="preserve"> </w:t>
      </w:r>
      <w:proofErr w:type="spellStart"/>
      <w:r>
        <w:rPr>
          <w:rFonts w:ascii="Calibri" w:eastAsia="Calibri" w:hAnsi="Calibri" w:cs="Calibri"/>
          <w:sz w:val="24"/>
          <w:szCs w:val="24"/>
        </w:rPr>
        <w:t>Protestante</w:t>
      </w:r>
      <w:proofErr w:type="spellEnd"/>
      <w:r>
        <w:rPr>
          <w:rFonts w:ascii="Calibri" w:eastAsia="Calibri" w:hAnsi="Calibri" w:cs="Calibri"/>
          <w:sz w:val="24"/>
          <w:szCs w:val="24"/>
        </w:rPr>
        <w:t xml:space="preserve"> </w:t>
      </w:r>
      <w:proofErr w:type="spellStart"/>
      <w:r>
        <w:rPr>
          <w:rFonts w:ascii="Calibri" w:eastAsia="Calibri" w:hAnsi="Calibri" w:cs="Calibri"/>
          <w:sz w:val="24"/>
          <w:szCs w:val="24"/>
        </w:rPr>
        <w:t>Unie</w:t>
      </w:r>
      <w:proofErr w:type="spellEnd"/>
      <w:r>
        <w:rPr>
          <w:rFonts w:ascii="Calibri" w:eastAsia="Calibri" w:hAnsi="Calibri" w:cs="Calibri"/>
          <w:sz w:val="24"/>
          <w:szCs w:val="24"/>
        </w:rPr>
        <w:t xml:space="preserve"> de France in Advent.</w:t>
      </w:r>
    </w:p>
    <w:p w14:paraId="7747444D" w14:textId="77777777" w:rsidR="003B2873" w:rsidRDefault="003B2873" w:rsidP="003B2873">
      <w:pPr>
        <w:rPr>
          <w:rFonts w:ascii="Calibri" w:eastAsia="Calibri" w:hAnsi="Calibri" w:cs="Calibri"/>
          <w:sz w:val="24"/>
          <w:szCs w:val="24"/>
        </w:rPr>
      </w:pPr>
      <w:r>
        <w:rPr>
          <w:rFonts w:ascii="Calibri" w:eastAsia="Calibri" w:hAnsi="Calibri" w:cs="Calibri"/>
          <w:sz w:val="24"/>
          <w:szCs w:val="24"/>
        </w:rPr>
        <w:t>Mr Appleton then spoke of the relaunching of the partnership with the Southampton District of the Methodist Church and Lusaka Presbytery of the United Church of Zambia.</w:t>
      </w:r>
    </w:p>
    <w:p w14:paraId="04143530" w14:textId="77777777" w:rsidR="003B2873" w:rsidRDefault="003B2873" w:rsidP="003B2873">
      <w:pPr>
        <w:pStyle w:val="ListParagraph"/>
        <w:numPr>
          <w:ilvl w:val="0"/>
          <w:numId w:val="49"/>
        </w:numPr>
        <w:suppressAutoHyphens/>
        <w:jc w:val="left"/>
        <w:rPr>
          <w:rFonts w:ascii="Calibri" w:hAnsi="Calibri" w:cs="Calibri"/>
          <w:szCs w:val="24"/>
        </w:rPr>
      </w:pPr>
      <w:r>
        <w:rPr>
          <w:rFonts w:ascii="Calibri" w:hAnsi="Calibri" w:cs="Calibri"/>
          <w:szCs w:val="24"/>
        </w:rPr>
        <w:t xml:space="preserve">The new programme should have been launched in 2020, but from January 2023 the new 4 year programme should begin, partly funded by Westminster college, </w:t>
      </w:r>
      <w:proofErr w:type="gramStart"/>
      <w:r>
        <w:rPr>
          <w:rFonts w:ascii="Calibri" w:hAnsi="Calibri" w:cs="Calibri"/>
          <w:szCs w:val="24"/>
        </w:rPr>
        <w:t>and also</w:t>
      </w:r>
      <w:proofErr w:type="gramEnd"/>
      <w:r>
        <w:rPr>
          <w:rFonts w:ascii="Calibri" w:hAnsi="Calibri" w:cs="Calibri"/>
          <w:szCs w:val="24"/>
        </w:rPr>
        <w:t xml:space="preserve"> by Southampton District, and the Trust.</w:t>
      </w:r>
    </w:p>
    <w:p w14:paraId="1649259E" w14:textId="77777777" w:rsidR="003B2873" w:rsidRDefault="003B2873" w:rsidP="003B2873">
      <w:pPr>
        <w:pStyle w:val="ListParagraph"/>
        <w:numPr>
          <w:ilvl w:val="0"/>
          <w:numId w:val="49"/>
        </w:numPr>
        <w:suppressAutoHyphens/>
        <w:jc w:val="left"/>
        <w:rPr>
          <w:rFonts w:ascii="Calibri" w:hAnsi="Calibri" w:cs="Calibri"/>
          <w:szCs w:val="24"/>
        </w:rPr>
      </w:pPr>
      <w:r>
        <w:rPr>
          <w:rFonts w:ascii="Calibri" w:hAnsi="Calibri" w:cs="Calibri"/>
          <w:szCs w:val="24"/>
        </w:rPr>
        <w:t>It is envisaged that two Ministers or senior lay members of the Presbytery will spend a term at Westminster College, with someone from the Synod invited to spend a term in the UCZ university and the Lusaka Presbytery.</w:t>
      </w:r>
    </w:p>
    <w:p w14:paraId="0F34D433" w14:textId="77777777" w:rsidR="003B2873" w:rsidRDefault="003B2873" w:rsidP="003B2873">
      <w:pPr>
        <w:pStyle w:val="ListParagraph"/>
        <w:numPr>
          <w:ilvl w:val="0"/>
          <w:numId w:val="49"/>
        </w:numPr>
        <w:suppressAutoHyphens/>
        <w:jc w:val="left"/>
        <w:rPr>
          <w:rFonts w:ascii="Calibri" w:hAnsi="Calibri" w:cs="Calibri"/>
          <w:szCs w:val="24"/>
        </w:rPr>
      </w:pPr>
      <w:r>
        <w:rPr>
          <w:rFonts w:ascii="Calibri" w:hAnsi="Calibri" w:cs="Calibri"/>
          <w:szCs w:val="24"/>
        </w:rPr>
        <w:lastRenderedPageBreak/>
        <w:t>Another element of the programme is to invite some ministers from the Lusaka Presbytery to join the Wessex Synod Ministers’ Spring School, as well as provide increased opportunities for congregations in the Synod and the Presbytery to share fellowship.</w:t>
      </w:r>
    </w:p>
    <w:p w14:paraId="78BD6C09" w14:textId="77777777" w:rsidR="003B2873" w:rsidRDefault="003B2873" w:rsidP="003B2873">
      <w:pPr>
        <w:pStyle w:val="ListParagraph"/>
        <w:numPr>
          <w:ilvl w:val="0"/>
          <w:numId w:val="49"/>
        </w:numPr>
        <w:suppressAutoHyphens/>
        <w:jc w:val="left"/>
        <w:rPr>
          <w:rFonts w:ascii="Calibri" w:hAnsi="Calibri" w:cs="Calibri"/>
          <w:szCs w:val="24"/>
        </w:rPr>
      </w:pPr>
      <w:r>
        <w:rPr>
          <w:rFonts w:ascii="Calibri" w:hAnsi="Calibri" w:cs="Calibri"/>
          <w:szCs w:val="24"/>
        </w:rPr>
        <w:t>Mr Appleton wished to encourage churches to explore the possibility of such links, and asked that those interested in being a partner congregation should contact him.</w:t>
      </w:r>
    </w:p>
    <w:p w14:paraId="15E6885D" w14:textId="77777777" w:rsidR="003B2873" w:rsidRDefault="003B2873" w:rsidP="003B2873">
      <w:pPr>
        <w:rPr>
          <w:rFonts w:ascii="Calibri" w:eastAsia="Calibri" w:hAnsi="Calibri" w:cs="Calibri"/>
          <w:sz w:val="24"/>
          <w:szCs w:val="24"/>
        </w:rPr>
      </w:pPr>
    </w:p>
    <w:p w14:paraId="480A0B43" w14:textId="77777777" w:rsidR="003B2873" w:rsidRDefault="003B2873" w:rsidP="003B2873">
      <w:pPr>
        <w:rPr>
          <w:rFonts w:ascii="Calibri" w:eastAsia="Calibri" w:hAnsi="Calibri" w:cs="Calibri"/>
          <w:sz w:val="24"/>
          <w:szCs w:val="24"/>
        </w:rPr>
      </w:pPr>
      <w:r>
        <w:rPr>
          <w:rFonts w:ascii="Calibri" w:eastAsia="Calibri" w:hAnsi="Calibri" w:cs="Calibri"/>
          <w:b/>
          <w:bCs/>
          <w:sz w:val="24"/>
          <w:szCs w:val="24"/>
        </w:rPr>
        <w:t xml:space="preserve">22S35 Small Mission Grants: </w:t>
      </w:r>
      <w:r>
        <w:rPr>
          <w:rFonts w:ascii="Calibri" w:eastAsia="Calibri" w:hAnsi="Calibri" w:cs="Calibri"/>
          <w:sz w:val="24"/>
          <w:szCs w:val="24"/>
        </w:rPr>
        <w:t xml:space="preserve">Revd David Downing addressed Synod about Small Mission Grants (up to £500) that are available by application to the Trust. </w:t>
      </w:r>
    </w:p>
    <w:p w14:paraId="445EDB03" w14:textId="77777777" w:rsidR="003B2873" w:rsidRDefault="003B2873" w:rsidP="003B2873">
      <w:pPr>
        <w:rPr>
          <w:rFonts w:ascii="Calibri" w:eastAsia="Calibri" w:hAnsi="Calibri" w:cs="Calibri"/>
          <w:sz w:val="24"/>
          <w:szCs w:val="24"/>
        </w:rPr>
      </w:pPr>
    </w:p>
    <w:p w14:paraId="0604DB7C" w14:textId="77777777" w:rsidR="003B2873" w:rsidRDefault="003B2873" w:rsidP="003B2873">
      <w:pPr>
        <w:rPr>
          <w:rFonts w:ascii="Calibri" w:eastAsia="Calibri" w:hAnsi="Calibri" w:cs="Calibri"/>
          <w:sz w:val="24"/>
          <w:szCs w:val="24"/>
        </w:rPr>
      </w:pPr>
      <w:r>
        <w:rPr>
          <w:rFonts w:ascii="Calibri" w:eastAsia="Calibri" w:hAnsi="Calibri" w:cs="Calibri"/>
          <w:b/>
          <w:bCs/>
          <w:sz w:val="24"/>
          <w:szCs w:val="24"/>
        </w:rPr>
        <w:t>22S36 Workshops:</w:t>
      </w:r>
      <w:r>
        <w:rPr>
          <w:rFonts w:ascii="Calibri" w:eastAsia="Calibri" w:hAnsi="Calibri" w:cs="Calibri"/>
          <w:sz w:val="24"/>
          <w:szCs w:val="24"/>
        </w:rPr>
        <w:t xml:space="preserve"> The Moderator invited Synod to move to the workshops, these being:</w:t>
      </w:r>
    </w:p>
    <w:p w14:paraId="0364CBEA" w14:textId="77777777" w:rsidR="003B2873" w:rsidRDefault="003B2873" w:rsidP="003B2873">
      <w:pPr>
        <w:pStyle w:val="ListParagraph"/>
        <w:numPr>
          <w:ilvl w:val="0"/>
          <w:numId w:val="50"/>
        </w:numPr>
        <w:suppressAutoHyphens/>
        <w:spacing w:line="240" w:lineRule="auto"/>
        <w:jc w:val="left"/>
        <w:rPr>
          <w:rFonts w:ascii="Calibri" w:hAnsi="Calibri" w:cs="Calibri"/>
          <w:szCs w:val="24"/>
        </w:rPr>
      </w:pPr>
      <w:r>
        <w:rPr>
          <w:rFonts w:ascii="Calibri" w:hAnsi="Calibri" w:cs="Calibri"/>
          <w:szCs w:val="24"/>
        </w:rPr>
        <w:t xml:space="preserve">Opening our hearts to a God and theology that welcomes and affirms Transgender, Intersex and Non-binary people, led by Chrissie </w:t>
      </w:r>
      <w:proofErr w:type="spellStart"/>
      <w:r>
        <w:rPr>
          <w:rFonts w:ascii="Calibri" w:hAnsi="Calibri" w:cs="Calibri"/>
          <w:szCs w:val="24"/>
        </w:rPr>
        <w:t>Chevasutt</w:t>
      </w:r>
      <w:proofErr w:type="spellEnd"/>
    </w:p>
    <w:p w14:paraId="4CEF7566" w14:textId="77777777" w:rsidR="003B2873" w:rsidRDefault="003B2873" w:rsidP="003B2873">
      <w:pPr>
        <w:pStyle w:val="ListParagraph"/>
        <w:numPr>
          <w:ilvl w:val="0"/>
          <w:numId w:val="50"/>
        </w:numPr>
        <w:suppressAutoHyphens/>
        <w:spacing w:line="240" w:lineRule="auto"/>
        <w:jc w:val="left"/>
        <w:rPr>
          <w:rFonts w:ascii="Calibri" w:hAnsi="Calibri" w:cs="Calibri"/>
          <w:szCs w:val="24"/>
        </w:rPr>
      </w:pPr>
      <w:r>
        <w:rPr>
          <w:rFonts w:ascii="Calibri" w:hAnsi="Calibri" w:cs="Calibri"/>
          <w:szCs w:val="24"/>
        </w:rPr>
        <w:t>Paddington’s Post Pilgrimage Party: what did we learn and what’s next, led by the Synod Youth Executive</w:t>
      </w:r>
    </w:p>
    <w:p w14:paraId="19779609" w14:textId="77777777" w:rsidR="003B2873" w:rsidRDefault="003B2873" w:rsidP="003B2873">
      <w:pPr>
        <w:pStyle w:val="ListParagraph"/>
        <w:numPr>
          <w:ilvl w:val="0"/>
          <w:numId w:val="50"/>
        </w:numPr>
        <w:suppressAutoHyphens/>
        <w:spacing w:line="240" w:lineRule="auto"/>
        <w:jc w:val="left"/>
        <w:rPr>
          <w:rFonts w:ascii="Calibri" w:hAnsi="Calibri" w:cs="Calibri"/>
          <w:szCs w:val="24"/>
        </w:rPr>
      </w:pPr>
      <w:r>
        <w:rPr>
          <w:rFonts w:ascii="Calibri" w:hAnsi="Calibri" w:cs="Calibri"/>
          <w:szCs w:val="24"/>
        </w:rPr>
        <w:t>Exciting Possibilities in Mission with Zambia (also Hybrid -Zoom), led by World Church Group</w:t>
      </w:r>
    </w:p>
    <w:p w14:paraId="1BC391CB" w14:textId="77777777" w:rsidR="003B2873" w:rsidRDefault="003B2873" w:rsidP="003B2873">
      <w:pPr>
        <w:pStyle w:val="ListParagraph"/>
        <w:numPr>
          <w:ilvl w:val="0"/>
          <w:numId w:val="50"/>
        </w:numPr>
        <w:suppressAutoHyphens/>
        <w:spacing w:line="240" w:lineRule="auto"/>
        <w:jc w:val="left"/>
        <w:rPr>
          <w:rFonts w:ascii="Calibri" w:hAnsi="Calibri" w:cs="Calibri"/>
          <w:szCs w:val="24"/>
        </w:rPr>
      </w:pPr>
      <w:r>
        <w:rPr>
          <w:rFonts w:ascii="Calibri" w:hAnsi="Calibri" w:cs="Calibri"/>
          <w:szCs w:val="24"/>
        </w:rPr>
        <w:t>Eco-Church and General Assembly Resolution 17 (also Hybrid - Zoom), led by Church &amp; Society</w:t>
      </w:r>
    </w:p>
    <w:p w14:paraId="38BCC6E7" w14:textId="77777777" w:rsidR="003B2873" w:rsidRDefault="003B2873" w:rsidP="003B2873">
      <w:pPr>
        <w:rPr>
          <w:rFonts w:ascii="Calibri" w:hAnsi="Calibri" w:cs="Calibri"/>
          <w:sz w:val="24"/>
          <w:szCs w:val="24"/>
        </w:rPr>
      </w:pPr>
    </w:p>
    <w:p w14:paraId="3D276190" w14:textId="77777777" w:rsidR="003B2873" w:rsidRDefault="003B2873" w:rsidP="003B2873">
      <w:pPr>
        <w:rPr>
          <w:rFonts w:ascii="Calibri" w:hAnsi="Calibri" w:cs="Calibri"/>
          <w:sz w:val="24"/>
          <w:szCs w:val="24"/>
        </w:rPr>
      </w:pPr>
      <w:r>
        <w:rPr>
          <w:rFonts w:ascii="Calibri" w:hAnsi="Calibri" w:cs="Calibri"/>
          <w:sz w:val="24"/>
          <w:szCs w:val="24"/>
        </w:rPr>
        <w:t>Following the workshops, the Moderator welcomed Synod back into plenary session.</w:t>
      </w:r>
    </w:p>
    <w:p w14:paraId="2AD69C64" w14:textId="77777777" w:rsidR="003B2873" w:rsidRDefault="003B2873" w:rsidP="003B2873">
      <w:pPr>
        <w:rPr>
          <w:rFonts w:ascii="Calibri" w:hAnsi="Calibri" w:cs="Calibri"/>
          <w:sz w:val="24"/>
          <w:szCs w:val="24"/>
        </w:rPr>
      </w:pPr>
    </w:p>
    <w:p w14:paraId="063A8252" w14:textId="77777777" w:rsidR="003B2873" w:rsidRDefault="003B2873" w:rsidP="003B2873">
      <w:pPr>
        <w:rPr>
          <w:rFonts w:ascii="Calibri" w:hAnsi="Calibri" w:cs="Calibri"/>
          <w:sz w:val="24"/>
          <w:szCs w:val="24"/>
        </w:rPr>
      </w:pPr>
      <w:r>
        <w:rPr>
          <w:rFonts w:ascii="Calibri" w:hAnsi="Calibri" w:cs="Calibri"/>
          <w:b/>
          <w:bCs/>
          <w:sz w:val="24"/>
          <w:szCs w:val="24"/>
        </w:rPr>
        <w:t>22S37 Presentation of Children and Youth Friendly Church Awards:</w:t>
      </w:r>
      <w:r>
        <w:rPr>
          <w:rFonts w:ascii="Calibri" w:hAnsi="Calibri" w:cs="Calibri"/>
          <w:sz w:val="24"/>
          <w:szCs w:val="24"/>
        </w:rPr>
        <w:t xml:space="preserve"> A Children and Youth Friendly Church Award was presented by the Moderator to Petersfield and </w:t>
      </w:r>
      <w:proofErr w:type="spellStart"/>
      <w:r>
        <w:rPr>
          <w:rFonts w:ascii="Calibri" w:hAnsi="Calibri" w:cs="Calibri"/>
          <w:sz w:val="24"/>
          <w:szCs w:val="24"/>
        </w:rPr>
        <w:t>Liss</w:t>
      </w:r>
      <w:proofErr w:type="spellEnd"/>
      <w:r>
        <w:rPr>
          <w:rFonts w:ascii="Calibri" w:hAnsi="Calibri" w:cs="Calibri"/>
          <w:sz w:val="24"/>
          <w:szCs w:val="24"/>
        </w:rPr>
        <w:t xml:space="preserve"> URC, the certificates and plaques received on behalf of the church by Revd Josh Thomas and Jo Hopkins, the Church and Community worker at Petersfield and </w:t>
      </w:r>
      <w:proofErr w:type="spellStart"/>
      <w:r>
        <w:rPr>
          <w:rFonts w:ascii="Calibri" w:hAnsi="Calibri" w:cs="Calibri"/>
          <w:sz w:val="24"/>
          <w:szCs w:val="24"/>
        </w:rPr>
        <w:t>Liss</w:t>
      </w:r>
      <w:proofErr w:type="spellEnd"/>
      <w:r>
        <w:rPr>
          <w:rFonts w:ascii="Calibri" w:hAnsi="Calibri" w:cs="Calibri"/>
          <w:sz w:val="24"/>
          <w:szCs w:val="24"/>
        </w:rPr>
        <w:t>.</w:t>
      </w:r>
    </w:p>
    <w:p w14:paraId="0DA63D0A" w14:textId="77777777" w:rsidR="003B2873" w:rsidRDefault="003B2873" w:rsidP="003B2873">
      <w:pPr>
        <w:rPr>
          <w:rFonts w:ascii="Calibri" w:hAnsi="Calibri" w:cs="Calibri"/>
          <w:sz w:val="24"/>
          <w:szCs w:val="24"/>
        </w:rPr>
      </w:pPr>
    </w:p>
    <w:p w14:paraId="3D80536B" w14:textId="77777777" w:rsidR="003B2873" w:rsidRDefault="003B2873" w:rsidP="003B2873">
      <w:pPr>
        <w:rPr>
          <w:rFonts w:ascii="Calibri" w:hAnsi="Calibri" w:cs="Calibri"/>
          <w:sz w:val="24"/>
          <w:szCs w:val="24"/>
        </w:rPr>
      </w:pPr>
      <w:r>
        <w:rPr>
          <w:rFonts w:ascii="Calibri" w:hAnsi="Calibri" w:cs="Calibri"/>
          <w:sz w:val="24"/>
          <w:szCs w:val="24"/>
        </w:rPr>
        <w:t>Mr Thomas referred Synod to the flyers handed out advertising the Celebration Day event being held at London Street URC, Basingstoke, on Saturday, 26</w:t>
      </w:r>
      <w:r>
        <w:rPr>
          <w:rFonts w:ascii="Calibri" w:hAnsi="Calibri" w:cs="Calibri"/>
          <w:sz w:val="24"/>
          <w:szCs w:val="24"/>
          <w:vertAlign w:val="superscript"/>
        </w:rPr>
        <w:t>th</w:t>
      </w:r>
      <w:r>
        <w:rPr>
          <w:rFonts w:ascii="Calibri" w:hAnsi="Calibri" w:cs="Calibri"/>
          <w:sz w:val="24"/>
          <w:szCs w:val="24"/>
        </w:rPr>
        <w:t xml:space="preserve"> November 2022, beginning with workshops from 10am-12pm, a Celebration Worship and Lunch (provided) from 12pm-2.00pm, and further workshops from 2pm-4pm. The Godly play training session will be limited to 15 participants in total. All are welcome to the event, but booking is necessary, through the Synod website.</w:t>
      </w:r>
    </w:p>
    <w:p w14:paraId="7F0CFED8" w14:textId="77777777" w:rsidR="003B2873" w:rsidRDefault="003B2873" w:rsidP="003B2873">
      <w:pPr>
        <w:rPr>
          <w:rFonts w:ascii="Calibri" w:hAnsi="Calibri" w:cs="Calibri"/>
          <w:sz w:val="24"/>
          <w:szCs w:val="24"/>
        </w:rPr>
      </w:pPr>
    </w:p>
    <w:p w14:paraId="30998F8B" w14:textId="77777777" w:rsidR="003B2873" w:rsidRDefault="003B2873" w:rsidP="003B2873">
      <w:pPr>
        <w:rPr>
          <w:rFonts w:ascii="Calibri" w:eastAsia="Calibri" w:hAnsi="Calibri" w:cs="Calibri"/>
          <w:sz w:val="24"/>
          <w:szCs w:val="24"/>
        </w:rPr>
      </w:pPr>
      <w:r>
        <w:rPr>
          <w:rFonts w:ascii="Calibri" w:eastAsia="Calibri" w:hAnsi="Calibri" w:cs="Calibri"/>
          <w:b/>
          <w:bCs/>
          <w:sz w:val="24"/>
          <w:szCs w:val="24"/>
        </w:rPr>
        <w:t>22S38 Thanks:</w:t>
      </w:r>
      <w:r>
        <w:rPr>
          <w:rFonts w:ascii="Calibri" w:eastAsia="Calibri" w:hAnsi="Calibri" w:cs="Calibri"/>
          <w:sz w:val="24"/>
          <w:szCs w:val="24"/>
        </w:rPr>
        <w:t xml:space="preserve"> The Moderator expressed her thanks to the team at Woking URC, to those who had volunteered as stewards, serving the refreshments, and involved in leading worship. The Moderator also thanked the Synod Office team, and Deborah Walker in particular, also the Clerk for all her work in organising this meeting of Synod and Revd Dr Michael Hopkins for standing in for the Clerk in her absence at the meeting. The Moderator thanked representatives and those attending Synod from local churches, for all the work going on in the churches across the Synod, and Revd Graham Hoslett for taking the Minutes.</w:t>
      </w:r>
    </w:p>
    <w:p w14:paraId="0E2490B4" w14:textId="77777777" w:rsidR="003B2873" w:rsidRDefault="003B2873" w:rsidP="003B2873">
      <w:pPr>
        <w:rPr>
          <w:rFonts w:ascii="Calibri" w:eastAsia="Calibri" w:hAnsi="Calibri" w:cs="Calibri"/>
          <w:sz w:val="24"/>
          <w:szCs w:val="24"/>
        </w:rPr>
      </w:pPr>
      <w:r>
        <w:rPr>
          <w:rFonts w:ascii="Calibri" w:eastAsia="Calibri" w:hAnsi="Calibri" w:cs="Calibri"/>
          <w:sz w:val="24"/>
          <w:szCs w:val="24"/>
        </w:rPr>
        <w:t>Dr Hopkins thanked the Moderator for her ability and charm in expediting the business of the day.</w:t>
      </w:r>
    </w:p>
    <w:p w14:paraId="2BD00EA0" w14:textId="77777777" w:rsidR="003B2873" w:rsidRDefault="003B2873" w:rsidP="003B2873">
      <w:pPr>
        <w:rPr>
          <w:rFonts w:ascii="Calibri" w:eastAsia="Calibri" w:hAnsi="Calibri" w:cs="Calibri"/>
          <w:sz w:val="24"/>
          <w:szCs w:val="24"/>
        </w:rPr>
      </w:pPr>
    </w:p>
    <w:p w14:paraId="67CDE3AB" w14:textId="77777777" w:rsidR="003B2873" w:rsidRDefault="003B2873" w:rsidP="003B2873">
      <w:pPr>
        <w:rPr>
          <w:rFonts w:ascii="Calibri" w:eastAsia="Calibri" w:hAnsi="Calibri" w:cs="Calibri"/>
          <w:sz w:val="24"/>
          <w:szCs w:val="24"/>
        </w:rPr>
      </w:pPr>
      <w:r>
        <w:rPr>
          <w:rFonts w:ascii="Calibri" w:eastAsia="Calibri" w:hAnsi="Calibri" w:cs="Calibri"/>
          <w:b/>
          <w:bCs/>
          <w:sz w:val="24"/>
          <w:szCs w:val="24"/>
        </w:rPr>
        <w:t>22S39 Closing worship:</w:t>
      </w:r>
      <w:r>
        <w:rPr>
          <w:rFonts w:ascii="Calibri" w:eastAsia="Calibri" w:hAnsi="Calibri" w:cs="Calibri"/>
          <w:sz w:val="24"/>
          <w:szCs w:val="24"/>
        </w:rPr>
        <w:t xml:space="preserve"> Revd Lucy Brierley and the worship team from Woking URC led closing worship, beginning with a sung version of Psalm 139. Revd Helen Everard brought the reading from the Bible, Ephesians 4:1-16, and Revd </w:t>
      </w:r>
      <w:proofErr w:type="spellStart"/>
      <w:r>
        <w:rPr>
          <w:rFonts w:ascii="Calibri" w:eastAsia="Calibri" w:hAnsi="Calibri" w:cs="Calibri"/>
          <w:sz w:val="24"/>
          <w:szCs w:val="24"/>
        </w:rPr>
        <w:t>Dr.</w:t>
      </w:r>
      <w:proofErr w:type="spellEnd"/>
      <w:r>
        <w:rPr>
          <w:rFonts w:ascii="Calibri" w:eastAsia="Calibri" w:hAnsi="Calibri" w:cs="Calibri"/>
          <w:sz w:val="24"/>
          <w:szCs w:val="24"/>
        </w:rPr>
        <w:t xml:space="preserve"> </w:t>
      </w:r>
      <w:proofErr w:type="spellStart"/>
      <w:r>
        <w:rPr>
          <w:rFonts w:ascii="Calibri" w:eastAsia="Calibri" w:hAnsi="Calibri" w:cs="Calibri"/>
          <w:sz w:val="24"/>
          <w:szCs w:val="24"/>
        </w:rPr>
        <w:t>Lordwell</w:t>
      </w:r>
      <w:proofErr w:type="spellEnd"/>
      <w:r>
        <w:rPr>
          <w:rFonts w:ascii="Calibri" w:eastAsia="Calibri" w:hAnsi="Calibri" w:cs="Calibri"/>
          <w:sz w:val="24"/>
          <w:szCs w:val="24"/>
        </w:rPr>
        <w:t xml:space="preserve"> </w:t>
      </w:r>
      <w:proofErr w:type="spellStart"/>
      <w:r>
        <w:rPr>
          <w:rFonts w:ascii="Calibri" w:eastAsia="Calibri" w:hAnsi="Calibri" w:cs="Calibri"/>
          <w:sz w:val="24"/>
          <w:szCs w:val="24"/>
        </w:rPr>
        <w:t>Siame</w:t>
      </w:r>
      <w:proofErr w:type="spellEnd"/>
      <w:r>
        <w:rPr>
          <w:rFonts w:ascii="Calibri" w:eastAsia="Calibri" w:hAnsi="Calibri" w:cs="Calibri"/>
          <w:sz w:val="24"/>
          <w:szCs w:val="24"/>
        </w:rPr>
        <w:t xml:space="preserve"> spoke on the passage after bringing greetings from the United Church of Zambia. As we live as a church together, </w:t>
      </w:r>
      <w:proofErr w:type="spellStart"/>
      <w:r>
        <w:rPr>
          <w:rFonts w:ascii="Calibri" w:eastAsia="Calibri" w:hAnsi="Calibri" w:cs="Calibri"/>
          <w:sz w:val="24"/>
          <w:szCs w:val="24"/>
        </w:rPr>
        <w:t>Dr.</w:t>
      </w:r>
      <w:proofErr w:type="spellEnd"/>
      <w:r>
        <w:rPr>
          <w:rFonts w:ascii="Calibri" w:eastAsia="Calibri" w:hAnsi="Calibri" w:cs="Calibri"/>
          <w:sz w:val="24"/>
          <w:szCs w:val="24"/>
        </w:rPr>
        <w:t xml:space="preserve"> </w:t>
      </w:r>
      <w:proofErr w:type="spellStart"/>
      <w:r>
        <w:rPr>
          <w:rFonts w:ascii="Calibri" w:eastAsia="Calibri" w:hAnsi="Calibri" w:cs="Calibri"/>
          <w:sz w:val="24"/>
          <w:szCs w:val="24"/>
        </w:rPr>
        <w:t>Lordwell</w:t>
      </w:r>
      <w:proofErr w:type="spellEnd"/>
      <w:r>
        <w:rPr>
          <w:rFonts w:ascii="Calibri" w:eastAsia="Calibri" w:hAnsi="Calibri" w:cs="Calibri"/>
          <w:sz w:val="24"/>
          <w:szCs w:val="24"/>
        </w:rPr>
        <w:t xml:space="preserve"> </w:t>
      </w:r>
      <w:proofErr w:type="spellStart"/>
      <w:r>
        <w:rPr>
          <w:rFonts w:ascii="Calibri" w:eastAsia="Calibri" w:hAnsi="Calibri" w:cs="Calibri"/>
          <w:sz w:val="24"/>
          <w:szCs w:val="24"/>
        </w:rPr>
        <w:t>Siame</w:t>
      </w:r>
      <w:proofErr w:type="spellEnd"/>
      <w:r>
        <w:rPr>
          <w:rFonts w:ascii="Calibri" w:eastAsia="Calibri" w:hAnsi="Calibri" w:cs="Calibri"/>
          <w:sz w:val="24"/>
          <w:szCs w:val="24"/>
        </w:rPr>
        <w:t xml:space="preserve"> encouraged us to consider how we can co-exist and be interdependent.</w:t>
      </w:r>
    </w:p>
    <w:p w14:paraId="60A40544" w14:textId="77777777" w:rsidR="003B2873" w:rsidRPr="00D70949" w:rsidRDefault="003B2873" w:rsidP="003B2873">
      <w:pPr>
        <w:rPr>
          <w:rFonts w:ascii="Calibri" w:eastAsia="Calibri" w:hAnsi="Calibri" w:cs="Calibri"/>
          <w:sz w:val="18"/>
          <w:szCs w:val="18"/>
        </w:rPr>
      </w:pPr>
    </w:p>
    <w:p w14:paraId="0F6ADBFF" w14:textId="77777777" w:rsidR="003B2873" w:rsidRDefault="003B2873" w:rsidP="003B2873">
      <w:pPr>
        <w:rPr>
          <w:rFonts w:ascii="Calibri" w:eastAsia="Calibri" w:hAnsi="Calibri" w:cs="Calibri"/>
          <w:sz w:val="24"/>
          <w:szCs w:val="24"/>
        </w:rPr>
      </w:pPr>
      <w:r>
        <w:rPr>
          <w:rFonts w:ascii="Calibri" w:eastAsia="Calibri" w:hAnsi="Calibri" w:cs="Calibri"/>
          <w:sz w:val="24"/>
          <w:szCs w:val="24"/>
        </w:rPr>
        <w:t>Synod closed at 16:25.</w:t>
      </w:r>
    </w:p>
    <w:p w14:paraId="11867465" w14:textId="77777777" w:rsidR="003B2873" w:rsidRPr="00D70949" w:rsidRDefault="003B2873" w:rsidP="003B2873">
      <w:pPr>
        <w:rPr>
          <w:rFonts w:ascii="Calibri" w:eastAsia="Calibri" w:hAnsi="Calibri" w:cs="Calibri"/>
          <w:i/>
          <w:iCs/>
          <w:sz w:val="18"/>
          <w:szCs w:val="18"/>
        </w:rPr>
      </w:pPr>
    </w:p>
    <w:p w14:paraId="6E2C075A" w14:textId="77777777" w:rsidR="003B2873" w:rsidRDefault="003B2873" w:rsidP="003B2873">
      <w:pPr>
        <w:rPr>
          <w:rFonts w:eastAsia="Calibri"/>
          <w:i/>
          <w:iCs/>
        </w:rPr>
      </w:pPr>
      <w:r>
        <w:rPr>
          <w:rFonts w:ascii="Calibri" w:eastAsia="Calibri" w:hAnsi="Calibri" w:cs="Calibri"/>
          <w:b/>
          <w:bCs/>
          <w:sz w:val="24"/>
          <w:szCs w:val="24"/>
        </w:rPr>
        <w:t>The next meeting is online (Zoom) on Thursday, 2</w:t>
      </w:r>
      <w:r>
        <w:rPr>
          <w:rFonts w:ascii="Calibri" w:eastAsia="Calibri" w:hAnsi="Calibri" w:cs="Calibri"/>
          <w:b/>
          <w:bCs/>
          <w:sz w:val="24"/>
          <w:szCs w:val="24"/>
          <w:vertAlign w:val="superscript"/>
        </w:rPr>
        <w:t>nd</w:t>
      </w:r>
      <w:r>
        <w:rPr>
          <w:rFonts w:ascii="Calibri" w:eastAsia="Calibri" w:hAnsi="Calibri" w:cs="Calibri"/>
          <w:b/>
          <w:bCs/>
          <w:sz w:val="24"/>
          <w:szCs w:val="24"/>
        </w:rPr>
        <w:t xml:space="preserve"> February 2023, 6.30pm.</w:t>
      </w:r>
    </w:p>
    <w:p w14:paraId="590159A4" w14:textId="01B89E44" w:rsidR="00CB13E1" w:rsidRPr="001A2A0F" w:rsidRDefault="00C315AB" w:rsidP="00CB13E1">
      <w:pPr>
        <w:jc w:val="center"/>
        <w:rPr>
          <w:rFonts w:ascii="Calibri" w:hAnsi="Calibri" w:cs="Arial"/>
          <w:b/>
          <w:sz w:val="32"/>
          <w:szCs w:val="32"/>
        </w:rPr>
      </w:pPr>
      <w:r>
        <w:rPr>
          <w:rFonts w:ascii="Calibri" w:hAnsi="Calibri" w:cs="Arial"/>
          <w:b/>
          <w:sz w:val="32"/>
          <w:szCs w:val="32"/>
        </w:rPr>
        <w:br w:type="page"/>
      </w:r>
      <w:r w:rsidR="00CB13E1" w:rsidRPr="001A2A0F">
        <w:rPr>
          <w:rFonts w:ascii="Calibri" w:hAnsi="Calibri" w:cs="Arial"/>
          <w:b/>
          <w:sz w:val="32"/>
          <w:szCs w:val="32"/>
        </w:rPr>
        <w:lastRenderedPageBreak/>
        <w:t>OBITUAR</w:t>
      </w:r>
      <w:r w:rsidR="00B90D6D">
        <w:rPr>
          <w:rFonts w:ascii="Calibri" w:hAnsi="Calibri" w:cs="Arial"/>
          <w:b/>
          <w:sz w:val="32"/>
          <w:szCs w:val="32"/>
        </w:rPr>
        <w:t>Y</w:t>
      </w:r>
    </w:p>
    <w:p w14:paraId="23D8BFFC" w14:textId="77777777" w:rsidR="00CB13E1" w:rsidRDefault="00CB13E1" w:rsidP="00CB13E1">
      <w:pPr>
        <w:jc w:val="center"/>
        <w:rPr>
          <w:rFonts w:ascii="Calibri" w:hAnsi="Calibri"/>
          <w:color w:val="auto"/>
          <w:sz w:val="22"/>
          <w:szCs w:val="22"/>
        </w:rPr>
      </w:pPr>
      <w:r w:rsidRPr="00CB2481">
        <w:rPr>
          <w:rFonts w:ascii="Calibri" w:hAnsi="Calibri"/>
          <w:color w:val="auto"/>
          <w:sz w:val="22"/>
          <w:szCs w:val="22"/>
        </w:rPr>
        <w:t>The following obituar</w:t>
      </w:r>
      <w:r>
        <w:rPr>
          <w:rFonts w:ascii="Calibri" w:hAnsi="Calibri"/>
          <w:color w:val="auto"/>
          <w:sz w:val="22"/>
          <w:szCs w:val="22"/>
        </w:rPr>
        <w:t>y</w:t>
      </w:r>
      <w:r w:rsidRPr="00CB2481">
        <w:rPr>
          <w:rFonts w:ascii="Calibri" w:hAnsi="Calibri"/>
          <w:color w:val="auto"/>
          <w:sz w:val="22"/>
          <w:szCs w:val="22"/>
        </w:rPr>
        <w:t xml:space="preserve"> will </w:t>
      </w:r>
      <w:r>
        <w:rPr>
          <w:rFonts w:ascii="Calibri" w:hAnsi="Calibri"/>
          <w:color w:val="auto"/>
          <w:sz w:val="22"/>
          <w:szCs w:val="22"/>
        </w:rPr>
        <w:t xml:space="preserve">be part of </w:t>
      </w:r>
      <w:r w:rsidRPr="00CB2481">
        <w:rPr>
          <w:rFonts w:ascii="Calibri" w:hAnsi="Calibri"/>
          <w:color w:val="auto"/>
          <w:sz w:val="22"/>
          <w:szCs w:val="22"/>
        </w:rPr>
        <w:t xml:space="preserve">“Celebrated Lives” </w:t>
      </w:r>
    </w:p>
    <w:p w14:paraId="4D49E8C8" w14:textId="7C2A926F" w:rsidR="00CB13E1" w:rsidRPr="00CB2481" w:rsidRDefault="00CB13E1" w:rsidP="00CB13E1">
      <w:pPr>
        <w:jc w:val="center"/>
        <w:rPr>
          <w:rFonts w:ascii="Calibri" w:hAnsi="Calibri"/>
          <w:color w:val="auto"/>
          <w:sz w:val="22"/>
          <w:szCs w:val="22"/>
        </w:rPr>
      </w:pPr>
      <w:r>
        <w:rPr>
          <w:rFonts w:ascii="Calibri" w:hAnsi="Calibri"/>
          <w:color w:val="auto"/>
          <w:sz w:val="22"/>
          <w:szCs w:val="22"/>
        </w:rPr>
        <w:t xml:space="preserve">which is a </w:t>
      </w:r>
      <w:r w:rsidRPr="00CB2481">
        <w:rPr>
          <w:rFonts w:ascii="Calibri" w:hAnsi="Calibri"/>
          <w:color w:val="auto"/>
          <w:sz w:val="22"/>
          <w:szCs w:val="22"/>
        </w:rPr>
        <w:t xml:space="preserve">collection of life stories </w:t>
      </w:r>
      <w:r>
        <w:rPr>
          <w:rFonts w:ascii="Calibri" w:hAnsi="Calibri"/>
          <w:color w:val="auto"/>
          <w:sz w:val="22"/>
          <w:szCs w:val="22"/>
        </w:rPr>
        <w:t xml:space="preserve">which appear in </w:t>
      </w:r>
      <w:r w:rsidRPr="00CB2481">
        <w:rPr>
          <w:rFonts w:ascii="Calibri" w:hAnsi="Calibri"/>
          <w:color w:val="auto"/>
          <w:sz w:val="22"/>
          <w:szCs w:val="22"/>
        </w:rPr>
        <w:t>the URC Year Book</w:t>
      </w:r>
    </w:p>
    <w:p w14:paraId="3DB5217C" w14:textId="77777777" w:rsidR="00064BF7" w:rsidRDefault="00064BF7" w:rsidP="00064BF7">
      <w:pPr>
        <w:tabs>
          <w:tab w:val="left" w:pos="1985"/>
        </w:tabs>
        <w:rPr>
          <w:rFonts w:ascii="Calibri" w:eastAsia="Calibri" w:hAnsi="Calibri" w:cs="Calibri"/>
          <w:sz w:val="24"/>
          <w:szCs w:val="24"/>
        </w:rPr>
      </w:pPr>
    </w:p>
    <w:p w14:paraId="257CFA22" w14:textId="77777777" w:rsidR="004A0914" w:rsidRPr="004A0914" w:rsidRDefault="004A0914" w:rsidP="004A0914">
      <w:pPr>
        <w:tabs>
          <w:tab w:val="left" w:pos="1985"/>
        </w:tabs>
        <w:rPr>
          <w:rFonts w:ascii="Calibri" w:eastAsia="Calibri" w:hAnsi="Calibri" w:cs="Calibri"/>
          <w:b/>
          <w:bCs/>
          <w:sz w:val="24"/>
          <w:szCs w:val="24"/>
        </w:rPr>
      </w:pPr>
      <w:r w:rsidRPr="004A0914">
        <w:rPr>
          <w:rFonts w:ascii="Calibri" w:eastAsia="Calibri" w:hAnsi="Calibri" w:cs="Calibri"/>
          <w:b/>
          <w:bCs/>
          <w:sz w:val="24"/>
          <w:szCs w:val="24"/>
        </w:rPr>
        <w:t>Brian David Treharne</w:t>
      </w:r>
    </w:p>
    <w:p w14:paraId="7398E02D" w14:textId="23821CFA" w:rsidR="004A0914" w:rsidRDefault="002213E1" w:rsidP="004A0914">
      <w:pPr>
        <w:tabs>
          <w:tab w:val="left" w:pos="1985"/>
        </w:tabs>
        <w:rPr>
          <w:rFonts w:ascii="Calibri" w:eastAsia="Calibri" w:hAnsi="Calibri" w:cs="Calibri"/>
          <w:sz w:val="24"/>
          <w:szCs w:val="24"/>
        </w:rPr>
      </w:pPr>
      <w:r>
        <w:rPr>
          <w:rFonts w:ascii="Calibri" w:eastAsia="Calibri" w:hAnsi="Calibri" w:cs="Calibri"/>
          <w:sz w:val="24"/>
          <w:szCs w:val="24"/>
        </w:rPr>
        <w:t>27</w:t>
      </w:r>
      <w:r w:rsidR="00624BA6">
        <w:rPr>
          <w:rFonts w:ascii="Calibri" w:eastAsia="Calibri" w:hAnsi="Calibri" w:cs="Calibri"/>
          <w:sz w:val="24"/>
          <w:szCs w:val="24"/>
        </w:rPr>
        <w:t xml:space="preserve"> March </w:t>
      </w:r>
      <w:r>
        <w:rPr>
          <w:rFonts w:ascii="Calibri" w:eastAsia="Calibri" w:hAnsi="Calibri" w:cs="Calibri"/>
          <w:sz w:val="24"/>
          <w:szCs w:val="24"/>
        </w:rPr>
        <w:t xml:space="preserve">1937 </w:t>
      </w:r>
      <w:r w:rsidR="00624BA6">
        <w:rPr>
          <w:rFonts w:ascii="Calibri" w:eastAsia="Calibri" w:hAnsi="Calibri" w:cs="Calibri"/>
          <w:sz w:val="24"/>
          <w:szCs w:val="24"/>
        </w:rPr>
        <w:t>–</w:t>
      </w:r>
      <w:r>
        <w:rPr>
          <w:rFonts w:ascii="Calibri" w:eastAsia="Calibri" w:hAnsi="Calibri" w:cs="Calibri"/>
          <w:sz w:val="24"/>
          <w:szCs w:val="24"/>
        </w:rPr>
        <w:t xml:space="preserve"> </w:t>
      </w:r>
      <w:r w:rsidR="00624BA6">
        <w:rPr>
          <w:rFonts w:ascii="Calibri" w:eastAsia="Calibri" w:hAnsi="Calibri" w:cs="Calibri"/>
          <w:sz w:val="24"/>
          <w:szCs w:val="24"/>
        </w:rPr>
        <w:t>1 September 2022</w:t>
      </w:r>
      <w:r w:rsidR="00470A4E">
        <w:rPr>
          <w:rFonts w:ascii="Calibri" w:eastAsia="Calibri" w:hAnsi="Calibri" w:cs="Calibri"/>
          <w:sz w:val="24"/>
          <w:szCs w:val="24"/>
        </w:rPr>
        <w:t xml:space="preserve"> – aged 85</w:t>
      </w:r>
    </w:p>
    <w:p w14:paraId="2E617CF7" w14:textId="77777777" w:rsidR="00624BA6" w:rsidRDefault="00624BA6" w:rsidP="004A0914">
      <w:pPr>
        <w:tabs>
          <w:tab w:val="left" w:pos="1985"/>
        </w:tabs>
        <w:rPr>
          <w:rFonts w:ascii="Calibri" w:eastAsia="Calibri" w:hAnsi="Calibri" w:cs="Calibri"/>
          <w:sz w:val="24"/>
          <w:szCs w:val="24"/>
        </w:rPr>
      </w:pPr>
    </w:p>
    <w:p w14:paraId="1EDE8513" w14:textId="49A0C79A" w:rsidR="004A0914" w:rsidRDefault="004A0914" w:rsidP="004A0914">
      <w:pPr>
        <w:tabs>
          <w:tab w:val="left" w:pos="1985"/>
        </w:tabs>
        <w:rPr>
          <w:rFonts w:ascii="Calibri" w:eastAsia="Calibri" w:hAnsi="Calibri" w:cs="Calibri"/>
          <w:sz w:val="24"/>
          <w:szCs w:val="24"/>
        </w:rPr>
      </w:pPr>
      <w:r w:rsidRPr="004A0914">
        <w:rPr>
          <w:rFonts w:ascii="Calibri" w:eastAsia="Calibri" w:hAnsi="Calibri" w:cs="Calibri"/>
          <w:sz w:val="24"/>
          <w:szCs w:val="24"/>
        </w:rPr>
        <w:t>St Margaret’s, South Shields, 1965-70; St Martin’s, Saltdean, 1970-77; Christ Church, Leatherhead, 1977-2002; Bookham 1990-2002.</w:t>
      </w:r>
    </w:p>
    <w:p w14:paraId="4825A1D6" w14:textId="77777777" w:rsidR="004A0914" w:rsidRDefault="004A0914" w:rsidP="004A0914">
      <w:pPr>
        <w:tabs>
          <w:tab w:val="left" w:pos="1985"/>
        </w:tabs>
        <w:rPr>
          <w:rFonts w:ascii="Calibri" w:eastAsia="Calibri" w:hAnsi="Calibri" w:cs="Calibri"/>
          <w:sz w:val="24"/>
          <w:szCs w:val="24"/>
        </w:rPr>
      </w:pPr>
    </w:p>
    <w:p w14:paraId="46949EF3" w14:textId="4ADD1795" w:rsidR="004A0914" w:rsidRDefault="004A0914" w:rsidP="004A0914">
      <w:pPr>
        <w:tabs>
          <w:tab w:val="left" w:pos="1985"/>
        </w:tabs>
        <w:rPr>
          <w:rFonts w:ascii="Calibri" w:eastAsia="Calibri" w:hAnsi="Calibri" w:cs="Calibri"/>
          <w:sz w:val="24"/>
          <w:szCs w:val="24"/>
        </w:rPr>
      </w:pPr>
      <w:r w:rsidRPr="004A0914">
        <w:rPr>
          <w:rFonts w:ascii="Calibri" w:eastAsia="Calibri" w:hAnsi="Calibri" w:cs="Calibri"/>
          <w:sz w:val="24"/>
          <w:szCs w:val="24"/>
        </w:rPr>
        <w:t xml:space="preserve">At six foot five inches, Brian had a long back. It was symbolic of his life’s work, as one of those who was the backbone of the church’s life and work for more than 55 years. </w:t>
      </w:r>
    </w:p>
    <w:p w14:paraId="467B4D5F" w14:textId="77777777" w:rsidR="00624BA6" w:rsidRPr="004A0914" w:rsidRDefault="00624BA6" w:rsidP="004A0914">
      <w:pPr>
        <w:tabs>
          <w:tab w:val="left" w:pos="1985"/>
        </w:tabs>
        <w:rPr>
          <w:rFonts w:ascii="Calibri" w:eastAsia="Calibri" w:hAnsi="Calibri" w:cs="Calibri"/>
          <w:sz w:val="24"/>
          <w:szCs w:val="24"/>
        </w:rPr>
      </w:pPr>
    </w:p>
    <w:p w14:paraId="4EA2BDBF" w14:textId="77777777" w:rsidR="004A0914" w:rsidRDefault="004A0914" w:rsidP="004A0914">
      <w:pPr>
        <w:tabs>
          <w:tab w:val="left" w:pos="1985"/>
        </w:tabs>
        <w:rPr>
          <w:rFonts w:ascii="Calibri" w:eastAsia="Calibri" w:hAnsi="Calibri" w:cs="Calibri"/>
          <w:sz w:val="24"/>
          <w:szCs w:val="24"/>
        </w:rPr>
      </w:pPr>
      <w:r w:rsidRPr="004A0914">
        <w:rPr>
          <w:rFonts w:ascii="Calibri" w:eastAsia="Calibri" w:hAnsi="Calibri" w:cs="Calibri"/>
          <w:sz w:val="24"/>
          <w:szCs w:val="24"/>
        </w:rPr>
        <w:t>Born in Cardiff in 1937, Brian’s National Service was with the RAF at GCHQ, where he was a Russian translator. From 1957, he was in Cambridge, first reading for the Classical Tripos at Queens’ College, and then preparing for Presbyterian ministry at Westminster College. He was ordained in 1965 and inducted to serve St Margaret’s Church in South Shields. There were just two other pastorates: 1970-77 with St Martin’s, Saltdean, and then 25 years with Christ Church, Leatherhead, with Bookham URC was added for the final three years.</w:t>
      </w:r>
    </w:p>
    <w:p w14:paraId="4D1CA780" w14:textId="77777777" w:rsidR="00624BA6" w:rsidRPr="004A0914" w:rsidRDefault="00624BA6" w:rsidP="004A0914">
      <w:pPr>
        <w:tabs>
          <w:tab w:val="left" w:pos="1985"/>
        </w:tabs>
        <w:rPr>
          <w:rFonts w:ascii="Calibri" w:eastAsia="Calibri" w:hAnsi="Calibri" w:cs="Calibri"/>
          <w:sz w:val="24"/>
          <w:szCs w:val="24"/>
        </w:rPr>
      </w:pPr>
    </w:p>
    <w:p w14:paraId="545630B0" w14:textId="77777777" w:rsidR="004A0914" w:rsidRDefault="004A0914" w:rsidP="004A0914">
      <w:pPr>
        <w:tabs>
          <w:tab w:val="left" w:pos="1985"/>
        </w:tabs>
        <w:rPr>
          <w:rFonts w:ascii="Calibri" w:eastAsia="Calibri" w:hAnsi="Calibri" w:cs="Calibri"/>
          <w:sz w:val="24"/>
          <w:szCs w:val="24"/>
        </w:rPr>
      </w:pPr>
      <w:r w:rsidRPr="004A0914">
        <w:rPr>
          <w:rFonts w:ascii="Calibri" w:eastAsia="Calibri" w:hAnsi="Calibri" w:cs="Calibri"/>
          <w:sz w:val="24"/>
          <w:szCs w:val="24"/>
        </w:rPr>
        <w:t xml:space="preserve">Brian’s work beyond the local church included nurture of ordinands, chaplaincy to students, diverse responsibilities for Southern Synod and Wimbledon District Council, and a sustained stint on the URC’s ministerial Assessment Board. He was Secretary of Westminster College’s Board of Studies, and chaplain to the Rt Revd Norman </w:t>
      </w:r>
      <w:proofErr w:type="spellStart"/>
      <w:r w:rsidRPr="004A0914">
        <w:rPr>
          <w:rFonts w:ascii="Calibri" w:eastAsia="Calibri" w:hAnsi="Calibri" w:cs="Calibri"/>
          <w:sz w:val="24"/>
          <w:szCs w:val="24"/>
        </w:rPr>
        <w:t>Birnie</w:t>
      </w:r>
      <w:proofErr w:type="spellEnd"/>
      <w:r w:rsidRPr="004A0914">
        <w:rPr>
          <w:rFonts w:ascii="Calibri" w:eastAsia="Calibri" w:hAnsi="Calibri" w:cs="Calibri"/>
          <w:sz w:val="24"/>
          <w:szCs w:val="24"/>
        </w:rPr>
        <w:t>, one of the last Moderators of the Presbyterian Church of England General Assembly. Ecumenical commitments were a thread through his ministry, and found particular expression in retirement, when he served Methodist churches in and around Cranleigh, preaching until 2019.</w:t>
      </w:r>
    </w:p>
    <w:p w14:paraId="059C97EB" w14:textId="77777777" w:rsidR="00624BA6" w:rsidRPr="004A0914" w:rsidRDefault="00624BA6" w:rsidP="004A0914">
      <w:pPr>
        <w:tabs>
          <w:tab w:val="left" w:pos="1985"/>
        </w:tabs>
        <w:rPr>
          <w:rFonts w:ascii="Calibri" w:eastAsia="Calibri" w:hAnsi="Calibri" w:cs="Calibri"/>
          <w:sz w:val="24"/>
          <w:szCs w:val="24"/>
        </w:rPr>
      </w:pPr>
    </w:p>
    <w:p w14:paraId="0996A3C9" w14:textId="77777777" w:rsidR="004A0914" w:rsidRDefault="004A0914" w:rsidP="004A0914">
      <w:pPr>
        <w:tabs>
          <w:tab w:val="left" w:pos="1985"/>
        </w:tabs>
        <w:rPr>
          <w:rFonts w:ascii="Calibri" w:eastAsia="Calibri" w:hAnsi="Calibri" w:cs="Calibri"/>
          <w:sz w:val="24"/>
          <w:szCs w:val="24"/>
        </w:rPr>
      </w:pPr>
      <w:r w:rsidRPr="004A0914">
        <w:rPr>
          <w:rFonts w:ascii="Calibri" w:eastAsia="Calibri" w:hAnsi="Calibri" w:cs="Calibri"/>
          <w:sz w:val="24"/>
          <w:szCs w:val="24"/>
        </w:rPr>
        <w:t xml:space="preserve">Although his great height and black robes brought considerable presence, it was comfortable and gentle and unassuming. His ministry was characterised by a lightly worn scholarship, a careful and unfussy leadership of worship, a thoughtful and wise pastoral care, and a capacity for warm friendship. </w:t>
      </w:r>
    </w:p>
    <w:p w14:paraId="44F5850C" w14:textId="77777777" w:rsidR="00624BA6" w:rsidRPr="004A0914" w:rsidRDefault="00624BA6" w:rsidP="004A0914">
      <w:pPr>
        <w:tabs>
          <w:tab w:val="left" w:pos="1985"/>
        </w:tabs>
        <w:rPr>
          <w:rFonts w:ascii="Calibri" w:eastAsia="Calibri" w:hAnsi="Calibri" w:cs="Calibri"/>
          <w:sz w:val="24"/>
          <w:szCs w:val="24"/>
        </w:rPr>
      </w:pPr>
    </w:p>
    <w:p w14:paraId="7316134F" w14:textId="77777777" w:rsidR="004A0914" w:rsidRDefault="004A0914" w:rsidP="004A0914">
      <w:pPr>
        <w:tabs>
          <w:tab w:val="left" w:pos="1985"/>
        </w:tabs>
        <w:rPr>
          <w:rFonts w:ascii="Calibri" w:eastAsia="Calibri" w:hAnsi="Calibri" w:cs="Calibri"/>
          <w:sz w:val="24"/>
          <w:szCs w:val="24"/>
        </w:rPr>
      </w:pPr>
      <w:r w:rsidRPr="004A0914">
        <w:rPr>
          <w:rFonts w:ascii="Calibri" w:eastAsia="Calibri" w:hAnsi="Calibri" w:cs="Calibri"/>
          <w:sz w:val="24"/>
          <w:szCs w:val="24"/>
        </w:rPr>
        <w:t xml:space="preserve">Throughout his ministry, Brian’s companion was Sheena, whom he had married (with rare spontaneity) in 1963. They were a fine team, and when Sheena died in 2012, Jo and Heather, their daughters, admired how he honoured her by striving still to live his God-given life to the full, through sport, singing, current affairs, and holidays. </w:t>
      </w:r>
    </w:p>
    <w:p w14:paraId="3EB394B1" w14:textId="77777777" w:rsidR="00624BA6" w:rsidRPr="004A0914" w:rsidRDefault="00624BA6" w:rsidP="004A0914">
      <w:pPr>
        <w:tabs>
          <w:tab w:val="left" w:pos="1985"/>
        </w:tabs>
        <w:rPr>
          <w:rFonts w:ascii="Calibri" w:eastAsia="Calibri" w:hAnsi="Calibri" w:cs="Calibri"/>
          <w:sz w:val="24"/>
          <w:szCs w:val="24"/>
        </w:rPr>
      </w:pPr>
    </w:p>
    <w:p w14:paraId="30EFADDE" w14:textId="77777777" w:rsidR="004A0914" w:rsidRDefault="004A0914" w:rsidP="004A0914">
      <w:pPr>
        <w:tabs>
          <w:tab w:val="left" w:pos="1985"/>
        </w:tabs>
        <w:rPr>
          <w:rFonts w:ascii="Calibri" w:eastAsia="Calibri" w:hAnsi="Calibri" w:cs="Calibri"/>
          <w:sz w:val="24"/>
          <w:szCs w:val="24"/>
        </w:rPr>
      </w:pPr>
      <w:r w:rsidRPr="004A0914">
        <w:rPr>
          <w:rFonts w:ascii="Calibri" w:eastAsia="Calibri" w:hAnsi="Calibri" w:cs="Calibri"/>
          <w:sz w:val="24"/>
          <w:szCs w:val="24"/>
        </w:rPr>
        <w:t xml:space="preserve">Brian died just as Cranleigh Methodist Church welcomed Paul Glass to be the circuit’s superintendent minister. Brian had encouraged Paul’s Christian life more than 40 years earlier. Paul said: ‘Brian was a minister of the Gospel. He treasured scripture, studied it, wrestled with it in the Greek, was eager to share the truths it contained. He dedicated his life to making Jesus known and his love, peace, grace, forgiveness, power, </w:t>
      </w:r>
      <w:proofErr w:type="gramStart"/>
      <w:r w:rsidRPr="004A0914">
        <w:rPr>
          <w:rFonts w:ascii="Calibri" w:eastAsia="Calibri" w:hAnsi="Calibri" w:cs="Calibri"/>
          <w:sz w:val="24"/>
          <w:szCs w:val="24"/>
        </w:rPr>
        <w:t>compassion</w:t>
      </w:r>
      <w:proofErr w:type="gramEnd"/>
      <w:r w:rsidRPr="004A0914">
        <w:rPr>
          <w:rFonts w:ascii="Calibri" w:eastAsia="Calibri" w:hAnsi="Calibri" w:cs="Calibri"/>
          <w:sz w:val="24"/>
          <w:szCs w:val="24"/>
        </w:rPr>
        <w:t xml:space="preserve"> and justice were shot through Brian’s life and being.’ </w:t>
      </w:r>
    </w:p>
    <w:p w14:paraId="0B3F7220" w14:textId="77777777" w:rsidR="00624BA6" w:rsidRPr="004A0914" w:rsidRDefault="00624BA6" w:rsidP="004A0914">
      <w:pPr>
        <w:tabs>
          <w:tab w:val="left" w:pos="1985"/>
        </w:tabs>
        <w:rPr>
          <w:rFonts w:ascii="Calibri" w:eastAsia="Calibri" w:hAnsi="Calibri" w:cs="Calibri"/>
          <w:sz w:val="24"/>
          <w:szCs w:val="24"/>
        </w:rPr>
      </w:pPr>
    </w:p>
    <w:p w14:paraId="75EDF456" w14:textId="77777777" w:rsidR="004A0914" w:rsidRDefault="004A0914" w:rsidP="004A0914">
      <w:pPr>
        <w:tabs>
          <w:tab w:val="left" w:pos="1985"/>
        </w:tabs>
        <w:rPr>
          <w:rFonts w:ascii="Calibri" w:eastAsia="Calibri" w:hAnsi="Calibri" w:cs="Calibri"/>
          <w:sz w:val="24"/>
          <w:szCs w:val="24"/>
        </w:rPr>
      </w:pPr>
      <w:r w:rsidRPr="004A0914">
        <w:rPr>
          <w:rFonts w:ascii="Calibri" w:eastAsia="Calibri" w:hAnsi="Calibri" w:cs="Calibri"/>
          <w:sz w:val="24"/>
          <w:szCs w:val="24"/>
        </w:rPr>
        <w:t>Brian had planned the funeral and thanksgiving services, and, as if it was his final sermon, left us with words of Charles Wesley: “By faith, we know you strong to save – save us, O Saviour always near! All that we hope, by faith we have, future and past subsisting here.”</w:t>
      </w:r>
    </w:p>
    <w:p w14:paraId="43E434BF" w14:textId="77777777" w:rsidR="00624BA6" w:rsidRPr="004A0914" w:rsidRDefault="00624BA6" w:rsidP="004A0914">
      <w:pPr>
        <w:tabs>
          <w:tab w:val="left" w:pos="1985"/>
        </w:tabs>
        <w:rPr>
          <w:rFonts w:ascii="Calibri" w:eastAsia="Calibri" w:hAnsi="Calibri" w:cs="Calibri"/>
          <w:sz w:val="24"/>
          <w:szCs w:val="24"/>
        </w:rPr>
      </w:pPr>
    </w:p>
    <w:p w14:paraId="1D18C79D" w14:textId="67B0F9D8" w:rsidR="004A0914" w:rsidRPr="004A0914" w:rsidRDefault="004A0914" w:rsidP="004A0914">
      <w:pPr>
        <w:tabs>
          <w:tab w:val="left" w:pos="1985"/>
        </w:tabs>
        <w:rPr>
          <w:rFonts w:ascii="Calibri" w:eastAsia="Calibri" w:hAnsi="Calibri" w:cs="Calibri"/>
          <w:sz w:val="24"/>
          <w:szCs w:val="24"/>
        </w:rPr>
      </w:pPr>
      <w:r w:rsidRPr="004A0914">
        <w:rPr>
          <w:rFonts w:ascii="Calibri" w:eastAsia="Calibri" w:hAnsi="Calibri" w:cs="Calibri"/>
          <w:sz w:val="24"/>
          <w:szCs w:val="24"/>
        </w:rPr>
        <w:t>Written by Nigel Uden</w:t>
      </w:r>
    </w:p>
    <w:p w14:paraId="08BD03E5" w14:textId="42E05E95" w:rsidR="008E2562" w:rsidRPr="001A2A0F" w:rsidRDefault="008E2562" w:rsidP="008E2562">
      <w:pPr>
        <w:tabs>
          <w:tab w:val="left" w:pos="1985"/>
        </w:tabs>
        <w:rPr>
          <w:rFonts w:ascii="Calibri" w:hAnsi="Calibri" w:cs="Arial"/>
          <w:b/>
          <w:sz w:val="32"/>
          <w:szCs w:val="32"/>
        </w:rPr>
      </w:pPr>
    </w:p>
    <w:p w14:paraId="205E9A59" w14:textId="6A6D44EA" w:rsidR="00A36E2B" w:rsidRPr="00A36E2B" w:rsidRDefault="00A36E2B" w:rsidP="0056032D">
      <w:pPr>
        <w:spacing w:before="40" w:after="40"/>
        <w:jc w:val="center"/>
        <w:rPr>
          <w:rFonts w:ascii="Calibri" w:hAnsi="Calibri"/>
          <w:b/>
          <w:color w:val="auto"/>
          <w:sz w:val="32"/>
          <w:szCs w:val="34"/>
        </w:rPr>
      </w:pPr>
      <w:r w:rsidRPr="00A36E2B">
        <w:rPr>
          <w:rFonts w:ascii="Calibri" w:hAnsi="Calibri"/>
          <w:b/>
          <w:color w:val="auto"/>
          <w:sz w:val="32"/>
          <w:szCs w:val="34"/>
        </w:rPr>
        <w:lastRenderedPageBreak/>
        <w:t>SYNOD EXECUTIVE REPORT</w:t>
      </w:r>
    </w:p>
    <w:p w14:paraId="41A90718" w14:textId="11237CAC" w:rsidR="000E44CF" w:rsidRPr="00F80509" w:rsidRDefault="000E44CF">
      <w:pPr>
        <w:rPr>
          <w:sz w:val="2"/>
          <w:szCs w:val="2"/>
        </w:rPr>
      </w:pPr>
    </w:p>
    <w:p w14:paraId="265284B8" w14:textId="77777777" w:rsidR="0082542A" w:rsidRPr="00F80509" w:rsidRDefault="0082542A" w:rsidP="0082542A">
      <w:pPr>
        <w:rPr>
          <w:rFonts w:ascii="Calibri" w:hAnsi="Calibri"/>
          <w:b/>
          <w:sz w:val="28"/>
          <w:szCs w:val="22"/>
        </w:rPr>
      </w:pPr>
      <w:r w:rsidRPr="00F80509">
        <w:rPr>
          <w:rFonts w:ascii="Calibri" w:hAnsi="Calibri" w:cs="Calibri"/>
        </w:rPr>
        <w:t>The full Synod Executive Report will be included in the April Synod Meeting, however please note below some areas for consideration that have resolutions attached.</w:t>
      </w:r>
    </w:p>
    <w:p w14:paraId="46BA47A8" w14:textId="77777777" w:rsidR="0082542A" w:rsidRPr="0082542A" w:rsidRDefault="0082542A" w:rsidP="0082542A">
      <w:pPr>
        <w:rPr>
          <w:rFonts w:ascii="Calibri" w:hAnsi="Calibri"/>
          <w:sz w:val="24"/>
          <w:szCs w:val="24"/>
        </w:rPr>
      </w:pPr>
    </w:p>
    <w:p w14:paraId="735BD670" w14:textId="0018F31A" w:rsidR="0082542A" w:rsidRPr="0082542A" w:rsidRDefault="0082542A" w:rsidP="0082542A">
      <w:pPr>
        <w:rPr>
          <w:rFonts w:ascii="Calibri" w:hAnsi="Calibri"/>
          <w:b/>
          <w:sz w:val="24"/>
          <w:szCs w:val="24"/>
        </w:rPr>
      </w:pPr>
      <w:r w:rsidRPr="0082542A">
        <w:rPr>
          <w:rFonts w:ascii="Calibri" w:hAnsi="Calibri"/>
          <w:b/>
          <w:sz w:val="24"/>
          <w:szCs w:val="24"/>
        </w:rPr>
        <w:t xml:space="preserve">1. </w:t>
      </w:r>
      <w:r w:rsidR="009458E1">
        <w:rPr>
          <w:rFonts w:ascii="Calibri" w:hAnsi="Calibri"/>
          <w:b/>
          <w:sz w:val="24"/>
          <w:szCs w:val="24"/>
        </w:rPr>
        <w:tab/>
      </w:r>
      <w:r w:rsidRPr="0082542A">
        <w:rPr>
          <w:rFonts w:ascii="Calibri" w:hAnsi="Calibri"/>
          <w:b/>
          <w:sz w:val="24"/>
          <w:szCs w:val="24"/>
        </w:rPr>
        <w:t xml:space="preserve">From Assembly Executive </w:t>
      </w:r>
    </w:p>
    <w:p w14:paraId="253E81CC" w14:textId="77777777" w:rsidR="0082542A" w:rsidRPr="0082542A" w:rsidRDefault="0082542A" w:rsidP="0082542A">
      <w:pPr>
        <w:pStyle w:val="Default"/>
        <w:rPr>
          <w:rFonts w:ascii="Calibri" w:hAnsi="Calibri" w:cs="Calibri"/>
        </w:rPr>
      </w:pPr>
      <w:r w:rsidRPr="0082542A">
        <w:rPr>
          <w:rFonts w:ascii="Calibri" w:hAnsi="Calibri" w:cs="Calibri"/>
        </w:rPr>
        <w:t>There was one constitutional change to the structure</w:t>
      </w:r>
      <w:r w:rsidRPr="0082542A">
        <w:rPr>
          <w:rFonts w:ascii="Calibri" w:hAnsi="Calibri" w:cs="Calibri"/>
          <w:b/>
          <w:bCs/>
        </w:rPr>
        <w:t xml:space="preserve"> from paper A1, </w:t>
      </w:r>
      <w:r w:rsidRPr="0082542A">
        <w:rPr>
          <w:rFonts w:ascii="Calibri" w:hAnsi="Calibri" w:cs="Calibri"/>
        </w:rPr>
        <w:t xml:space="preserve">which have been referred to Synods for consideration, </w:t>
      </w:r>
    </w:p>
    <w:p w14:paraId="6A06335E" w14:textId="77777777" w:rsidR="0082542A" w:rsidRPr="0082542A" w:rsidRDefault="0082542A" w:rsidP="0082542A">
      <w:pPr>
        <w:pStyle w:val="Default"/>
        <w:rPr>
          <w:rFonts w:ascii="Calibri" w:hAnsi="Calibri" w:cs="Calibri"/>
        </w:rPr>
      </w:pPr>
    </w:p>
    <w:p w14:paraId="0AED8933" w14:textId="77777777" w:rsidR="0082542A" w:rsidRPr="00F80509" w:rsidRDefault="0082542A" w:rsidP="0082542A">
      <w:pPr>
        <w:pStyle w:val="Default"/>
        <w:ind w:left="720"/>
        <w:rPr>
          <w:rFonts w:ascii="Calibri" w:hAnsi="Calibri" w:cs="Calibri"/>
        </w:rPr>
      </w:pPr>
      <w:r w:rsidRPr="00F80509">
        <w:rPr>
          <w:rFonts w:ascii="Calibri" w:hAnsi="Calibri" w:cs="Calibri"/>
        </w:rPr>
        <w:t xml:space="preserve">1. Acting on behalf of General Assembly, Assembly Executive resolves that the Immediate Past Moderator of the General Assembly shall be an Assembly Officer, with immediate effect. </w:t>
      </w:r>
    </w:p>
    <w:p w14:paraId="55B51A28" w14:textId="77777777" w:rsidR="0082542A" w:rsidRPr="00F80509" w:rsidRDefault="0082542A" w:rsidP="0082542A">
      <w:pPr>
        <w:pStyle w:val="Default"/>
        <w:ind w:left="720"/>
        <w:rPr>
          <w:rFonts w:ascii="Calibri" w:hAnsi="Calibri" w:cs="Calibri"/>
        </w:rPr>
      </w:pPr>
    </w:p>
    <w:p w14:paraId="1FB945F4" w14:textId="77777777" w:rsidR="0082542A" w:rsidRPr="00F80509" w:rsidRDefault="0082542A" w:rsidP="0082542A">
      <w:pPr>
        <w:pStyle w:val="Default"/>
        <w:ind w:left="720"/>
        <w:rPr>
          <w:rFonts w:ascii="Calibri" w:hAnsi="Calibri" w:cs="Calibri"/>
        </w:rPr>
      </w:pPr>
      <w:r w:rsidRPr="00F80509">
        <w:rPr>
          <w:rFonts w:ascii="Calibri" w:hAnsi="Calibri" w:cs="Calibri"/>
        </w:rPr>
        <w:t>2. Assembly Executive resolves to initiate a change to paragraph 2(6)(</w:t>
      </w:r>
      <w:proofErr w:type="spellStart"/>
      <w:r w:rsidRPr="00F80509">
        <w:rPr>
          <w:rFonts w:ascii="Calibri" w:hAnsi="Calibri" w:cs="Calibri"/>
        </w:rPr>
        <w:t>i</w:t>
      </w:r>
      <w:proofErr w:type="spellEnd"/>
      <w:r w:rsidRPr="00F80509">
        <w:rPr>
          <w:rFonts w:ascii="Calibri" w:hAnsi="Calibri" w:cs="Calibri"/>
        </w:rPr>
        <w:t xml:space="preserve">) of the Structure, removing text struck through, and new text in italics: </w:t>
      </w:r>
    </w:p>
    <w:p w14:paraId="21BD57D1" w14:textId="77777777" w:rsidR="0082542A" w:rsidRPr="00F80509" w:rsidRDefault="0082542A" w:rsidP="0082542A">
      <w:pPr>
        <w:pStyle w:val="Default"/>
        <w:ind w:left="1440"/>
        <w:rPr>
          <w:rFonts w:ascii="Calibri" w:hAnsi="Calibri" w:cs="Calibri"/>
        </w:rPr>
      </w:pPr>
      <w:r w:rsidRPr="00F80509">
        <w:rPr>
          <w:rFonts w:ascii="Calibri" w:hAnsi="Calibri" w:cs="Calibri"/>
        </w:rPr>
        <w:t>The current text reads:</w:t>
      </w:r>
    </w:p>
    <w:p w14:paraId="77DEACE9" w14:textId="77777777" w:rsidR="0082542A" w:rsidRPr="00F80509" w:rsidRDefault="0082542A" w:rsidP="0082542A">
      <w:pPr>
        <w:pStyle w:val="Default"/>
        <w:ind w:left="1440"/>
        <w:rPr>
          <w:rFonts w:ascii="Calibri" w:hAnsi="Calibri" w:cs="Calibri"/>
        </w:rPr>
      </w:pPr>
      <w:r w:rsidRPr="00F80509">
        <w:rPr>
          <w:rFonts w:ascii="Calibri" w:hAnsi="Calibri" w:cs="Calibri"/>
        </w:rPr>
        <w:t>(</w:t>
      </w:r>
      <w:proofErr w:type="spellStart"/>
      <w:r w:rsidRPr="00F80509">
        <w:rPr>
          <w:rFonts w:ascii="Calibri" w:hAnsi="Calibri" w:cs="Calibri"/>
        </w:rPr>
        <w:t>i</w:t>
      </w:r>
      <w:proofErr w:type="spellEnd"/>
      <w:r w:rsidRPr="00F80509">
        <w:rPr>
          <w:rFonts w:ascii="Calibri" w:hAnsi="Calibri" w:cs="Calibri"/>
        </w:rPr>
        <w:t xml:space="preserve">) </w:t>
      </w:r>
      <w:r w:rsidRPr="00F80509">
        <w:rPr>
          <w:rFonts w:ascii="Calibri" w:hAnsi="Calibri" w:cs="Calibri"/>
          <w:strike/>
        </w:rPr>
        <w:t>Two in total</w:t>
      </w:r>
      <w:r w:rsidRPr="00F80509">
        <w:rPr>
          <w:rFonts w:ascii="Calibri" w:hAnsi="Calibri" w:cs="Calibri"/>
        </w:rPr>
        <w:t xml:space="preserve"> </w:t>
      </w:r>
      <w:r w:rsidRPr="00F80509">
        <w:rPr>
          <w:rFonts w:ascii="Calibri" w:hAnsi="Calibri" w:cs="Calibri"/>
          <w:i/>
          <w:iCs/>
        </w:rPr>
        <w:t>Such</w:t>
      </w:r>
      <w:r w:rsidRPr="00F80509">
        <w:rPr>
          <w:rFonts w:ascii="Calibri" w:hAnsi="Calibri" w:cs="Calibri"/>
        </w:rPr>
        <w:t xml:space="preserve"> number as the General Assembly shall from time to time determine from the following: former Moderators of the General Assembly of the United Reformed Church, past chairmen of the Congregational Union of England and Wales, past presidents of the Congregational Church in England and Wales, former Moderators of the General Assembly of the Presbyterian Church, former chairmen or presidents of the Annual Conference of the Association of Churches of Christ in Great Britain and Ireland, former presidents of the Annual Conference of the Re-formed Association of Churches of Christ in Great Britain and Ireland, provided that such former officers are members of the United Reformed Church and that they shall have been elected by a college consisting of all such past and former Moderators, presidents and chairmen as are members of the United Reformed Church; </w:t>
      </w:r>
    </w:p>
    <w:p w14:paraId="349C6B7E" w14:textId="77777777" w:rsidR="0082542A" w:rsidRPr="00F80509" w:rsidRDefault="0082542A" w:rsidP="0082542A">
      <w:pPr>
        <w:pStyle w:val="Default"/>
        <w:ind w:left="720"/>
        <w:rPr>
          <w:rFonts w:ascii="Calibri" w:hAnsi="Calibri" w:cs="Calibri"/>
        </w:rPr>
      </w:pPr>
    </w:p>
    <w:p w14:paraId="6FD49C8F" w14:textId="77777777" w:rsidR="0082542A" w:rsidRPr="00F80509" w:rsidRDefault="0082542A" w:rsidP="0082542A">
      <w:pPr>
        <w:pStyle w:val="Default"/>
        <w:ind w:left="720"/>
        <w:rPr>
          <w:rFonts w:ascii="Calibri" w:hAnsi="Calibri" w:cs="Calibri"/>
        </w:rPr>
      </w:pPr>
      <w:r w:rsidRPr="00F80509">
        <w:rPr>
          <w:rFonts w:ascii="Calibri" w:hAnsi="Calibri" w:cs="Calibri"/>
        </w:rPr>
        <w:t>3. Under paragraph 3.1 of the Structure, the matter is referred to Synods, with responses to be with the General Secretary not later than 31 March 2023.</w:t>
      </w:r>
    </w:p>
    <w:p w14:paraId="4A870758" w14:textId="77777777" w:rsidR="0082542A" w:rsidRPr="00F80509" w:rsidRDefault="0082542A" w:rsidP="0082542A">
      <w:pPr>
        <w:pStyle w:val="Default"/>
        <w:rPr>
          <w:rFonts w:ascii="Calibri" w:hAnsi="Calibri" w:cs="Calibri"/>
        </w:rPr>
      </w:pPr>
    </w:p>
    <w:p w14:paraId="39319C4D" w14:textId="77777777" w:rsidR="0082542A" w:rsidRPr="0082542A" w:rsidRDefault="0082542A" w:rsidP="0082542A">
      <w:pPr>
        <w:pStyle w:val="Default"/>
        <w:rPr>
          <w:rFonts w:ascii="Calibri" w:hAnsi="Calibri" w:cs="Calibri"/>
        </w:rPr>
      </w:pPr>
      <w:r w:rsidRPr="0082542A">
        <w:rPr>
          <w:rFonts w:ascii="Calibri" w:hAnsi="Calibri" w:cs="Calibri"/>
        </w:rPr>
        <w:t xml:space="preserve">Whilst it is not a requirement to discuss this, the link to Paper A1 is below, if anyone has any reasons to object, then please email the </w:t>
      </w:r>
      <w:hyperlink r:id="rId11" w:history="1">
        <w:r w:rsidRPr="0082542A">
          <w:rPr>
            <w:rStyle w:val="Hyperlink"/>
            <w:rFonts w:ascii="Calibri" w:hAnsi="Calibri" w:cs="Calibri"/>
          </w:rPr>
          <w:t>clerk@urcwessex.org.uk</w:t>
        </w:r>
      </w:hyperlink>
      <w:r w:rsidRPr="0082542A">
        <w:rPr>
          <w:rFonts w:ascii="Calibri" w:hAnsi="Calibri" w:cs="Calibri"/>
        </w:rPr>
        <w:t xml:space="preserve"> by the 27</w:t>
      </w:r>
      <w:r w:rsidRPr="0082542A">
        <w:rPr>
          <w:rFonts w:ascii="Calibri" w:hAnsi="Calibri" w:cs="Calibri"/>
          <w:vertAlign w:val="superscript"/>
        </w:rPr>
        <w:t>th of</w:t>
      </w:r>
      <w:r w:rsidRPr="0082542A">
        <w:rPr>
          <w:rFonts w:ascii="Calibri" w:hAnsi="Calibri" w:cs="Calibri"/>
        </w:rPr>
        <w:t xml:space="preserve"> January. </w:t>
      </w:r>
    </w:p>
    <w:p w14:paraId="3F460DF0" w14:textId="77777777" w:rsidR="0082542A" w:rsidRPr="0082542A" w:rsidRDefault="0082542A" w:rsidP="0082542A">
      <w:pPr>
        <w:pStyle w:val="Default"/>
        <w:rPr>
          <w:rFonts w:ascii="Calibri" w:hAnsi="Calibri" w:cs="Calibri"/>
        </w:rPr>
      </w:pPr>
    </w:p>
    <w:p w14:paraId="7D919377" w14:textId="77777777" w:rsidR="0082542A" w:rsidRPr="0082542A" w:rsidRDefault="0082542A" w:rsidP="0082542A">
      <w:pPr>
        <w:pStyle w:val="Default"/>
        <w:rPr>
          <w:rFonts w:ascii="Calibri" w:hAnsi="Calibri" w:cs="Calibri"/>
        </w:rPr>
      </w:pPr>
      <w:r w:rsidRPr="0082542A">
        <w:rPr>
          <w:rFonts w:ascii="Calibri" w:hAnsi="Calibri" w:cs="Calibri"/>
        </w:rPr>
        <w:t>If as a Synod, it is felt that we have any objections to this resolution we will need to pass a resolution that they ‘be not proceeded with’.</w:t>
      </w:r>
    </w:p>
    <w:p w14:paraId="54D32FEB" w14:textId="77777777" w:rsidR="0082542A" w:rsidRPr="0082542A" w:rsidRDefault="0082542A" w:rsidP="0082542A">
      <w:pPr>
        <w:pStyle w:val="Default"/>
        <w:rPr>
          <w:rFonts w:ascii="Calibri" w:hAnsi="Calibri" w:cs="Calibri"/>
        </w:rPr>
      </w:pPr>
    </w:p>
    <w:p w14:paraId="44E23598" w14:textId="77777777" w:rsidR="0082542A" w:rsidRPr="00F80509" w:rsidRDefault="0082542A" w:rsidP="0082542A">
      <w:pPr>
        <w:pStyle w:val="Default"/>
        <w:rPr>
          <w:rFonts w:ascii="Calibri" w:hAnsi="Calibri" w:cs="Calibri"/>
        </w:rPr>
      </w:pPr>
      <w:r w:rsidRPr="00F80509">
        <w:rPr>
          <w:rFonts w:ascii="Calibri" w:hAnsi="Calibri" w:cs="Calibri"/>
        </w:rPr>
        <w:t>Link to Paper A1</w:t>
      </w:r>
    </w:p>
    <w:p w14:paraId="352EDF49" w14:textId="77777777" w:rsidR="0082542A" w:rsidRPr="00F80509" w:rsidRDefault="00E13916" w:rsidP="0082542A">
      <w:pPr>
        <w:rPr>
          <w:rFonts w:ascii="Calibri" w:hAnsi="Calibri" w:cs="Calibri"/>
          <w:color w:val="auto"/>
          <w:kern w:val="0"/>
          <w:sz w:val="24"/>
          <w:szCs w:val="24"/>
        </w:rPr>
      </w:pPr>
      <w:hyperlink r:id="rId12" w:history="1">
        <w:r w:rsidR="0082542A" w:rsidRPr="00F80509">
          <w:rPr>
            <w:rStyle w:val="Hyperlink"/>
            <w:rFonts w:ascii="Calibri" w:hAnsi="Calibri" w:cs="Calibri"/>
            <w:sz w:val="24"/>
            <w:szCs w:val="24"/>
          </w:rPr>
          <w:t>https://urc.org.uk/wp-content/uploads/2022/11/Assembly-Executive-2022-A1-Former-Moderators.pdf</w:t>
        </w:r>
      </w:hyperlink>
    </w:p>
    <w:p w14:paraId="6238CFE8" w14:textId="77777777" w:rsidR="0082542A" w:rsidRPr="00F80509" w:rsidRDefault="0082542A" w:rsidP="0082542A">
      <w:pPr>
        <w:pStyle w:val="Default"/>
        <w:rPr>
          <w:rFonts w:ascii="Calibri" w:hAnsi="Calibri" w:cs="Calibri"/>
        </w:rPr>
      </w:pPr>
    </w:p>
    <w:p w14:paraId="388CCFB3" w14:textId="77777777" w:rsidR="0082542A" w:rsidRPr="0082542A" w:rsidRDefault="0082542A" w:rsidP="0082542A">
      <w:pPr>
        <w:rPr>
          <w:rFonts w:ascii="Calibri" w:hAnsi="Calibri"/>
          <w:b/>
          <w:sz w:val="24"/>
          <w:szCs w:val="24"/>
        </w:rPr>
      </w:pPr>
    </w:p>
    <w:p w14:paraId="0D08C665" w14:textId="7BED01D2" w:rsidR="0082542A" w:rsidRPr="0082542A" w:rsidRDefault="0082542A" w:rsidP="0082542A">
      <w:pPr>
        <w:rPr>
          <w:rFonts w:ascii="Calibri" w:hAnsi="Calibri"/>
          <w:b/>
          <w:sz w:val="24"/>
          <w:szCs w:val="24"/>
        </w:rPr>
      </w:pPr>
      <w:r w:rsidRPr="0082542A">
        <w:rPr>
          <w:rFonts w:ascii="Calibri" w:hAnsi="Calibri"/>
          <w:b/>
          <w:sz w:val="24"/>
          <w:szCs w:val="24"/>
        </w:rPr>
        <w:t xml:space="preserve">2. </w:t>
      </w:r>
      <w:r w:rsidR="00FD7EFD">
        <w:rPr>
          <w:rFonts w:ascii="Calibri" w:hAnsi="Calibri"/>
          <w:b/>
          <w:sz w:val="24"/>
          <w:szCs w:val="24"/>
        </w:rPr>
        <w:tab/>
      </w:r>
      <w:r w:rsidRPr="0082542A">
        <w:rPr>
          <w:rFonts w:ascii="Calibri" w:hAnsi="Calibri"/>
          <w:b/>
          <w:sz w:val="24"/>
          <w:szCs w:val="24"/>
        </w:rPr>
        <w:t>Nominations</w:t>
      </w:r>
    </w:p>
    <w:p w14:paraId="24AFC54B" w14:textId="77777777" w:rsidR="0082542A" w:rsidRPr="0082542A" w:rsidRDefault="0082542A" w:rsidP="0082542A">
      <w:pPr>
        <w:rPr>
          <w:rFonts w:ascii="Calibri" w:hAnsi="Calibri"/>
          <w:sz w:val="24"/>
          <w:szCs w:val="24"/>
        </w:rPr>
      </w:pPr>
      <w:r w:rsidRPr="0082542A">
        <w:rPr>
          <w:rFonts w:ascii="Calibri" w:hAnsi="Calibri"/>
          <w:sz w:val="24"/>
          <w:szCs w:val="24"/>
        </w:rPr>
        <w:t xml:space="preserve">We do have some vacancies as noted on the nominations list, if you or someone you know may be a good fit then send names and why you think they are called, to Karen at </w:t>
      </w:r>
      <w:hyperlink r:id="rId13" w:history="1">
        <w:r w:rsidRPr="00C82EC7">
          <w:rPr>
            <w:rStyle w:val="Hyperlink"/>
            <w:rFonts w:ascii="Calibri" w:hAnsi="Calibri" w:cs="Calibri"/>
            <w:bCs/>
            <w:sz w:val="24"/>
            <w:szCs w:val="24"/>
          </w:rPr>
          <w:t>clerk@urcwessex.org.uk</w:t>
        </w:r>
      </w:hyperlink>
    </w:p>
    <w:p w14:paraId="0630955B" w14:textId="77777777" w:rsidR="0082542A" w:rsidRPr="0082542A" w:rsidRDefault="0082542A" w:rsidP="0082542A">
      <w:pPr>
        <w:rPr>
          <w:rFonts w:ascii="Calibri" w:hAnsi="Calibri"/>
          <w:sz w:val="24"/>
          <w:szCs w:val="24"/>
        </w:rPr>
      </w:pPr>
    </w:p>
    <w:p w14:paraId="10DE8600" w14:textId="246326D0" w:rsidR="0082542A" w:rsidRDefault="0082542A" w:rsidP="0082542A">
      <w:pPr>
        <w:rPr>
          <w:rFonts w:ascii="Calibri" w:hAnsi="Calibri" w:cs="Calibri"/>
          <w:sz w:val="24"/>
          <w:szCs w:val="24"/>
        </w:rPr>
      </w:pPr>
      <w:r w:rsidRPr="0082542A">
        <w:rPr>
          <w:rFonts w:ascii="Calibri" w:hAnsi="Calibri"/>
          <w:bCs/>
          <w:sz w:val="24"/>
          <w:szCs w:val="24"/>
        </w:rPr>
        <w:t>Some good news</w:t>
      </w:r>
      <w:r w:rsidR="000A0030">
        <w:rPr>
          <w:rFonts w:ascii="Calibri" w:hAnsi="Calibri"/>
          <w:bCs/>
          <w:sz w:val="24"/>
          <w:szCs w:val="24"/>
        </w:rPr>
        <w:t xml:space="preserve">. </w:t>
      </w:r>
      <w:r>
        <w:rPr>
          <w:rFonts w:ascii="Calibri" w:hAnsi="Calibri" w:cs="Calibri"/>
          <w:sz w:val="24"/>
          <w:szCs w:val="24"/>
        </w:rPr>
        <w:t xml:space="preserve">David North from </w:t>
      </w:r>
      <w:r w:rsidR="00335DFB">
        <w:rPr>
          <w:rFonts w:ascii="Calibri" w:hAnsi="Calibri" w:cs="Calibri"/>
          <w:sz w:val="24"/>
          <w:szCs w:val="24"/>
        </w:rPr>
        <w:t xml:space="preserve">St Columba’s </w:t>
      </w:r>
      <w:r>
        <w:rPr>
          <w:rFonts w:ascii="Calibri" w:hAnsi="Calibri" w:cs="Calibri"/>
          <w:sz w:val="24"/>
          <w:szCs w:val="24"/>
        </w:rPr>
        <w:t>Oxford has been</w:t>
      </w:r>
      <w:r w:rsidR="00335DFB">
        <w:rPr>
          <w:rFonts w:ascii="Calibri" w:hAnsi="Calibri" w:cs="Calibri"/>
          <w:sz w:val="24"/>
          <w:szCs w:val="24"/>
        </w:rPr>
        <w:t xml:space="preserve"> nominated to serve as Synod Treasurer. Please pray for him as he takes on this role. We also thank Peter Stevenson for the work he has undertaken during </w:t>
      </w:r>
      <w:r w:rsidR="00AD2CD7">
        <w:rPr>
          <w:rFonts w:ascii="Calibri" w:hAnsi="Calibri" w:cs="Calibri"/>
          <w:sz w:val="24"/>
          <w:szCs w:val="24"/>
        </w:rPr>
        <w:t xml:space="preserve">the period of vacancy. </w:t>
      </w:r>
    </w:p>
    <w:p w14:paraId="43C75B7B" w14:textId="77777777" w:rsidR="0082542A" w:rsidRDefault="0082542A" w:rsidP="0082542A">
      <w:pPr>
        <w:rPr>
          <w:rFonts w:ascii="Calibri" w:hAnsi="Calibri" w:cs="Calibri"/>
          <w:sz w:val="24"/>
          <w:szCs w:val="24"/>
        </w:rPr>
      </w:pPr>
    </w:p>
    <w:p w14:paraId="520D6156" w14:textId="4E6BDFFB" w:rsidR="0082542A" w:rsidRPr="00FD7EFD" w:rsidRDefault="00F80509" w:rsidP="0082542A">
      <w:pPr>
        <w:pStyle w:val="paragraph"/>
        <w:spacing w:before="0" w:beforeAutospacing="0" w:after="0" w:afterAutospacing="0"/>
        <w:textAlignment w:val="baseline"/>
        <w:rPr>
          <w:rStyle w:val="normaltextrun"/>
          <w:rFonts w:ascii="Calibri" w:eastAsia="Calibri" w:hAnsi="Calibri" w:cs="Calibri"/>
          <w:b/>
          <w:bCs/>
          <w:color w:val="000000"/>
          <w:shd w:val="clear" w:color="auto" w:fill="FFFFFF"/>
        </w:rPr>
      </w:pPr>
      <w:r>
        <w:rPr>
          <w:rStyle w:val="eop"/>
          <w:rFonts w:ascii="Calibri" w:hAnsi="Calibri" w:cs="Calibri"/>
        </w:rPr>
        <w:br w:type="page"/>
      </w:r>
      <w:r w:rsidR="0082542A" w:rsidRPr="00FD7EFD">
        <w:rPr>
          <w:rStyle w:val="eop"/>
          <w:rFonts w:ascii="Calibri" w:hAnsi="Calibri" w:cs="Calibri"/>
          <w:b/>
          <w:bCs/>
        </w:rPr>
        <w:lastRenderedPageBreak/>
        <w:t>3</w:t>
      </w:r>
      <w:r w:rsidR="0082542A" w:rsidRPr="00FD7EFD">
        <w:rPr>
          <w:rStyle w:val="normaltextrun"/>
          <w:rFonts w:ascii="Calibri" w:eastAsia="Calibri" w:hAnsi="Calibri" w:cs="Calibri"/>
          <w:b/>
          <w:bCs/>
          <w:color w:val="000000"/>
          <w:shd w:val="clear" w:color="auto" w:fill="FFFFFF"/>
        </w:rPr>
        <w:t>.</w:t>
      </w:r>
      <w:r w:rsidR="0082542A">
        <w:rPr>
          <w:rStyle w:val="normaltextrun"/>
          <w:rFonts w:ascii="Calibri" w:eastAsia="Calibri" w:hAnsi="Calibri" w:cs="Calibri"/>
          <w:b/>
          <w:bCs/>
          <w:color w:val="000000"/>
          <w:shd w:val="clear" w:color="auto" w:fill="FFFFFF"/>
        </w:rPr>
        <w:t xml:space="preserve"> </w:t>
      </w:r>
      <w:r w:rsidR="00FD7EFD">
        <w:rPr>
          <w:rStyle w:val="normaltextrun"/>
          <w:rFonts w:ascii="Calibri" w:eastAsia="Calibri" w:hAnsi="Calibri" w:cs="Calibri"/>
          <w:b/>
          <w:bCs/>
          <w:color w:val="000000"/>
          <w:shd w:val="clear" w:color="auto" w:fill="FFFFFF"/>
        </w:rPr>
        <w:tab/>
      </w:r>
      <w:r w:rsidR="0082542A">
        <w:rPr>
          <w:rStyle w:val="normaltextrun"/>
          <w:rFonts w:ascii="Calibri" w:eastAsia="Calibri" w:hAnsi="Calibri" w:cs="Calibri"/>
          <w:b/>
          <w:bCs/>
          <w:color w:val="000000"/>
          <w:shd w:val="clear" w:color="auto" w:fill="FFFFFF"/>
        </w:rPr>
        <w:t>Appointments List</w:t>
      </w:r>
    </w:p>
    <w:p w14:paraId="665C1068" w14:textId="77777777" w:rsidR="0082542A" w:rsidRDefault="0082542A" w:rsidP="0082542A">
      <w:pPr>
        <w:pStyle w:val="paragraph"/>
        <w:spacing w:before="0" w:beforeAutospacing="0" w:after="0" w:afterAutospacing="0"/>
        <w:textAlignment w:val="baseline"/>
        <w:rPr>
          <w:rStyle w:val="normaltextrun"/>
          <w:rFonts w:ascii="Calibri" w:eastAsia="Calibri" w:hAnsi="Calibri" w:cs="Calibri"/>
          <w:color w:val="000000"/>
          <w:shd w:val="clear" w:color="auto" w:fill="FFFFFF"/>
        </w:rPr>
      </w:pPr>
      <w:r>
        <w:rPr>
          <w:rStyle w:val="normaltextrun"/>
          <w:rFonts w:ascii="Calibri" w:eastAsia="Calibri" w:hAnsi="Calibri" w:cs="Calibri"/>
          <w:color w:val="000000"/>
          <w:shd w:val="clear" w:color="auto" w:fill="FFFFFF"/>
        </w:rPr>
        <w:t xml:space="preserve">The nominations group bring the appointments list to you for approval. Thank you to all who are finishing a period of service, those who continue to serve and those who are starting their service in 2023. Please support all with prayer and continue to pray for discernment on those who could be called to serve. </w:t>
      </w:r>
    </w:p>
    <w:p w14:paraId="74EE62C2" w14:textId="77777777" w:rsidR="0082542A" w:rsidRDefault="0082542A" w:rsidP="0082542A">
      <w:pPr>
        <w:pStyle w:val="paragraph"/>
        <w:spacing w:before="0" w:beforeAutospacing="0" w:after="0" w:afterAutospacing="0"/>
        <w:textAlignment w:val="baseline"/>
        <w:rPr>
          <w:rFonts w:ascii="Segoe UI" w:hAnsi="Segoe UI" w:cs="Segoe UI"/>
          <w:sz w:val="18"/>
          <w:szCs w:val="18"/>
        </w:rPr>
      </w:pPr>
    </w:p>
    <w:p w14:paraId="784FABC7" w14:textId="77777777" w:rsidR="0082542A" w:rsidRDefault="0082542A" w:rsidP="0082542A">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9655"/>
      </w:tblGrid>
      <w:tr w:rsidR="0082542A" w:rsidRPr="00D26D95" w14:paraId="2F6780C0" w14:textId="77777777" w:rsidTr="00A9458A">
        <w:tc>
          <w:tcPr>
            <w:tcW w:w="10320" w:type="dxa"/>
            <w:tcBorders>
              <w:top w:val="single" w:sz="6" w:space="0" w:color="auto"/>
              <w:left w:val="single" w:sz="6" w:space="0" w:color="auto"/>
              <w:bottom w:val="nil"/>
              <w:right w:val="single" w:sz="6" w:space="0" w:color="auto"/>
            </w:tcBorders>
            <w:shd w:val="clear" w:color="auto" w:fill="auto"/>
            <w:hideMark/>
          </w:tcPr>
          <w:p w14:paraId="237DE283" w14:textId="77777777" w:rsidR="0082542A" w:rsidRPr="00D26D95" w:rsidRDefault="0082542A" w:rsidP="00A9458A">
            <w:pPr>
              <w:spacing w:before="120" w:after="120"/>
              <w:jc w:val="center"/>
              <w:textAlignment w:val="baseline"/>
              <w:rPr>
                <w:kern w:val="0"/>
                <w:sz w:val="24"/>
                <w:szCs w:val="24"/>
                <w:lang w:eastAsia="en-GB"/>
              </w:rPr>
            </w:pPr>
            <w:r w:rsidRPr="00D26D95">
              <w:rPr>
                <w:rFonts w:ascii="Calibri" w:hAnsi="Calibri" w:cs="Calibri"/>
                <w:b/>
                <w:bCs/>
                <w:color w:val="auto"/>
                <w:kern w:val="0"/>
                <w:sz w:val="24"/>
                <w:szCs w:val="24"/>
                <w:lang w:eastAsia="en-GB"/>
              </w:rPr>
              <w:t xml:space="preserve">RESOLUTION </w:t>
            </w:r>
            <w:r>
              <w:rPr>
                <w:rFonts w:ascii="Calibri" w:hAnsi="Calibri" w:cs="Calibri"/>
                <w:b/>
                <w:bCs/>
                <w:color w:val="auto"/>
                <w:kern w:val="0"/>
                <w:sz w:val="24"/>
                <w:szCs w:val="24"/>
                <w:lang w:eastAsia="en-GB"/>
              </w:rPr>
              <w:t>1</w:t>
            </w:r>
          </w:p>
        </w:tc>
      </w:tr>
      <w:tr w:rsidR="0082542A" w:rsidRPr="00D26D95" w14:paraId="105C5DAA" w14:textId="77777777" w:rsidTr="00A9458A">
        <w:tc>
          <w:tcPr>
            <w:tcW w:w="10320" w:type="dxa"/>
            <w:tcBorders>
              <w:top w:val="nil"/>
              <w:left w:val="single" w:sz="6" w:space="0" w:color="auto"/>
              <w:bottom w:val="single" w:sz="6" w:space="0" w:color="auto"/>
              <w:right w:val="single" w:sz="6" w:space="0" w:color="auto"/>
            </w:tcBorders>
            <w:shd w:val="clear" w:color="auto" w:fill="auto"/>
            <w:hideMark/>
          </w:tcPr>
          <w:p w14:paraId="73549EC8" w14:textId="5FBCC719" w:rsidR="0082542A" w:rsidRPr="00D26D95" w:rsidRDefault="0082542A" w:rsidP="00A9458A">
            <w:pPr>
              <w:pStyle w:val="paragraph"/>
              <w:spacing w:before="120" w:beforeAutospacing="0" w:after="120" w:afterAutospacing="0"/>
              <w:jc w:val="center"/>
              <w:textAlignment w:val="baseline"/>
            </w:pPr>
            <w:r>
              <w:rPr>
                <w:rStyle w:val="normaltextrun"/>
                <w:rFonts w:ascii="Calibri" w:eastAsia="Calibri" w:hAnsi="Calibri" w:cs="Calibri"/>
              </w:rPr>
              <w:t>Wessex Synod approves the list of Appointments submitted by Nominations Group</w:t>
            </w:r>
          </w:p>
        </w:tc>
      </w:tr>
    </w:tbl>
    <w:p w14:paraId="4281F1BD" w14:textId="77777777" w:rsidR="0082542A" w:rsidRDefault="0082542A" w:rsidP="0082542A">
      <w:pPr>
        <w:pStyle w:val="paragraph"/>
        <w:spacing w:before="0" w:beforeAutospacing="0" w:after="0" w:afterAutospacing="0"/>
        <w:textAlignment w:val="baseline"/>
        <w:rPr>
          <w:rFonts w:ascii="Segoe UI" w:hAnsi="Segoe UI" w:cs="Segoe UI"/>
          <w:sz w:val="18"/>
          <w:szCs w:val="18"/>
        </w:rPr>
      </w:pPr>
    </w:p>
    <w:p w14:paraId="0E23B53B" w14:textId="77777777" w:rsidR="0082542A" w:rsidRDefault="0082542A" w:rsidP="0082542A">
      <w:pPr>
        <w:textAlignment w:val="baseline"/>
        <w:rPr>
          <w:rFonts w:ascii="Calibri" w:hAnsi="Calibri" w:cs="Calibri"/>
          <w:color w:val="auto"/>
          <w:kern w:val="0"/>
          <w:sz w:val="24"/>
          <w:szCs w:val="24"/>
          <w:lang w:eastAsia="en-GB"/>
        </w:rPr>
      </w:pPr>
    </w:p>
    <w:p w14:paraId="0AEC5C8C" w14:textId="77777777" w:rsidR="0082542A" w:rsidRPr="00D26D95" w:rsidRDefault="0082542A" w:rsidP="0082542A">
      <w:pPr>
        <w:textAlignment w:val="baseline"/>
        <w:rPr>
          <w:rFonts w:ascii="Segoe UI" w:hAnsi="Segoe UI" w:cs="Segoe UI"/>
          <w:kern w:val="0"/>
          <w:sz w:val="18"/>
          <w:szCs w:val="18"/>
          <w:lang w:eastAsia="en-GB"/>
        </w:rPr>
      </w:pPr>
      <w:r>
        <w:rPr>
          <w:rFonts w:ascii="Calibri" w:hAnsi="Calibri" w:cs="Calibri"/>
          <w:color w:val="auto"/>
          <w:kern w:val="0"/>
          <w:sz w:val="24"/>
          <w:szCs w:val="24"/>
          <w:lang w:eastAsia="en-GB"/>
        </w:rPr>
        <w:t xml:space="preserve">Attached is the list of those who have agreed to become synod representatives at General Assembly 2023. There are some vacancies so if you have been thinking about this then do let me know. </w:t>
      </w:r>
      <w:r w:rsidRPr="00D26D95">
        <w:rPr>
          <w:rFonts w:ascii="Calibri" w:hAnsi="Calibri" w:cs="Calibri"/>
          <w:color w:val="auto"/>
          <w:kern w:val="0"/>
          <w:sz w:val="24"/>
          <w:szCs w:val="24"/>
          <w:lang w:eastAsia="en-GB"/>
        </w:rPr>
        <w:t> </w:t>
      </w:r>
    </w:p>
    <w:p w14:paraId="28A71E9C" w14:textId="77777777" w:rsidR="0082542A" w:rsidRPr="00D26D95" w:rsidRDefault="0082542A" w:rsidP="0082542A">
      <w:pPr>
        <w:textAlignment w:val="baseline"/>
        <w:rPr>
          <w:rFonts w:ascii="Segoe UI" w:hAnsi="Segoe UI" w:cs="Segoe UI"/>
          <w:color w:val="auto"/>
          <w:kern w:val="0"/>
          <w:sz w:val="18"/>
          <w:szCs w:val="18"/>
          <w:lang w:eastAsia="en-GB"/>
        </w:rPr>
      </w:pPr>
      <w:r w:rsidRPr="00D26D95">
        <w:rPr>
          <w:rFonts w:ascii="Calibri" w:hAnsi="Calibri" w:cs="Calibri"/>
          <w:color w:val="auto"/>
          <w:kern w:val="0"/>
          <w:sz w:val="22"/>
          <w:szCs w:val="22"/>
          <w:lang w:eastAsia="en-GB"/>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9655"/>
      </w:tblGrid>
      <w:tr w:rsidR="0082542A" w:rsidRPr="00D26D95" w14:paraId="01514C2B" w14:textId="77777777" w:rsidTr="00EE738F">
        <w:tc>
          <w:tcPr>
            <w:tcW w:w="10320" w:type="dxa"/>
            <w:tcBorders>
              <w:top w:val="single" w:sz="6" w:space="0" w:color="auto"/>
              <w:left w:val="single" w:sz="6" w:space="0" w:color="auto"/>
              <w:bottom w:val="nil"/>
              <w:right w:val="single" w:sz="6" w:space="0" w:color="auto"/>
            </w:tcBorders>
            <w:shd w:val="clear" w:color="auto" w:fill="auto"/>
            <w:hideMark/>
          </w:tcPr>
          <w:p w14:paraId="2E4DFF8B" w14:textId="77777777" w:rsidR="0082542A" w:rsidRPr="00D26D95" w:rsidRDefault="0082542A" w:rsidP="00EE738F">
            <w:pPr>
              <w:spacing w:before="120" w:after="120"/>
              <w:jc w:val="center"/>
              <w:textAlignment w:val="baseline"/>
              <w:rPr>
                <w:kern w:val="0"/>
                <w:sz w:val="24"/>
                <w:szCs w:val="24"/>
                <w:lang w:eastAsia="en-GB"/>
              </w:rPr>
            </w:pPr>
            <w:r w:rsidRPr="00D26D95">
              <w:rPr>
                <w:rFonts w:ascii="Calibri" w:hAnsi="Calibri" w:cs="Calibri"/>
                <w:b/>
                <w:bCs/>
                <w:color w:val="auto"/>
                <w:kern w:val="0"/>
                <w:sz w:val="24"/>
                <w:szCs w:val="24"/>
                <w:lang w:eastAsia="en-GB"/>
              </w:rPr>
              <w:t>RESOLUTION 2</w:t>
            </w:r>
            <w:r w:rsidRPr="00D26D95">
              <w:rPr>
                <w:rFonts w:ascii="Calibri" w:hAnsi="Calibri" w:cs="Calibri"/>
                <w:color w:val="auto"/>
                <w:kern w:val="0"/>
                <w:sz w:val="24"/>
                <w:szCs w:val="24"/>
                <w:lang w:eastAsia="en-GB"/>
              </w:rPr>
              <w:t> </w:t>
            </w:r>
          </w:p>
        </w:tc>
      </w:tr>
      <w:tr w:rsidR="0082542A" w:rsidRPr="00D26D95" w14:paraId="0BE95CF2" w14:textId="77777777" w:rsidTr="00EE738F">
        <w:tc>
          <w:tcPr>
            <w:tcW w:w="10320" w:type="dxa"/>
            <w:tcBorders>
              <w:top w:val="nil"/>
              <w:left w:val="single" w:sz="6" w:space="0" w:color="auto"/>
              <w:bottom w:val="single" w:sz="6" w:space="0" w:color="auto"/>
              <w:right w:val="single" w:sz="6" w:space="0" w:color="auto"/>
            </w:tcBorders>
            <w:shd w:val="clear" w:color="auto" w:fill="auto"/>
            <w:hideMark/>
          </w:tcPr>
          <w:p w14:paraId="26E3CAD7" w14:textId="77777777" w:rsidR="0082542A" w:rsidRPr="00D26D95" w:rsidRDefault="0082542A" w:rsidP="00EE738F">
            <w:pPr>
              <w:spacing w:before="120" w:after="120"/>
              <w:jc w:val="center"/>
              <w:textAlignment w:val="baseline"/>
              <w:rPr>
                <w:kern w:val="0"/>
                <w:sz w:val="24"/>
                <w:szCs w:val="24"/>
                <w:lang w:eastAsia="en-GB"/>
              </w:rPr>
            </w:pPr>
            <w:r w:rsidRPr="00D26D95">
              <w:rPr>
                <w:rFonts w:ascii="Calibri" w:hAnsi="Calibri" w:cs="Calibri"/>
                <w:color w:val="auto"/>
                <w:kern w:val="0"/>
                <w:sz w:val="24"/>
                <w:szCs w:val="24"/>
                <w:lang w:eastAsia="en-GB"/>
              </w:rPr>
              <w:t>Wessex Synod approves the list of representatives to General Assembly and</w:t>
            </w:r>
            <w:r w:rsidRPr="00D26D95">
              <w:rPr>
                <w:rFonts w:ascii="Calibri" w:hAnsi="Calibri" w:cs="Calibri"/>
                <w:kern w:val="0"/>
                <w:sz w:val="24"/>
                <w:szCs w:val="24"/>
                <w:lang w:eastAsia="en-GB"/>
              </w:rPr>
              <w:t xml:space="preserve"> allows Synod Officers to appoint replacements should it prove necessary.  </w:t>
            </w:r>
          </w:p>
        </w:tc>
      </w:tr>
    </w:tbl>
    <w:p w14:paraId="129F6FCB" w14:textId="77777777" w:rsidR="0082542A" w:rsidRPr="00D26D95" w:rsidRDefault="0082542A" w:rsidP="0082542A">
      <w:pPr>
        <w:textAlignment w:val="baseline"/>
        <w:rPr>
          <w:rFonts w:ascii="Segoe UI" w:hAnsi="Segoe UI" w:cs="Segoe UI"/>
          <w:kern w:val="0"/>
          <w:sz w:val="18"/>
          <w:szCs w:val="18"/>
          <w:lang w:eastAsia="en-GB"/>
        </w:rPr>
      </w:pPr>
      <w:r w:rsidRPr="00D26D95">
        <w:rPr>
          <w:rFonts w:ascii="Calibri Light" w:hAnsi="Calibri Light" w:cs="Calibri Light"/>
          <w:kern w:val="0"/>
          <w:sz w:val="24"/>
          <w:szCs w:val="24"/>
          <w:lang w:eastAsia="en-GB"/>
        </w:rPr>
        <w:t> </w:t>
      </w:r>
    </w:p>
    <w:p w14:paraId="09907F9A" w14:textId="77777777" w:rsidR="0082542A" w:rsidRPr="0082542A" w:rsidRDefault="0082542A" w:rsidP="0082542A">
      <w:pPr>
        <w:rPr>
          <w:rFonts w:ascii="Calibri" w:hAnsi="Calibri"/>
          <w:bCs/>
          <w:sz w:val="24"/>
          <w:szCs w:val="24"/>
        </w:rPr>
      </w:pPr>
    </w:p>
    <w:p w14:paraId="077BDF4C" w14:textId="77777777" w:rsidR="0082542A" w:rsidRDefault="0082542A" w:rsidP="0082542A">
      <w:pPr>
        <w:pStyle w:val="NoSpacing"/>
        <w:rPr>
          <w:sz w:val="24"/>
          <w:szCs w:val="24"/>
        </w:rPr>
      </w:pPr>
      <w:r>
        <w:rPr>
          <w:sz w:val="24"/>
          <w:szCs w:val="24"/>
        </w:rPr>
        <w:t>Karen Bell</w:t>
      </w:r>
      <w:r w:rsidRPr="00C21916">
        <w:rPr>
          <w:sz w:val="24"/>
          <w:szCs w:val="24"/>
        </w:rPr>
        <w:t xml:space="preserve">. </w:t>
      </w:r>
      <w:r>
        <w:rPr>
          <w:sz w:val="24"/>
          <w:szCs w:val="24"/>
        </w:rPr>
        <w:t>January 2023</w:t>
      </w:r>
    </w:p>
    <w:p w14:paraId="3632261D" w14:textId="77777777" w:rsidR="0082542A" w:rsidRDefault="00E13916" w:rsidP="0082542A">
      <w:pPr>
        <w:pStyle w:val="NoSpacing"/>
        <w:rPr>
          <w:sz w:val="24"/>
          <w:szCs w:val="24"/>
        </w:rPr>
      </w:pPr>
      <w:hyperlink r:id="rId14" w:history="1">
        <w:r w:rsidR="0082542A" w:rsidRPr="00C82EC7">
          <w:rPr>
            <w:rStyle w:val="Hyperlink"/>
            <w:rFonts w:cs="Calibri"/>
            <w:bCs/>
            <w:sz w:val="24"/>
            <w:szCs w:val="24"/>
          </w:rPr>
          <w:t>clerk@urcwessex.org.uk</w:t>
        </w:r>
      </w:hyperlink>
    </w:p>
    <w:p w14:paraId="3CECEAE8" w14:textId="77777777" w:rsidR="0082542A" w:rsidRDefault="0082542A" w:rsidP="0082542A">
      <w:pPr>
        <w:pStyle w:val="NoSpacing"/>
      </w:pPr>
    </w:p>
    <w:p w14:paraId="67FCA9A2" w14:textId="77777777" w:rsidR="0082542A" w:rsidRDefault="0082542A" w:rsidP="0082542A">
      <w:pPr>
        <w:pStyle w:val="NoSpacing"/>
      </w:pPr>
    </w:p>
    <w:p w14:paraId="6304A682" w14:textId="77777777" w:rsidR="0082542A" w:rsidRDefault="0082542A" w:rsidP="0082542A">
      <w:pPr>
        <w:pStyle w:val="NoSpacing"/>
      </w:pPr>
    </w:p>
    <w:p w14:paraId="2BD2AF75" w14:textId="77777777" w:rsidR="00306D40" w:rsidRPr="00306D40" w:rsidRDefault="00306D40" w:rsidP="00306D40">
      <w:pPr>
        <w:rPr>
          <w:rFonts w:ascii="Calibri" w:hAnsi="Calibri" w:cs="Calibri"/>
          <w:b/>
          <w:bCs/>
          <w:sz w:val="24"/>
          <w:szCs w:val="24"/>
        </w:rPr>
      </w:pPr>
      <w:r w:rsidRPr="00306D40">
        <w:rPr>
          <w:rFonts w:ascii="Calibri" w:hAnsi="Calibri" w:cs="Calibri"/>
          <w:b/>
          <w:bCs/>
          <w:sz w:val="24"/>
          <w:szCs w:val="24"/>
        </w:rPr>
        <w:t>General Assembly Representatives</w:t>
      </w:r>
    </w:p>
    <w:p w14:paraId="4CA1E023" w14:textId="77777777" w:rsidR="00306D40" w:rsidRDefault="00306D40" w:rsidP="00306D40">
      <w:pPr>
        <w:rPr>
          <w:rFonts w:ascii="Calibri" w:hAnsi="Calibri" w:cs="Calibri"/>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27"/>
        <w:gridCol w:w="4928"/>
      </w:tblGrid>
      <w:tr w:rsidR="00CB6F90" w14:paraId="258D9694" w14:textId="77777777">
        <w:tc>
          <w:tcPr>
            <w:tcW w:w="4927" w:type="dxa"/>
            <w:shd w:val="clear" w:color="auto" w:fill="auto"/>
          </w:tcPr>
          <w:p w14:paraId="0CBDEBD5" w14:textId="111CEA0E" w:rsidR="00CB6F90" w:rsidRDefault="00CB6F90" w:rsidP="00306D40">
            <w:pPr>
              <w:rPr>
                <w:rFonts w:ascii="Calibri" w:hAnsi="Calibri" w:cs="Calibri"/>
                <w:b/>
                <w:bCs/>
                <w:sz w:val="24"/>
                <w:szCs w:val="24"/>
              </w:rPr>
            </w:pPr>
            <w:r>
              <w:rPr>
                <w:rFonts w:ascii="Calibri" w:hAnsi="Calibri" w:cs="Calibri"/>
                <w:b/>
                <w:bCs/>
                <w:sz w:val="24"/>
                <w:szCs w:val="24"/>
              </w:rPr>
              <w:t>Lay</w:t>
            </w:r>
          </w:p>
        </w:tc>
        <w:tc>
          <w:tcPr>
            <w:tcW w:w="4928" w:type="dxa"/>
            <w:shd w:val="clear" w:color="auto" w:fill="auto"/>
          </w:tcPr>
          <w:p w14:paraId="6D0CF7DC" w14:textId="5AA623B5" w:rsidR="00CB6F90" w:rsidRDefault="00CB6F90" w:rsidP="00306D40">
            <w:pPr>
              <w:rPr>
                <w:rFonts w:ascii="Calibri" w:hAnsi="Calibri" w:cs="Calibri"/>
                <w:b/>
                <w:bCs/>
                <w:sz w:val="24"/>
                <w:szCs w:val="24"/>
              </w:rPr>
            </w:pPr>
            <w:r>
              <w:rPr>
                <w:rFonts w:ascii="Calibri" w:hAnsi="Calibri" w:cs="Calibri"/>
                <w:b/>
                <w:bCs/>
                <w:sz w:val="24"/>
                <w:szCs w:val="24"/>
              </w:rPr>
              <w:t>Ministers</w:t>
            </w:r>
          </w:p>
        </w:tc>
      </w:tr>
      <w:tr w:rsidR="00CB6F90" w14:paraId="5D3C31C0" w14:textId="77777777">
        <w:tc>
          <w:tcPr>
            <w:tcW w:w="4927" w:type="dxa"/>
            <w:shd w:val="clear" w:color="auto" w:fill="auto"/>
          </w:tcPr>
          <w:p w14:paraId="43D675B8" w14:textId="0ECED09A" w:rsidR="00CB6F90" w:rsidRDefault="00CB6F90" w:rsidP="00306D40">
            <w:pPr>
              <w:rPr>
                <w:rFonts w:ascii="Calibri" w:hAnsi="Calibri" w:cs="Calibri"/>
                <w:sz w:val="24"/>
                <w:szCs w:val="24"/>
              </w:rPr>
            </w:pPr>
            <w:r>
              <w:rPr>
                <w:rFonts w:ascii="Calibri" w:hAnsi="Calibri" w:cs="Calibri"/>
                <w:sz w:val="24"/>
                <w:szCs w:val="24"/>
              </w:rPr>
              <w:t>Miss Karen Bell</w:t>
            </w:r>
          </w:p>
        </w:tc>
        <w:tc>
          <w:tcPr>
            <w:tcW w:w="4928" w:type="dxa"/>
            <w:shd w:val="clear" w:color="auto" w:fill="auto"/>
          </w:tcPr>
          <w:p w14:paraId="156EF867" w14:textId="0D5B8A92" w:rsidR="00CB6F90" w:rsidRDefault="00CB6F90" w:rsidP="00306D40">
            <w:pPr>
              <w:rPr>
                <w:rFonts w:ascii="Calibri" w:hAnsi="Calibri" w:cs="Calibri"/>
                <w:sz w:val="24"/>
                <w:szCs w:val="24"/>
              </w:rPr>
            </w:pPr>
            <w:r>
              <w:rPr>
                <w:rFonts w:ascii="Calibri" w:hAnsi="Calibri" w:cs="Calibri"/>
                <w:sz w:val="24"/>
                <w:szCs w:val="24"/>
              </w:rPr>
              <w:t>Revd Glyn Millington</w:t>
            </w:r>
          </w:p>
        </w:tc>
      </w:tr>
      <w:tr w:rsidR="00CB6F90" w14:paraId="6ABE1155" w14:textId="77777777">
        <w:tc>
          <w:tcPr>
            <w:tcW w:w="4927" w:type="dxa"/>
            <w:shd w:val="clear" w:color="auto" w:fill="auto"/>
          </w:tcPr>
          <w:p w14:paraId="694D84A4" w14:textId="13BE2015" w:rsidR="00CB6F90" w:rsidRDefault="00CB6F90" w:rsidP="00306D40">
            <w:pPr>
              <w:rPr>
                <w:rFonts w:ascii="Calibri" w:hAnsi="Calibri" w:cs="Calibri"/>
                <w:sz w:val="24"/>
                <w:szCs w:val="24"/>
              </w:rPr>
            </w:pPr>
            <w:r>
              <w:rPr>
                <w:rFonts w:ascii="Calibri" w:hAnsi="Calibri" w:cs="Calibri"/>
                <w:sz w:val="24"/>
                <w:szCs w:val="24"/>
              </w:rPr>
              <w:t>Mr Clive Snashall</w:t>
            </w:r>
          </w:p>
        </w:tc>
        <w:tc>
          <w:tcPr>
            <w:tcW w:w="4928" w:type="dxa"/>
            <w:shd w:val="clear" w:color="auto" w:fill="auto"/>
          </w:tcPr>
          <w:p w14:paraId="5DE66503" w14:textId="63DEB1E1" w:rsidR="00CB6F90" w:rsidRDefault="00CB6F90" w:rsidP="00306D40">
            <w:pPr>
              <w:rPr>
                <w:rFonts w:ascii="Calibri" w:hAnsi="Calibri" w:cs="Calibri"/>
                <w:sz w:val="24"/>
                <w:szCs w:val="24"/>
              </w:rPr>
            </w:pPr>
            <w:r>
              <w:rPr>
                <w:rFonts w:ascii="Calibri" w:hAnsi="Calibri" w:cs="Calibri"/>
                <w:sz w:val="24"/>
                <w:szCs w:val="24"/>
              </w:rPr>
              <w:t>Revd Lucy Brierley</w:t>
            </w:r>
          </w:p>
        </w:tc>
      </w:tr>
      <w:tr w:rsidR="00CB6F90" w14:paraId="23A445C4" w14:textId="77777777">
        <w:tc>
          <w:tcPr>
            <w:tcW w:w="4927" w:type="dxa"/>
            <w:shd w:val="clear" w:color="auto" w:fill="auto"/>
          </w:tcPr>
          <w:p w14:paraId="18ABE3A4" w14:textId="23E6B953" w:rsidR="00CB6F90" w:rsidRDefault="00540546" w:rsidP="00306D40">
            <w:pPr>
              <w:rPr>
                <w:rFonts w:ascii="Calibri" w:hAnsi="Calibri" w:cs="Calibri"/>
                <w:sz w:val="24"/>
                <w:szCs w:val="24"/>
              </w:rPr>
            </w:pPr>
            <w:r>
              <w:rPr>
                <w:rFonts w:ascii="Calibri" w:hAnsi="Calibri" w:cs="Calibri"/>
                <w:sz w:val="24"/>
                <w:szCs w:val="24"/>
              </w:rPr>
              <w:t>Mr David North</w:t>
            </w:r>
          </w:p>
        </w:tc>
        <w:tc>
          <w:tcPr>
            <w:tcW w:w="4928" w:type="dxa"/>
            <w:shd w:val="clear" w:color="auto" w:fill="auto"/>
          </w:tcPr>
          <w:p w14:paraId="1548C46D" w14:textId="50F110B9" w:rsidR="00CB6F90" w:rsidRDefault="00540546" w:rsidP="00306D40">
            <w:pPr>
              <w:rPr>
                <w:rFonts w:ascii="Calibri" w:hAnsi="Calibri" w:cs="Calibri"/>
                <w:sz w:val="24"/>
                <w:szCs w:val="24"/>
              </w:rPr>
            </w:pPr>
            <w:r>
              <w:rPr>
                <w:rFonts w:ascii="Calibri" w:hAnsi="Calibri" w:cs="Calibri"/>
                <w:sz w:val="24"/>
                <w:szCs w:val="24"/>
              </w:rPr>
              <w:t>Revd Stephen Ansa</w:t>
            </w:r>
            <w:r w:rsidR="00CF0DAE">
              <w:rPr>
                <w:rFonts w:ascii="Calibri" w:hAnsi="Calibri" w:cs="Calibri"/>
                <w:sz w:val="24"/>
                <w:szCs w:val="24"/>
              </w:rPr>
              <w:t>-</w:t>
            </w:r>
            <w:r>
              <w:rPr>
                <w:rFonts w:ascii="Calibri" w:hAnsi="Calibri" w:cs="Calibri"/>
                <w:sz w:val="24"/>
                <w:szCs w:val="24"/>
              </w:rPr>
              <w:t>Ad</w:t>
            </w:r>
            <w:r w:rsidR="007B6C09">
              <w:rPr>
                <w:rFonts w:ascii="Calibri" w:hAnsi="Calibri" w:cs="Calibri"/>
                <w:sz w:val="24"/>
                <w:szCs w:val="24"/>
              </w:rPr>
              <w:t>d</w:t>
            </w:r>
            <w:r>
              <w:rPr>
                <w:rFonts w:ascii="Calibri" w:hAnsi="Calibri" w:cs="Calibri"/>
                <w:sz w:val="24"/>
                <w:szCs w:val="24"/>
              </w:rPr>
              <w:t>o</w:t>
            </w:r>
          </w:p>
        </w:tc>
      </w:tr>
      <w:tr w:rsidR="00CB6F90" w14:paraId="11569C92" w14:textId="77777777">
        <w:tc>
          <w:tcPr>
            <w:tcW w:w="4927" w:type="dxa"/>
            <w:shd w:val="clear" w:color="auto" w:fill="auto"/>
          </w:tcPr>
          <w:p w14:paraId="70154492" w14:textId="06AF1702" w:rsidR="00CB6F90" w:rsidRDefault="00540546" w:rsidP="00306D40">
            <w:pPr>
              <w:rPr>
                <w:rFonts w:ascii="Calibri" w:hAnsi="Calibri" w:cs="Calibri"/>
                <w:sz w:val="24"/>
                <w:szCs w:val="24"/>
              </w:rPr>
            </w:pPr>
            <w:r>
              <w:rPr>
                <w:rFonts w:ascii="Calibri" w:hAnsi="Calibri" w:cs="Calibri"/>
                <w:sz w:val="24"/>
                <w:szCs w:val="24"/>
              </w:rPr>
              <w:t xml:space="preserve">Mrs </w:t>
            </w:r>
            <w:r w:rsidR="007B6C09">
              <w:rPr>
                <w:rFonts w:ascii="Calibri" w:hAnsi="Calibri" w:cs="Calibri"/>
                <w:sz w:val="24"/>
                <w:szCs w:val="24"/>
              </w:rPr>
              <w:t>Jill Abraham</w:t>
            </w:r>
          </w:p>
        </w:tc>
        <w:tc>
          <w:tcPr>
            <w:tcW w:w="4928" w:type="dxa"/>
            <w:shd w:val="clear" w:color="auto" w:fill="auto"/>
          </w:tcPr>
          <w:p w14:paraId="7AF4831B" w14:textId="3B7053AC" w:rsidR="00CB6F90" w:rsidRDefault="007B6C09" w:rsidP="00306D40">
            <w:pPr>
              <w:rPr>
                <w:rFonts w:ascii="Calibri" w:hAnsi="Calibri" w:cs="Calibri"/>
                <w:sz w:val="24"/>
                <w:szCs w:val="24"/>
              </w:rPr>
            </w:pPr>
            <w:r>
              <w:rPr>
                <w:rFonts w:ascii="Calibri" w:hAnsi="Calibri" w:cs="Calibri"/>
                <w:sz w:val="24"/>
                <w:szCs w:val="24"/>
              </w:rPr>
              <w:t>Revd Tim Clarke</w:t>
            </w:r>
          </w:p>
        </w:tc>
      </w:tr>
      <w:tr w:rsidR="00CB6F90" w14:paraId="2E553B1D" w14:textId="77777777">
        <w:tc>
          <w:tcPr>
            <w:tcW w:w="4927" w:type="dxa"/>
            <w:shd w:val="clear" w:color="auto" w:fill="auto"/>
          </w:tcPr>
          <w:p w14:paraId="42C146F5" w14:textId="67530938" w:rsidR="00CB6F90" w:rsidRDefault="007B6C09" w:rsidP="00306D40">
            <w:pPr>
              <w:rPr>
                <w:rFonts w:ascii="Calibri" w:hAnsi="Calibri" w:cs="Calibri"/>
                <w:sz w:val="24"/>
                <w:szCs w:val="24"/>
              </w:rPr>
            </w:pPr>
            <w:r>
              <w:rPr>
                <w:rFonts w:ascii="Calibri" w:hAnsi="Calibri" w:cs="Calibri"/>
                <w:sz w:val="24"/>
                <w:szCs w:val="24"/>
              </w:rPr>
              <w:t>Mrs Linda Jackson</w:t>
            </w:r>
          </w:p>
        </w:tc>
        <w:tc>
          <w:tcPr>
            <w:tcW w:w="4928" w:type="dxa"/>
            <w:shd w:val="clear" w:color="auto" w:fill="auto"/>
          </w:tcPr>
          <w:p w14:paraId="0BCC0E82" w14:textId="0EAD1413" w:rsidR="00CB6F90" w:rsidRDefault="007B6C09" w:rsidP="00306D40">
            <w:pPr>
              <w:rPr>
                <w:rFonts w:ascii="Calibri" w:hAnsi="Calibri" w:cs="Calibri"/>
                <w:sz w:val="24"/>
                <w:szCs w:val="24"/>
              </w:rPr>
            </w:pPr>
            <w:r>
              <w:rPr>
                <w:rFonts w:ascii="Calibri" w:hAnsi="Calibri" w:cs="Calibri"/>
                <w:sz w:val="24"/>
                <w:szCs w:val="24"/>
              </w:rPr>
              <w:t>Revd Wayne Hawkins</w:t>
            </w:r>
          </w:p>
        </w:tc>
      </w:tr>
      <w:tr w:rsidR="00CB6F90" w14:paraId="45B81929" w14:textId="77777777">
        <w:tc>
          <w:tcPr>
            <w:tcW w:w="4927" w:type="dxa"/>
            <w:shd w:val="clear" w:color="auto" w:fill="auto"/>
          </w:tcPr>
          <w:p w14:paraId="16C98F9E" w14:textId="63897B0C" w:rsidR="00CB6F90" w:rsidRDefault="00476A99" w:rsidP="00306D40">
            <w:pPr>
              <w:rPr>
                <w:rFonts w:ascii="Calibri" w:hAnsi="Calibri" w:cs="Calibri"/>
                <w:sz w:val="24"/>
                <w:szCs w:val="24"/>
              </w:rPr>
            </w:pPr>
            <w:r>
              <w:rPr>
                <w:rFonts w:ascii="Calibri" w:hAnsi="Calibri" w:cs="Calibri"/>
                <w:sz w:val="24"/>
                <w:szCs w:val="24"/>
              </w:rPr>
              <w:t xml:space="preserve">Mrs </w:t>
            </w:r>
            <w:proofErr w:type="spellStart"/>
            <w:r>
              <w:rPr>
                <w:rFonts w:ascii="Calibri" w:hAnsi="Calibri" w:cs="Calibri"/>
                <w:sz w:val="24"/>
                <w:szCs w:val="24"/>
              </w:rPr>
              <w:t>Sheilagh</w:t>
            </w:r>
            <w:proofErr w:type="spellEnd"/>
            <w:r>
              <w:rPr>
                <w:rFonts w:ascii="Calibri" w:hAnsi="Calibri" w:cs="Calibri"/>
                <w:sz w:val="24"/>
                <w:szCs w:val="24"/>
              </w:rPr>
              <w:t xml:space="preserve"> </w:t>
            </w:r>
            <w:proofErr w:type="spellStart"/>
            <w:r>
              <w:rPr>
                <w:rFonts w:ascii="Calibri" w:hAnsi="Calibri" w:cs="Calibri"/>
                <w:sz w:val="24"/>
                <w:szCs w:val="24"/>
              </w:rPr>
              <w:t>Courtna</w:t>
            </w:r>
            <w:r w:rsidR="001072B5">
              <w:rPr>
                <w:rFonts w:ascii="Calibri" w:hAnsi="Calibri" w:cs="Calibri"/>
                <w:sz w:val="24"/>
                <w:szCs w:val="24"/>
              </w:rPr>
              <w:t>g</w:t>
            </w:r>
            <w:r>
              <w:rPr>
                <w:rFonts w:ascii="Calibri" w:hAnsi="Calibri" w:cs="Calibri"/>
                <w:sz w:val="24"/>
                <w:szCs w:val="24"/>
              </w:rPr>
              <w:t>e</w:t>
            </w:r>
            <w:proofErr w:type="spellEnd"/>
          </w:p>
        </w:tc>
        <w:tc>
          <w:tcPr>
            <w:tcW w:w="4928" w:type="dxa"/>
            <w:shd w:val="clear" w:color="auto" w:fill="auto"/>
          </w:tcPr>
          <w:p w14:paraId="4D977032" w14:textId="7CEB2FAC" w:rsidR="00CB6F90" w:rsidRDefault="00476A99" w:rsidP="00306D40">
            <w:pPr>
              <w:rPr>
                <w:rFonts w:ascii="Calibri" w:hAnsi="Calibri" w:cs="Calibri"/>
                <w:sz w:val="24"/>
                <w:szCs w:val="24"/>
              </w:rPr>
            </w:pPr>
            <w:r>
              <w:rPr>
                <w:rFonts w:ascii="Calibri" w:hAnsi="Calibri" w:cs="Calibri"/>
                <w:sz w:val="24"/>
                <w:szCs w:val="24"/>
              </w:rPr>
              <w:t>Revd Wendy White</w:t>
            </w:r>
          </w:p>
        </w:tc>
      </w:tr>
      <w:tr w:rsidR="00476A99" w14:paraId="29232B64" w14:textId="77777777">
        <w:tc>
          <w:tcPr>
            <w:tcW w:w="4927" w:type="dxa"/>
            <w:shd w:val="clear" w:color="auto" w:fill="auto"/>
          </w:tcPr>
          <w:p w14:paraId="6015BC5C" w14:textId="675B365F" w:rsidR="00476A99" w:rsidRDefault="00476A99" w:rsidP="00306D40">
            <w:pPr>
              <w:rPr>
                <w:rFonts w:ascii="Calibri" w:hAnsi="Calibri" w:cs="Calibri"/>
                <w:sz w:val="24"/>
                <w:szCs w:val="24"/>
              </w:rPr>
            </w:pPr>
            <w:r>
              <w:rPr>
                <w:rFonts w:ascii="Calibri" w:hAnsi="Calibri" w:cs="Calibri"/>
                <w:sz w:val="24"/>
                <w:szCs w:val="24"/>
              </w:rPr>
              <w:t>Ms Pat Oliver</w:t>
            </w:r>
          </w:p>
        </w:tc>
        <w:tc>
          <w:tcPr>
            <w:tcW w:w="4928" w:type="dxa"/>
            <w:shd w:val="clear" w:color="auto" w:fill="auto"/>
          </w:tcPr>
          <w:p w14:paraId="3CE7F15C" w14:textId="16FEE128" w:rsidR="00476A99" w:rsidRDefault="00476A99" w:rsidP="00306D40">
            <w:pPr>
              <w:rPr>
                <w:rFonts w:ascii="Calibri" w:hAnsi="Calibri" w:cs="Calibri"/>
                <w:sz w:val="24"/>
                <w:szCs w:val="24"/>
              </w:rPr>
            </w:pPr>
            <w:r>
              <w:rPr>
                <w:rFonts w:ascii="Calibri" w:hAnsi="Calibri" w:cs="Calibri"/>
                <w:sz w:val="24"/>
                <w:szCs w:val="24"/>
              </w:rPr>
              <w:t>Revd Wilbert Sayimani</w:t>
            </w:r>
          </w:p>
        </w:tc>
      </w:tr>
    </w:tbl>
    <w:p w14:paraId="1AF2B148" w14:textId="77777777" w:rsidR="008305C2" w:rsidRDefault="008305C2" w:rsidP="00306D40">
      <w:pPr>
        <w:rPr>
          <w:rFonts w:ascii="Calibri" w:hAnsi="Calibri" w:cs="Calibri"/>
          <w:sz w:val="24"/>
          <w:szCs w:val="24"/>
        </w:rPr>
      </w:pPr>
    </w:p>
    <w:p w14:paraId="39B5F88E" w14:textId="46CB64A8" w:rsidR="00476A99" w:rsidRDefault="00476A99" w:rsidP="00306D40">
      <w:pPr>
        <w:rPr>
          <w:rFonts w:ascii="Calibri" w:hAnsi="Calibri" w:cs="Calibri"/>
          <w:sz w:val="24"/>
          <w:szCs w:val="24"/>
        </w:rPr>
      </w:pPr>
      <w:r>
        <w:rPr>
          <w:rFonts w:ascii="Calibri" w:hAnsi="Calibri" w:cs="Calibri"/>
          <w:sz w:val="24"/>
          <w:szCs w:val="24"/>
        </w:rPr>
        <w:t xml:space="preserve">Reserves: </w:t>
      </w:r>
    </w:p>
    <w:p w14:paraId="7A113008" w14:textId="3DEA3A5D" w:rsidR="00476A99" w:rsidRDefault="002C12B7" w:rsidP="00306D40">
      <w:pPr>
        <w:rPr>
          <w:rFonts w:ascii="Calibri" w:hAnsi="Calibri" w:cs="Calibri"/>
          <w:sz w:val="24"/>
          <w:szCs w:val="24"/>
        </w:rPr>
      </w:pPr>
      <w:r>
        <w:rPr>
          <w:rFonts w:ascii="Calibri" w:hAnsi="Calibri" w:cs="Calibri"/>
          <w:sz w:val="24"/>
          <w:szCs w:val="24"/>
        </w:rPr>
        <w:t>Mr George Faris</w:t>
      </w:r>
    </w:p>
    <w:p w14:paraId="3E0A93D0" w14:textId="76DA5386" w:rsidR="002C12B7" w:rsidRDefault="002C12B7" w:rsidP="00306D40">
      <w:pPr>
        <w:rPr>
          <w:rFonts w:ascii="Calibri" w:hAnsi="Calibri" w:cs="Calibri"/>
          <w:sz w:val="24"/>
          <w:szCs w:val="24"/>
        </w:rPr>
      </w:pPr>
      <w:r>
        <w:rPr>
          <w:rFonts w:ascii="Calibri" w:hAnsi="Calibri" w:cs="Calibri"/>
          <w:sz w:val="24"/>
          <w:szCs w:val="24"/>
        </w:rPr>
        <w:t>Revd Helen Everard</w:t>
      </w:r>
    </w:p>
    <w:p w14:paraId="57E20791" w14:textId="77777777" w:rsidR="008305C2" w:rsidRPr="00913B80" w:rsidRDefault="008305C2" w:rsidP="00306D40">
      <w:pPr>
        <w:rPr>
          <w:rFonts w:ascii="Calibri" w:hAnsi="Calibri" w:cs="Calibri"/>
          <w:sz w:val="24"/>
          <w:szCs w:val="24"/>
        </w:rPr>
      </w:pPr>
    </w:p>
    <w:p w14:paraId="6F2A58DE" w14:textId="77777777" w:rsidR="0082542A" w:rsidRDefault="0082542A" w:rsidP="0082542A">
      <w:pPr>
        <w:pStyle w:val="NoSpacing"/>
      </w:pPr>
    </w:p>
    <w:p w14:paraId="46A026D2" w14:textId="77777777" w:rsidR="0082542A" w:rsidRDefault="0082542A" w:rsidP="0082542A">
      <w:pPr>
        <w:pStyle w:val="NoSpacing"/>
      </w:pPr>
    </w:p>
    <w:p w14:paraId="08FE2EF8" w14:textId="77777777" w:rsidR="0082542A" w:rsidRDefault="0082542A" w:rsidP="0082542A">
      <w:pPr>
        <w:pStyle w:val="NoSpacing"/>
      </w:pPr>
    </w:p>
    <w:p w14:paraId="0C7DC505" w14:textId="77777777" w:rsidR="00F34810" w:rsidRDefault="00F34810" w:rsidP="00F34810">
      <w:pPr>
        <w:pStyle w:val="NoSpacing"/>
      </w:pPr>
    </w:p>
    <w:p w14:paraId="4FFBF934" w14:textId="77777777" w:rsidR="00F34810" w:rsidRDefault="00F34810" w:rsidP="00F34810">
      <w:pPr>
        <w:pStyle w:val="NoSpacing"/>
      </w:pPr>
    </w:p>
    <w:p w14:paraId="10941610" w14:textId="77777777" w:rsidR="00F34810" w:rsidRDefault="00F34810" w:rsidP="00F34810">
      <w:pPr>
        <w:pStyle w:val="NoSpacing"/>
      </w:pPr>
    </w:p>
    <w:p w14:paraId="1C1F12F2" w14:textId="77777777" w:rsidR="00F34810" w:rsidRDefault="00F34810" w:rsidP="00F34810">
      <w:pPr>
        <w:pStyle w:val="NoSpacing"/>
      </w:pPr>
    </w:p>
    <w:p w14:paraId="6F268B0E" w14:textId="77777777" w:rsidR="00F34810" w:rsidRDefault="00F34810" w:rsidP="00F34810">
      <w:pPr>
        <w:pStyle w:val="NoSpacing"/>
      </w:pPr>
    </w:p>
    <w:p w14:paraId="19690BAE" w14:textId="77777777" w:rsidR="00F34810" w:rsidRPr="00682A8E" w:rsidRDefault="00F34810">
      <w:pPr>
        <w:rPr>
          <w:sz w:val="2"/>
          <w:szCs w:val="2"/>
        </w:rPr>
      </w:pPr>
    </w:p>
    <w:p w14:paraId="29967506" w14:textId="77777777" w:rsidR="0088440C" w:rsidRDefault="00561820" w:rsidP="0088440C">
      <w:pPr>
        <w:spacing w:before="120" w:after="120"/>
        <w:jc w:val="center"/>
        <w:rPr>
          <w:rFonts w:ascii="Calibri" w:hAnsi="Calibri"/>
          <w:b/>
          <w:color w:val="auto"/>
          <w:sz w:val="32"/>
          <w:szCs w:val="32"/>
        </w:rPr>
      </w:pPr>
      <w:r>
        <w:rPr>
          <w:rFonts w:ascii="Calibri" w:hAnsi="Calibri"/>
          <w:b/>
          <w:color w:val="auto"/>
          <w:sz w:val="32"/>
          <w:szCs w:val="32"/>
        </w:rPr>
        <w:br w:type="page"/>
      </w:r>
      <w:r w:rsidR="0088440C">
        <w:rPr>
          <w:rFonts w:ascii="Calibri" w:hAnsi="Calibri"/>
          <w:b/>
          <w:color w:val="auto"/>
          <w:sz w:val="32"/>
          <w:szCs w:val="32"/>
        </w:rPr>
        <w:lastRenderedPageBreak/>
        <w:t>NOMINATIONS LIST</w:t>
      </w:r>
    </w:p>
    <w:p w14:paraId="7F1C5AC8" w14:textId="70CADB41" w:rsidR="00C150B9" w:rsidRPr="00E12697" w:rsidRDefault="00306D40" w:rsidP="00306D40">
      <w:pPr>
        <w:jc w:val="center"/>
        <w:rPr>
          <w:rFonts w:ascii="Calibri" w:hAnsi="Calibri" w:cs="Calibri"/>
          <w:b/>
          <w:bCs/>
          <w:sz w:val="24"/>
          <w:szCs w:val="24"/>
        </w:rPr>
      </w:pPr>
      <w:r w:rsidRPr="00E12697">
        <w:rPr>
          <w:rFonts w:ascii="Calibri" w:hAnsi="Calibri" w:cs="Calibri"/>
          <w:b/>
          <w:bCs/>
          <w:sz w:val="24"/>
          <w:szCs w:val="24"/>
        </w:rPr>
        <w:t>Appointments for Synod March 2023</w:t>
      </w:r>
    </w:p>
    <w:p w14:paraId="2057BA7E" w14:textId="4C5302EE" w:rsidR="008E4A85" w:rsidRDefault="001072B5" w:rsidP="001072B5">
      <w:pPr>
        <w:rPr>
          <w:rFonts w:ascii="Calibri" w:hAnsi="Calibri" w:cs="Calibri"/>
          <w:sz w:val="24"/>
          <w:szCs w:val="24"/>
        </w:rPr>
      </w:pPr>
      <w:r>
        <w:rPr>
          <w:rFonts w:ascii="Calibri" w:hAnsi="Calibri" w:cs="Calibri"/>
          <w:sz w:val="24"/>
          <w:szCs w:val="24"/>
        </w:rPr>
        <w:t>Key:</w:t>
      </w:r>
    </w:p>
    <w:tbl>
      <w:tblPr>
        <w:tblStyle w:val="TableGrid"/>
        <w:tblW w:w="0" w:type="auto"/>
        <w:tblLook w:val="04A0" w:firstRow="1" w:lastRow="0" w:firstColumn="1" w:lastColumn="0" w:noHBand="0" w:noVBand="1"/>
      </w:tblPr>
      <w:tblGrid>
        <w:gridCol w:w="3285"/>
        <w:gridCol w:w="3285"/>
        <w:gridCol w:w="3285"/>
      </w:tblGrid>
      <w:tr w:rsidR="003157D7" w14:paraId="1E28B1B7" w14:textId="77777777" w:rsidTr="004935E4">
        <w:tc>
          <w:tcPr>
            <w:tcW w:w="3285" w:type="dxa"/>
          </w:tcPr>
          <w:p w14:paraId="3334DBF5" w14:textId="10A4DECD" w:rsidR="003157D7" w:rsidRPr="003157D7" w:rsidRDefault="003157D7" w:rsidP="001072B5">
            <w:pPr>
              <w:rPr>
                <w:rFonts w:ascii="Calibri" w:hAnsi="Calibri" w:cs="Calibri"/>
                <w:b/>
                <w:bCs/>
                <w:color w:val="00B050"/>
                <w:sz w:val="24"/>
                <w:szCs w:val="24"/>
              </w:rPr>
            </w:pPr>
            <w:r w:rsidRPr="008E4A85">
              <w:rPr>
                <w:rFonts w:ascii="Calibri" w:hAnsi="Calibri" w:cs="Calibri"/>
                <w:b/>
                <w:bCs/>
                <w:color w:val="00B050"/>
                <w:sz w:val="24"/>
                <w:szCs w:val="24"/>
              </w:rPr>
              <w:t>New Appointment</w:t>
            </w:r>
          </w:p>
        </w:tc>
        <w:tc>
          <w:tcPr>
            <w:tcW w:w="3285" w:type="dxa"/>
          </w:tcPr>
          <w:p w14:paraId="0DE71774" w14:textId="5E351F65" w:rsidR="003157D7" w:rsidRPr="003157D7" w:rsidRDefault="003157D7" w:rsidP="001072B5">
            <w:pPr>
              <w:rPr>
                <w:rFonts w:ascii="Calibri" w:hAnsi="Calibri" w:cs="Calibri"/>
                <w:color w:val="00B050"/>
                <w:sz w:val="24"/>
                <w:szCs w:val="24"/>
              </w:rPr>
            </w:pPr>
            <w:r w:rsidRPr="00AC2556">
              <w:rPr>
                <w:rFonts w:ascii="Calibri" w:hAnsi="Calibri" w:cs="Calibri"/>
                <w:color w:val="00B050"/>
                <w:sz w:val="24"/>
                <w:szCs w:val="24"/>
              </w:rPr>
              <w:t>Extended Appointment</w:t>
            </w:r>
          </w:p>
        </w:tc>
        <w:tc>
          <w:tcPr>
            <w:tcW w:w="3285" w:type="dxa"/>
          </w:tcPr>
          <w:p w14:paraId="757B819F" w14:textId="1AF42ADC" w:rsidR="003157D7" w:rsidRDefault="003157D7" w:rsidP="001072B5">
            <w:pPr>
              <w:rPr>
                <w:rFonts w:ascii="Calibri" w:hAnsi="Calibri" w:cs="Calibri"/>
                <w:sz w:val="24"/>
                <w:szCs w:val="24"/>
              </w:rPr>
            </w:pPr>
            <w:r w:rsidRPr="00AC2556">
              <w:rPr>
                <w:rFonts w:ascii="Calibri" w:hAnsi="Calibri" w:cs="Calibri"/>
                <w:color w:val="FF0000"/>
                <w:sz w:val="24"/>
                <w:szCs w:val="24"/>
              </w:rPr>
              <w:t>Vacancy</w:t>
            </w:r>
          </w:p>
        </w:tc>
      </w:tr>
    </w:tbl>
    <w:p w14:paraId="0A12D703" w14:textId="77777777" w:rsidR="003157D7" w:rsidRDefault="003157D7" w:rsidP="001072B5">
      <w:pPr>
        <w:rPr>
          <w:rFonts w:ascii="Calibri" w:hAnsi="Calibri" w:cs="Calibri"/>
          <w:sz w:val="24"/>
          <w:szCs w:val="24"/>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0"/>
        <w:gridCol w:w="4222"/>
        <w:gridCol w:w="2835"/>
        <w:gridCol w:w="992"/>
      </w:tblGrid>
      <w:tr w:rsidR="00F06E5B" w:rsidRPr="006D7DA2" w14:paraId="5238FA76" w14:textId="77777777" w:rsidTr="004935E4">
        <w:trPr>
          <w:trHeight w:val="288"/>
        </w:trPr>
        <w:tc>
          <w:tcPr>
            <w:tcW w:w="1840" w:type="dxa"/>
            <w:shd w:val="clear" w:color="auto" w:fill="auto"/>
            <w:noWrap/>
            <w:hideMark/>
          </w:tcPr>
          <w:p w14:paraId="0ACC85C4" w14:textId="77777777" w:rsidR="00C150B9" w:rsidRPr="006D7DA2" w:rsidRDefault="00C150B9" w:rsidP="002411DB">
            <w:pPr>
              <w:rPr>
                <w:rFonts w:ascii="Calibri" w:hAnsi="Calibri" w:cs="Calibri"/>
                <w:b/>
                <w:bCs/>
                <w:sz w:val="24"/>
                <w:szCs w:val="24"/>
              </w:rPr>
            </w:pPr>
            <w:r w:rsidRPr="006D7DA2">
              <w:rPr>
                <w:rFonts w:ascii="Calibri" w:hAnsi="Calibri" w:cs="Calibri"/>
                <w:b/>
                <w:bCs/>
                <w:sz w:val="24"/>
                <w:szCs w:val="24"/>
              </w:rPr>
              <w:t>Group</w:t>
            </w:r>
          </w:p>
        </w:tc>
        <w:tc>
          <w:tcPr>
            <w:tcW w:w="4222" w:type="dxa"/>
            <w:shd w:val="clear" w:color="auto" w:fill="auto"/>
            <w:noWrap/>
            <w:hideMark/>
          </w:tcPr>
          <w:p w14:paraId="63346E2B" w14:textId="77777777" w:rsidR="00C150B9" w:rsidRPr="006D7DA2" w:rsidRDefault="00C150B9" w:rsidP="002411DB">
            <w:pPr>
              <w:rPr>
                <w:rFonts w:ascii="Calibri" w:hAnsi="Calibri" w:cs="Calibri"/>
                <w:b/>
                <w:bCs/>
                <w:sz w:val="24"/>
                <w:szCs w:val="24"/>
              </w:rPr>
            </w:pPr>
          </w:p>
        </w:tc>
        <w:tc>
          <w:tcPr>
            <w:tcW w:w="2835" w:type="dxa"/>
            <w:shd w:val="clear" w:color="auto" w:fill="auto"/>
            <w:noWrap/>
            <w:hideMark/>
          </w:tcPr>
          <w:p w14:paraId="6D7349C6" w14:textId="77777777" w:rsidR="00C150B9" w:rsidRPr="006D7DA2" w:rsidRDefault="00C150B9" w:rsidP="002411DB">
            <w:pPr>
              <w:rPr>
                <w:rFonts w:ascii="Calibri" w:hAnsi="Calibri" w:cs="Calibri"/>
                <w:b/>
                <w:bCs/>
                <w:sz w:val="24"/>
                <w:szCs w:val="24"/>
              </w:rPr>
            </w:pPr>
            <w:r w:rsidRPr="006D7DA2">
              <w:rPr>
                <w:rFonts w:ascii="Calibri" w:hAnsi="Calibri" w:cs="Calibri"/>
                <w:b/>
                <w:bCs/>
                <w:sz w:val="24"/>
                <w:szCs w:val="24"/>
              </w:rPr>
              <w:t>Who</w:t>
            </w:r>
          </w:p>
        </w:tc>
        <w:tc>
          <w:tcPr>
            <w:tcW w:w="992" w:type="dxa"/>
            <w:shd w:val="clear" w:color="auto" w:fill="auto"/>
            <w:noWrap/>
            <w:hideMark/>
          </w:tcPr>
          <w:p w14:paraId="7AE22F2E" w14:textId="77777777" w:rsidR="00C150B9" w:rsidRPr="006D7DA2" w:rsidRDefault="00C150B9" w:rsidP="002411DB">
            <w:pPr>
              <w:rPr>
                <w:rFonts w:ascii="Calibri" w:hAnsi="Calibri" w:cs="Calibri"/>
                <w:b/>
                <w:bCs/>
                <w:sz w:val="24"/>
                <w:szCs w:val="24"/>
              </w:rPr>
            </w:pPr>
            <w:r w:rsidRPr="006D7DA2">
              <w:rPr>
                <w:rFonts w:ascii="Calibri" w:hAnsi="Calibri" w:cs="Calibri"/>
                <w:b/>
                <w:bCs/>
                <w:sz w:val="24"/>
                <w:szCs w:val="24"/>
              </w:rPr>
              <w:t>End</w:t>
            </w:r>
          </w:p>
        </w:tc>
      </w:tr>
      <w:tr w:rsidR="00770DCA" w:rsidRPr="002E6E80" w14:paraId="616B0AD3" w14:textId="77777777" w:rsidTr="004935E4">
        <w:trPr>
          <w:trHeight w:val="288"/>
        </w:trPr>
        <w:tc>
          <w:tcPr>
            <w:tcW w:w="6062" w:type="dxa"/>
            <w:gridSpan w:val="2"/>
            <w:shd w:val="clear" w:color="auto" w:fill="auto"/>
            <w:noWrap/>
            <w:hideMark/>
          </w:tcPr>
          <w:p w14:paraId="2289E5C1" w14:textId="21D54A52" w:rsidR="00770DCA" w:rsidRPr="002E6E80" w:rsidRDefault="00770DCA" w:rsidP="002411DB">
            <w:pPr>
              <w:rPr>
                <w:rFonts w:ascii="Calibri" w:hAnsi="Calibri" w:cs="Calibri"/>
                <w:b/>
                <w:bCs/>
                <w:sz w:val="24"/>
                <w:szCs w:val="24"/>
              </w:rPr>
            </w:pPr>
            <w:r w:rsidRPr="002E6E80">
              <w:rPr>
                <w:rFonts w:ascii="Calibri" w:hAnsi="Calibri" w:cs="Calibri"/>
                <w:b/>
                <w:bCs/>
                <w:sz w:val="24"/>
                <w:szCs w:val="24"/>
              </w:rPr>
              <w:t xml:space="preserve">OFFICERS AND EMPLOYEES </w:t>
            </w:r>
          </w:p>
        </w:tc>
        <w:tc>
          <w:tcPr>
            <w:tcW w:w="2835" w:type="dxa"/>
            <w:shd w:val="clear" w:color="auto" w:fill="auto"/>
            <w:noWrap/>
            <w:hideMark/>
          </w:tcPr>
          <w:p w14:paraId="1F3FF3F5" w14:textId="77777777" w:rsidR="00770DCA" w:rsidRPr="002E6E80" w:rsidRDefault="00770DCA" w:rsidP="002411DB">
            <w:pPr>
              <w:rPr>
                <w:rFonts w:ascii="Calibri" w:hAnsi="Calibri" w:cs="Calibri"/>
                <w:sz w:val="24"/>
                <w:szCs w:val="24"/>
              </w:rPr>
            </w:pPr>
          </w:p>
        </w:tc>
        <w:tc>
          <w:tcPr>
            <w:tcW w:w="992" w:type="dxa"/>
            <w:shd w:val="clear" w:color="auto" w:fill="auto"/>
            <w:noWrap/>
            <w:hideMark/>
          </w:tcPr>
          <w:p w14:paraId="737EC57C" w14:textId="77777777" w:rsidR="00770DCA" w:rsidRPr="002E6E80" w:rsidRDefault="00770DCA" w:rsidP="002411DB">
            <w:pPr>
              <w:rPr>
                <w:rFonts w:ascii="Calibri" w:hAnsi="Calibri" w:cs="Calibri"/>
                <w:sz w:val="24"/>
                <w:szCs w:val="24"/>
              </w:rPr>
            </w:pPr>
          </w:p>
        </w:tc>
      </w:tr>
      <w:tr w:rsidR="00F06E5B" w14:paraId="01928DDF" w14:textId="77777777" w:rsidTr="004935E4">
        <w:trPr>
          <w:trHeight w:val="288"/>
        </w:trPr>
        <w:tc>
          <w:tcPr>
            <w:tcW w:w="1840" w:type="dxa"/>
            <w:shd w:val="clear" w:color="auto" w:fill="auto"/>
            <w:noWrap/>
            <w:hideMark/>
          </w:tcPr>
          <w:p w14:paraId="628B2654" w14:textId="77777777" w:rsidR="00C150B9" w:rsidRDefault="00C150B9" w:rsidP="002411DB">
            <w:pPr>
              <w:rPr>
                <w:rFonts w:ascii="Calibri" w:hAnsi="Calibri" w:cs="Calibri"/>
                <w:sz w:val="24"/>
                <w:szCs w:val="24"/>
              </w:rPr>
            </w:pPr>
          </w:p>
        </w:tc>
        <w:tc>
          <w:tcPr>
            <w:tcW w:w="4222" w:type="dxa"/>
            <w:shd w:val="clear" w:color="auto" w:fill="auto"/>
            <w:noWrap/>
            <w:hideMark/>
          </w:tcPr>
          <w:p w14:paraId="0F4A5104" w14:textId="77777777" w:rsidR="00C150B9" w:rsidRDefault="00C150B9" w:rsidP="002411DB">
            <w:pPr>
              <w:rPr>
                <w:rFonts w:ascii="Calibri" w:hAnsi="Calibri" w:cs="Calibri"/>
                <w:sz w:val="24"/>
                <w:szCs w:val="24"/>
              </w:rPr>
            </w:pPr>
            <w:r>
              <w:rPr>
                <w:rFonts w:ascii="Calibri" w:hAnsi="Calibri" w:cs="Calibri"/>
                <w:sz w:val="24"/>
                <w:szCs w:val="24"/>
              </w:rPr>
              <w:t xml:space="preserve">Synod Clerk     </w:t>
            </w:r>
          </w:p>
        </w:tc>
        <w:tc>
          <w:tcPr>
            <w:tcW w:w="2835" w:type="dxa"/>
            <w:shd w:val="clear" w:color="auto" w:fill="auto"/>
            <w:noWrap/>
            <w:hideMark/>
          </w:tcPr>
          <w:p w14:paraId="3112BA88" w14:textId="77777777" w:rsidR="00C150B9" w:rsidRDefault="00C150B9" w:rsidP="002411DB">
            <w:pPr>
              <w:rPr>
                <w:rFonts w:ascii="Calibri" w:hAnsi="Calibri" w:cs="Calibri"/>
                <w:sz w:val="24"/>
                <w:szCs w:val="24"/>
              </w:rPr>
            </w:pPr>
            <w:r>
              <w:rPr>
                <w:rFonts w:ascii="Calibri" w:hAnsi="Calibri" w:cs="Calibri"/>
                <w:sz w:val="24"/>
                <w:szCs w:val="24"/>
              </w:rPr>
              <w:t>Miss Karen Bell</w:t>
            </w:r>
          </w:p>
        </w:tc>
        <w:tc>
          <w:tcPr>
            <w:tcW w:w="992" w:type="dxa"/>
            <w:shd w:val="clear" w:color="auto" w:fill="auto"/>
            <w:noWrap/>
            <w:hideMark/>
          </w:tcPr>
          <w:p w14:paraId="368AB019" w14:textId="77777777" w:rsidR="00C150B9" w:rsidRDefault="00C150B9" w:rsidP="002411DB">
            <w:pPr>
              <w:rPr>
                <w:rFonts w:ascii="Calibri" w:hAnsi="Calibri" w:cs="Calibri"/>
                <w:sz w:val="24"/>
                <w:szCs w:val="24"/>
              </w:rPr>
            </w:pPr>
          </w:p>
        </w:tc>
      </w:tr>
      <w:tr w:rsidR="00F06E5B" w14:paraId="59FC443C" w14:textId="77777777" w:rsidTr="004935E4">
        <w:trPr>
          <w:trHeight w:val="288"/>
        </w:trPr>
        <w:tc>
          <w:tcPr>
            <w:tcW w:w="1840" w:type="dxa"/>
            <w:shd w:val="clear" w:color="auto" w:fill="auto"/>
            <w:noWrap/>
            <w:hideMark/>
          </w:tcPr>
          <w:p w14:paraId="6E594EDE" w14:textId="77777777" w:rsidR="00C150B9" w:rsidRDefault="00C150B9" w:rsidP="002411DB">
            <w:pPr>
              <w:rPr>
                <w:rFonts w:ascii="Calibri" w:hAnsi="Calibri" w:cs="Calibri"/>
                <w:sz w:val="24"/>
                <w:szCs w:val="24"/>
              </w:rPr>
            </w:pPr>
          </w:p>
        </w:tc>
        <w:tc>
          <w:tcPr>
            <w:tcW w:w="4222" w:type="dxa"/>
            <w:shd w:val="clear" w:color="auto" w:fill="auto"/>
            <w:noWrap/>
            <w:hideMark/>
          </w:tcPr>
          <w:p w14:paraId="733396F4" w14:textId="77777777" w:rsidR="00C150B9" w:rsidRDefault="00C150B9" w:rsidP="002411DB">
            <w:pPr>
              <w:rPr>
                <w:rFonts w:ascii="Calibri" w:hAnsi="Calibri" w:cs="Calibri"/>
                <w:sz w:val="24"/>
                <w:szCs w:val="24"/>
              </w:rPr>
            </w:pPr>
            <w:r>
              <w:rPr>
                <w:rFonts w:ascii="Calibri" w:hAnsi="Calibri" w:cs="Calibri"/>
                <w:sz w:val="24"/>
                <w:szCs w:val="24"/>
              </w:rPr>
              <w:t>Synod Minutes Secretary</w:t>
            </w:r>
          </w:p>
        </w:tc>
        <w:tc>
          <w:tcPr>
            <w:tcW w:w="2835" w:type="dxa"/>
            <w:shd w:val="clear" w:color="auto" w:fill="auto"/>
            <w:noWrap/>
            <w:hideMark/>
          </w:tcPr>
          <w:p w14:paraId="1D330135" w14:textId="77777777" w:rsidR="00C150B9" w:rsidRDefault="00C150B9" w:rsidP="002411DB">
            <w:pPr>
              <w:rPr>
                <w:rFonts w:ascii="Calibri" w:hAnsi="Calibri" w:cs="Calibri"/>
                <w:sz w:val="24"/>
                <w:szCs w:val="24"/>
              </w:rPr>
            </w:pPr>
            <w:r>
              <w:rPr>
                <w:rFonts w:ascii="Calibri" w:hAnsi="Calibri" w:cs="Calibri"/>
                <w:sz w:val="24"/>
                <w:szCs w:val="24"/>
              </w:rPr>
              <w:t xml:space="preserve">Revd Graham </w:t>
            </w:r>
            <w:proofErr w:type="spellStart"/>
            <w:r>
              <w:rPr>
                <w:rFonts w:ascii="Calibri" w:hAnsi="Calibri" w:cs="Calibri"/>
                <w:sz w:val="24"/>
                <w:szCs w:val="24"/>
              </w:rPr>
              <w:t>Hoslett</w:t>
            </w:r>
            <w:proofErr w:type="spellEnd"/>
          </w:p>
        </w:tc>
        <w:tc>
          <w:tcPr>
            <w:tcW w:w="992" w:type="dxa"/>
            <w:shd w:val="clear" w:color="auto" w:fill="auto"/>
            <w:noWrap/>
            <w:hideMark/>
          </w:tcPr>
          <w:p w14:paraId="48C21DC1" w14:textId="77777777" w:rsidR="00C150B9" w:rsidRDefault="00C150B9" w:rsidP="002411DB">
            <w:pPr>
              <w:rPr>
                <w:rFonts w:ascii="Calibri" w:hAnsi="Calibri" w:cs="Calibri"/>
                <w:sz w:val="24"/>
                <w:szCs w:val="24"/>
              </w:rPr>
            </w:pPr>
            <w:r>
              <w:rPr>
                <w:rFonts w:ascii="Calibri" w:hAnsi="Calibri" w:cs="Calibri"/>
                <w:sz w:val="24"/>
                <w:szCs w:val="24"/>
              </w:rPr>
              <w:t>2025</w:t>
            </w:r>
          </w:p>
        </w:tc>
      </w:tr>
      <w:tr w:rsidR="00F06E5B" w14:paraId="22A4DD47" w14:textId="77777777" w:rsidTr="004935E4">
        <w:trPr>
          <w:trHeight w:val="288"/>
        </w:trPr>
        <w:tc>
          <w:tcPr>
            <w:tcW w:w="1840" w:type="dxa"/>
            <w:shd w:val="clear" w:color="auto" w:fill="auto"/>
            <w:noWrap/>
            <w:hideMark/>
          </w:tcPr>
          <w:p w14:paraId="3DD2AACE" w14:textId="77777777" w:rsidR="00C150B9" w:rsidRDefault="00C150B9" w:rsidP="002411DB">
            <w:pPr>
              <w:rPr>
                <w:rFonts w:ascii="Calibri" w:hAnsi="Calibri" w:cs="Calibri"/>
                <w:sz w:val="24"/>
                <w:szCs w:val="24"/>
              </w:rPr>
            </w:pPr>
          </w:p>
        </w:tc>
        <w:tc>
          <w:tcPr>
            <w:tcW w:w="4222" w:type="dxa"/>
            <w:shd w:val="clear" w:color="auto" w:fill="auto"/>
            <w:noWrap/>
            <w:hideMark/>
          </w:tcPr>
          <w:p w14:paraId="55EF8816" w14:textId="77777777" w:rsidR="00C150B9" w:rsidRDefault="00C150B9" w:rsidP="002411DB">
            <w:pPr>
              <w:rPr>
                <w:rFonts w:ascii="Calibri" w:hAnsi="Calibri" w:cs="Calibri"/>
                <w:sz w:val="24"/>
                <w:szCs w:val="24"/>
              </w:rPr>
            </w:pPr>
            <w:r>
              <w:rPr>
                <w:rFonts w:ascii="Calibri" w:hAnsi="Calibri" w:cs="Calibri"/>
                <w:sz w:val="24"/>
                <w:szCs w:val="24"/>
              </w:rPr>
              <w:t xml:space="preserve">Synod Treasurer   </w:t>
            </w:r>
          </w:p>
        </w:tc>
        <w:tc>
          <w:tcPr>
            <w:tcW w:w="2835" w:type="dxa"/>
            <w:shd w:val="clear" w:color="auto" w:fill="auto"/>
            <w:noWrap/>
            <w:hideMark/>
          </w:tcPr>
          <w:p w14:paraId="6144995E" w14:textId="77777777" w:rsidR="00C150B9" w:rsidRDefault="00C150B9" w:rsidP="002411DB">
            <w:pPr>
              <w:rPr>
                <w:rFonts w:ascii="Calibri" w:hAnsi="Calibri" w:cs="Calibri"/>
                <w:b/>
                <w:bCs/>
                <w:color w:val="00B050"/>
                <w:sz w:val="24"/>
                <w:szCs w:val="24"/>
              </w:rPr>
            </w:pPr>
            <w:r>
              <w:rPr>
                <w:rFonts w:ascii="Calibri" w:hAnsi="Calibri" w:cs="Calibri"/>
                <w:b/>
                <w:bCs/>
                <w:color w:val="00B050"/>
                <w:sz w:val="24"/>
                <w:szCs w:val="24"/>
              </w:rPr>
              <w:t>Mr David North</w:t>
            </w:r>
          </w:p>
        </w:tc>
        <w:tc>
          <w:tcPr>
            <w:tcW w:w="992" w:type="dxa"/>
            <w:shd w:val="clear" w:color="auto" w:fill="auto"/>
            <w:noWrap/>
            <w:hideMark/>
          </w:tcPr>
          <w:p w14:paraId="1FBCA223" w14:textId="77777777" w:rsidR="00C150B9" w:rsidRDefault="00C150B9" w:rsidP="002411DB">
            <w:pPr>
              <w:rPr>
                <w:rFonts w:ascii="Calibri" w:hAnsi="Calibri" w:cs="Calibri"/>
                <w:b/>
                <w:bCs/>
                <w:color w:val="00B050"/>
                <w:sz w:val="24"/>
                <w:szCs w:val="24"/>
              </w:rPr>
            </w:pPr>
            <w:r>
              <w:rPr>
                <w:rFonts w:ascii="Calibri" w:hAnsi="Calibri" w:cs="Calibri"/>
                <w:b/>
                <w:bCs/>
                <w:color w:val="00B050"/>
                <w:sz w:val="24"/>
                <w:szCs w:val="24"/>
              </w:rPr>
              <w:t>2027</w:t>
            </w:r>
          </w:p>
        </w:tc>
      </w:tr>
      <w:tr w:rsidR="00F06E5B" w14:paraId="2B42910A" w14:textId="77777777" w:rsidTr="004935E4">
        <w:trPr>
          <w:trHeight w:val="288"/>
        </w:trPr>
        <w:tc>
          <w:tcPr>
            <w:tcW w:w="1840" w:type="dxa"/>
            <w:shd w:val="clear" w:color="auto" w:fill="auto"/>
            <w:noWrap/>
            <w:hideMark/>
          </w:tcPr>
          <w:p w14:paraId="29C9A7FD" w14:textId="77777777" w:rsidR="00C150B9" w:rsidRDefault="00C150B9" w:rsidP="002411DB">
            <w:pPr>
              <w:rPr>
                <w:rFonts w:ascii="Calibri" w:hAnsi="Calibri" w:cs="Calibri"/>
                <w:b/>
                <w:bCs/>
                <w:sz w:val="24"/>
                <w:szCs w:val="24"/>
              </w:rPr>
            </w:pPr>
          </w:p>
        </w:tc>
        <w:tc>
          <w:tcPr>
            <w:tcW w:w="4222" w:type="dxa"/>
            <w:shd w:val="clear" w:color="auto" w:fill="auto"/>
            <w:noWrap/>
            <w:hideMark/>
          </w:tcPr>
          <w:p w14:paraId="383E5B6B" w14:textId="77777777" w:rsidR="00C150B9" w:rsidRDefault="00C150B9" w:rsidP="002411DB">
            <w:pPr>
              <w:rPr>
                <w:rFonts w:ascii="Calibri" w:hAnsi="Calibri" w:cs="Calibri"/>
                <w:sz w:val="24"/>
                <w:szCs w:val="24"/>
              </w:rPr>
            </w:pPr>
            <w:r>
              <w:rPr>
                <w:rFonts w:ascii="Calibri" w:hAnsi="Calibri" w:cs="Calibri"/>
                <w:sz w:val="24"/>
                <w:szCs w:val="24"/>
              </w:rPr>
              <w:t>Deputy Synod Treasurer</w:t>
            </w:r>
          </w:p>
        </w:tc>
        <w:tc>
          <w:tcPr>
            <w:tcW w:w="2835" w:type="dxa"/>
            <w:shd w:val="clear" w:color="auto" w:fill="auto"/>
            <w:noWrap/>
            <w:hideMark/>
          </w:tcPr>
          <w:p w14:paraId="4B45EECA" w14:textId="77777777" w:rsidR="00C150B9" w:rsidRDefault="00C150B9" w:rsidP="002411DB">
            <w:pPr>
              <w:rPr>
                <w:rFonts w:ascii="Calibri" w:hAnsi="Calibri" w:cs="Calibri"/>
                <w:sz w:val="24"/>
                <w:szCs w:val="24"/>
              </w:rPr>
            </w:pPr>
            <w:r>
              <w:rPr>
                <w:rFonts w:ascii="Calibri" w:hAnsi="Calibri" w:cs="Calibri"/>
                <w:color w:val="FF0000"/>
                <w:sz w:val="24"/>
                <w:szCs w:val="24"/>
              </w:rPr>
              <w:t>Vacancy</w:t>
            </w:r>
          </w:p>
        </w:tc>
        <w:tc>
          <w:tcPr>
            <w:tcW w:w="992" w:type="dxa"/>
            <w:shd w:val="clear" w:color="auto" w:fill="auto"/>
            <w:noWrap/>
            <w:hideMark/>
          </w:tcPr>
          <w:p w14:paraId="54E689D5" w14:textId="77777777" w:rsidR="00C150B9" w:rsidRDefault="00C150B9" w:rsidP="002411DB">
            <w:pPr>
              <w:rPr>
                <w:rFonts w:ascii="Calibri" w:hAnsi="Calibri" w:cs="Calibri"/>
                <w:sz w:val="24"/>
                <w:szCs w:val="24"/>
              </w:rPr>
            </w:pPr>
          </w:p>
        </w:tc>
      </w:tr>
      <w:tr w:rsidR="00F06E5B" w14:paraId="2DE0D356" w14:textId="77777777" w:rsidTr="004935E4">
        <w:trPr>
          <w:trHeight w:val="288"/>
        </w:trPr>
        <w:tc>
          <w:tcPr>
            <w:tcW w:w="1840" w:type="dxa"/>
            <w:shd w:val="clear" w:color="auto" w:fill="auto"/>
            <w:noWrap/>
            <w:hideMark/>
          </w:tcPr>
          <w:p w14:paraId="33C2EC3F" w14:textId="77777777" w:rsidR="00C150B9" w:rsidRDefault="00C150B9" w:rsidP="002411DB">
            <w:pPr>
              <w:rPr>
                <w:rFonts w:ascii="Calibri" w:hAnsi="Calibri" w:cs="Calibri"/>
                <w:sz w:val="24"/>
                <w:szCs w:val="24"/>
              </w:rPr>
            </w:pPr>
          </w:p>
        </w:tc>
        <w:tc>
          <w:tcPr>
            <w:tcW w:w="4222" w:type="dxa"/>
            <w:shd w:val="clear" w:color="auto" w:fill="auto"/>
            <w:noWrap/>
            <w:hideMark/>
          </w:tcPr>
          <w:p w14:paraId="57EE0EE4" w14:textId="77777777" w:rsidR="00C150B9" w:rsidRDefault="00C150B9" w:rsidP="002411DB">
            <w:pPr>
              <w:rPr>
                <w:rFonts w:ascii="Calibri" w:hAnsi="Calibri" w:cs="Calibri"/>
                <w:sz w:val="24"/>
                <w:szCs w:val="24"/>
              </w:rPr>
            </w:pPr>
          </w:p>
        </w:tc>
        <w:tc>
          <w:tcPr>
            <w:tcW w:w="2835" w:type="dxa"/>
            <w:shd w:val="clear" w:color="auto" w:fill="auto"/>
            <w:noWrap/>
            <w:hideMark/>
          </w:tcPr>
          <w:p w14:paraId="62BE3125" w14:textId="77777777" w:rsidR="00C150B9" w:rsidRDefault="00C150B9" w:rsidP="002411DB">
            <w:pPr>
              <w:rPr>
                <w:rFonts w:ascii="Calibri" w:hAnsi="Calibri" w:cs="Calibri"/>
                <w:sz w:val="24"/>
                <w:szCs w:val="24"/>
              </w:rPr>
            </w:pPr>
          </w:p>
        </w:tc>
        <w:tc>
          <w:tcPr>
            <w:tcW w:w="992" w:type="dxa"/>
            <w:shd w:val="clear" w:color="auto" w:fill="auto"/>
            <w:noWrap/>
            <w:hideMark/>
          </w:tcPr>
          <w:p w14:paraId="35703CFF" w14:textId="77777777" w:rsidR="00C150B9" w:rsidRDefault="00C150B9" w:rsidP="002411DB">
            <w:pPr>
              <w:rPr>
                <w:rFonts w:ascii="Calibri" w:hAnsi="Calibri" w:cs="Calibri"/>
                <w:sz w:val="24"/>
                <w:szCs w:val="24"/>
              </w:rPr>
            </w:pPr>
          </w:p>
        </w:tc>
      </w:tr>
      <w:tr w:rsidR="00F06E5B" w14:paraId="4CA1C75D" w14:textId="77777777" w:rsidTr="004935E4">
        <w:trPr>
          <w:trHeight w:val="288"/>
        </w:trPr>
        <w:tc>
          <w:tcPr>
            <w:tcW w:w="1840" w:type="dxa"/>
            <w:shd w:val="clear" w:color="auto" w:fill="auto"/>
            <w:noWrap/>
            <w:hideMark/>
          </w:tcPr>
          <w:p w14:paraId="251855C6" w14:textId="77777777" w:rsidR="00C150B9" w:rsidRDefault="00C150B9" w:rsidP="002411DB">
            <w:pPr>
              <w:rPr>
                <w:rFonts w:ascii="Calibri" w:hAnsi="Calibri" w:cs="Calibri"/>
                <w:sz w:val="24"/>
                <w:szCs w:val="24"/>
              </w:rPr>
            </w:pPr>
          </w:p>
        </w:tc>
        <w:tc>
          <w:tcPr>
            <w:tcW w:w="4222" w:type="dxa"/>
            <w:shd w:val="clear" w:color="auto" w:fill="auto"/>
            <w:noWrap/>
            <w:hideMark/>
          </w:tcPr>
          <w:p w14:paraId="319F4401" w14:textId="77777777" w:rsidR="00C150B9" w:rsidRDefault="00C150B9" w:rsidP="002411DB">
            <w:pPr>
              <w:rPr>
                <w:rFonts w:ascii="Calibri" w:hAnsi="Calibri" w:cs="Calibri"/>
                <w:b/>
                <w:bCs/>
                <w:sz w:val="24"/>
                <w:szCs w:val="24"/>
                <w:u w:val="single"/>
              </w:rPr>
            </w:pPr>
            <w:r>
              <w:rPr>
                <w:rFonts w:ascii="Calibri" w:hAnsi="Calibri" w:cs="Calibri"/>
                <w:b/>
                <w:bCs/>
                <w:sz w:val="24"/>
                <w:szCs w:val="24"/>
                <w:u w:val="single"/>
              </w:rPr>
              <w:t>APPOINTEES</w:t>
            </w:r>
          </w:p>
        </w:tc>
        <w:tc>
          <w:tcPr>
            <w:tcW w:w="2835" w:type="dxa"/>
            <w:shd w:val="clear" w:color="auto" w:fill="auto"/>
            <w:noWrap/>
            <w:hideMark/>
          </w:tcPr>
          <w:p w14:paraId="4600A13F" w14:textId="77777777" w:rsidR="00C150B9" w:rsidRDefault="00C150B9" w:rsidP="002411DB">
            <w:pPr>
              <w:rPr>
                <w:rFonts w:ascii="Calibri" w:hAnsi="Calibri" w:cs="Calibri"/>
                <w:b/>
                <w:bCs/>
                <w:sz w:val="24"/>
                <w:szCs w:val="24"/>
                <w:u w:val="single"/>
              </w:rPr>
            </w:pPr>
          </w:p>
        </w:tc>
        <w:tc>
          <w:tcPr>
            <w:tcW w:w="992" w:type="dxa"/>
            <w:shd w:val="clear" w:color="auto" w:fill="auto"/>
            <w:noWrap/>
            <w:hideMark/>
          </w:tcPr>
          <w:p w14:paraId="2136C149" w14:textId="77777777" w:rsidR="00C150B9" w:rsidRDefault="00C150B9" w:rsidP="002411DB">
            <w:pPr>
              <w:rPr>
                <w:rFonts w:ascii="Calibri" w:hAnsi="Calibri" w:cs="Calibri"/>
                <w:sz w:val="24"/>
                <w:szCs w:val="24"/>
              </w:rPr>
            </w:pPr>
          </w:p>
        </w:tc>
      </w:tr>
      <w:tr w:rsidR="00F06E5B" w14:paraId="6BAA06E9" w14:textId="77777777" w:rsidTr="004935E4">
        <w:trPr>
          <w:trHeight w:val="213"/>
        </w:trPr>
        <w:tc>
          <w:tcPr>
            <w:tcW w:w="1840" w:type="dxa"/>
            <w:shd w:val="clear" w:color="auto" w:fill="auto"/>
            <w:noWrap/>
            <w:hideMark/>
          </w:tcPr>
          <w:p w14:paraId="756A1D50" w14:textId="77777777" w:rsidR="00C150B9" w:rsidRDefault="00C150B9" w:rsidP="002411DB">
            <w:pPr>
              <w:rPr>
                <w:rFonts w:ascii="Calibri" w:hAnsi="Calibri" w:cs="Calibri"/>
                <w:sz w:val="24"/>
                <w:szCs w:val="24"/>
              </w:rPr>
            </w:pPr>
          </w:p>
        </w:tc>
        <w:tc>
          <w:tcPr>
            <w:tcW w:w="4222" w:type="dxa"/>
            <w:shd w:val="clear" w:color="auto" w:fill="auto"/>
            <w:noWrap/>
            <w:hideMark/>
          </w:tcPr>
          <w:p w14:paraId="02F380CD" w14:textId="77777777" w:rsidR="00C150B9" w:rsidRDefault="00C150B9" w:rsidP="002411DB">
            <w:pPr>
              <w:rPr>
                <w:rFonts w:ascii="Calibri" w:hAnsi="Calibri" w:cs="Calibri"/>
                <w:sz w:val="24"/>
                <w:szCs w:val="24"/>
              </w:rPr>
            </w:pPr>
          </w:p>
        </w:tc>
        <w:tc>
          <w:tcPr>
            <w:tcW w:w="2835" w:type="dxa"/>
            <w:shd w:val="clear" w:color="auto" w:fill="auto"/>
            <w:noWrap/>
            <w:hideMark/>
          </w:tcPr>
          <w:p w14:paraId="52A0D9F7" w14:textId="77777777" w:rsidR="00C150B9" w:rsidRDefault="00C150B9" w:rsidP="002411DB">
            <w:pPr>
              <w:rPr>
                <w:rFonts w:ascii="Calibri" w:hAnsi="Calibri" w:cs="Calibri"/>
                <w:sz w:val="24"/>
                <w:szCs w:val="24"/>
              </w:rPr>
            </w:pPr>
          </w:p>
        </w:tc>
        <w:tc>
          <w:tcPr>
            <w:tcW w:w="992" w:type="dxa"/>
            <w:shd w:val="clear" w:color="auto" w:fill="auto"/>
            <w:noWrap/>
            <w:hideMark/>
          </w:tcPr>
          <w:p w14:paraId="7FD6B9FC" w14:textId="77777777" w:rsidR="00C150B9" w:rsidRDefault="00C150B9" w:rsidP="002411DB">
            <w:pPr>
              <w:rPr>
                <w:rFonts w:ascii="Calibri" w:hAnsi="Calibri" w:cs="Calibri"/>
                <w:sz w:val="24"/>
                <w:szCs w:val="24"/>
              </w:rPr>
            </w:pPr>
          </w:p>
        </w:tc>
      </w:tr>
      <w:tr w:rsidR="00F06E5B" w14:paraId="13F65E2B" w14:textId="77777777" w:rsidTr="004935E4">
        <w:trPr>
          <w:trHeight w:val="288"/>
        </w:trPr>
        <w:tc>
          <w:tcPr>
            <w:tcW w:w="1840" w:type="dxa"/>
            <w:shd w:val="clear" w:color="auto" w:fill="auto"/>
            <w:noWrap/>
            <w:hideMark/>
          </w:tcPr>
          <w:p w14:paraId="74D7F6FA" w14:textId="77777777" w:rsidR="00C150B9" w:rsidRDefault="00C150B9" w:rsidP="002411DB">
            <w:pPr>
              <w:rPr>
                <w:rFonts w:ascii="Calibri" w:hAnsi="Calibri" w:cs="Calibri"/>
                <w:sz w:val="24"/>
                <w:szCs w:val="24"/>
              </w:rPr>
            </w:pPr>
          </w:p>
        </w:tc>
        <w:tc>
          <w:tcPr>
            <w:tcW w:w="4222" w:type="dxa"/>
            <w:shd w:val="clear" w:color="auto" w:fill="auto"/>
            <w:noWrap/>
            <w:hideMark/>
          </w:tcPr>
          <w:p w14:paraId="1C2AC909" w14:textId="48B2CDB5" w:rsidR="00C150B9" w:rsidRPr="00BD4C23" w:rsidRDefault="00C150B9" w:rsidP="002411DB">
            <w:pPr>
              <w:rPr>
                <w:rFonts w:ascii="Calibri" w:hAnsi="Calibri" w:cs="Calibri"/>
                <w:sz w:val="24"/>
                <w:szCs w:val="24"/>
              </w:rPr>
            </w:pPr>
            <w:r w:rsidRPr="00BD4C23">
              <w:rPr>
                <w:rFonts w:ascii="Calibri" w:hAnsi="Calibri" w:cs="Calibri"/>
                <w:sz w:val="24"/>
                <w:szCs w:val="24"/>
              </w:rPr>
              <w:t>Trust Conven</w:t>
            </w:r>
            <w:r w:rsidR="00222E0E" w:rsidRPr="00BD4C23">
              <w:rPr>
                <w:rFonts w:ascii="Calibri" w:hAnsi="Calibri" w:cs="Calibri"/>
                <w:sz w:val="24"/>
                <w:szCs w:val="24"/>
              </w:rPr>
              <w:t>e</w:t>
            </w:r>
            <w:r w:rsidRPr="00BD4C23">
              <w:rPr>
                <w:rFonts w:ascii="Calibri" w:hAnsi="Calibri" w:cs="Calibri"/>
                <w:sz w:val="24"/>
                <w:szCs w:val="24"/>
              </w:rPr>
              <w:t>r Line Manager</w:t>
            </w:r>
          </w:p>
        </w:tc>
        <w:tc>
          <w:tcPr>
            <w:tcW w:w="2835" w:type="dxa"/>
            <w:shd w:val="clear" w:color="auto" w:fill="auto"/>
            <w:noWrap/>
            <w:hideMark/>
          </w:tcPr>
          <w:p w14:paraId="306F2D9F" w14:textId="77777777" w:rsidR="00C150B9" w:rsidRDefault="00C150B9" w:rsidP="002411DB">
            <w:pPr>
              <w:rPr>
                <w:rFonts w:ascii="Calibri" w:hAnsi="Calibri" w:cs="Calibri"/>
                <w:sz w:val="24"/>
                <w:szCs w:val="24"/>
              </w:rPr>
            </w:pPr>
            <w:r>
              <w:rPr>
                <w:rFonts w:ascii="Calibri" w:hAnsi="Calibri" w:cs="Calibri"/>
                <w:color w:val="FF0000"/>
                <w:sz w:val="24"/>
                <w:szCs w:val="24"/>
              </w:rPr>
              <w:t>Vacancy</w:t>
            </w:r>
          </w:p>
        </w:tc>
        <w:tc>
          <w:tcPr>
            <w:tcW w:w="992" w:type="dxa"/>
            <w:shd w:val="clear" w:color="auto" w:fill="auto"/>
            <w:noWrap/>
            <w:hideMark/>
          </w:tcPr>
          <w:p w14:paraId="3435EDF3" w14:textId="77777777" w:rsidR="00C150B9" w:rsidRDefault="00C150B9" w:rsidP="002411DB">
            <w:pPr>
              <w:rPr>
                <w:rFonts w:ascii="Calibri" w:hAnsi="Calibri" w:cs="Calibri"/>
                <w:sz w:val="24"/>
                <w:szCs w:val="24"/>
              </w:rPr>
            </w:pPr>
          </w:p>
        </w:tc>
      </w:tr>
      <w:tr w:rsidR="00F06E5B" w14:paraId="1117243C" w14:textId="77777777" w:rsidTr="004935E4">
        <w:trPr>
          <w:trHeight w:val="288"/>
        </w:trPr>
        <w:tc>
          <w:tcPr>
            <w:tcW w:w="1840" w:type="dxa"/>
            <w:shd w:val="clear" w:color="auto" w:fill="auto"/>
            <w:noWrap/>
            <w:hideMark/>
          </w:tcPr>
          <w:p w14:paraId="6D8757C2" w14:textId="77777777" w:rsidR="00C150B9" w:rsidRDefault="00C150B9" w:rsidP="002411DB">
            <w:pPr>
              <w:rPr>
                <w:rFonts w:ascii="Calibri" w:hAnsi="Calibri" w:cs="Calibri"/>
                <w:sz w:val="24"/>
                <w:szCs w:val="24"/>
              </w:rPr>
            </w:pPr>
          </w:p>
        </w:tc>
        <w:tc>
          <w:tcPr>
            <w:tcW w:w="4222" w:type="dxa"/>
            <w:shd w:val="clear" w:color="auto" w:fill="auto"/>
            <w:noWrap/>
            <w:hideMark/>
          </w:tcPr>
          <w:p w14:paraId="7C3E99E5" w14:textId="77777777" w:rsidR="00C150B9" w:rsidRPr="00BD4C23" w:rsidRDefault="00C150B9" w:rsidP="002411DB">
            <w:pPr>
              <w:rPr>
                <w:rFonts w:ascii="Calibri" w:hAnsi="Calibri" w:cs="Calibri"/>
                <w:sz w:val="24"/>
                <w:szCs w:val="24"/>
              </w:rPr>
            </w:pPr>
            <w:r w:rsidRPr="00BD4C23">
              <w:rPr>
                <w:rFonts w:ascii="Calibri" w:hAnsi="Calibri" w:cs="Calibri"/>
                <w:sz w:val="24"/>
                <w:szCs w:val="24"/>
              </w:rPr>
              <w:t>DSO Line Manager</w:t>
            </w:r>
          </w:p>
        </w:tc>
        <w:tc>
          <w:tcPr>
            <w:tcW w:w="2835" w:type="dxa"/>
            <w:shd w:val="clear" w:color="auto" w:fill="auto"/>
            <w:noWrap/>
            <w:hideMark/>
          </w:tcPr>
          <w:p w14:paraId="08A2E01A" w14:textId="77777777" w:rsidR="00C150B9" w:rsidRDefault="00C150B9" w:rsidP="002411DB">
            <w:pPr>
              <w:rPr>
                <w:rFonts w:ascii="Calibri" w:hAnsi="Calibri" w:cs="Calibri"/>
                <w:sz w:val="24"/>
                <w:szCs w:val="24"/>
              </w:rPr>
            </w:pPr>
            <w:r>
              <w:rPr>
                <w:rFonts w:ascii="Calibri" w:hAnsi="Calibri" w:cs="Calibri"/>
                <w:sz w:val="24"/>
                <w:szCs w:val="24"/>
              </w:rPr>
              <w:t>Revd Wayne Hawkins</w:t>
            </w:r>
          </w:p>
        </w:tc>
        <w:tc>
          <w:tcPr>
            <w:tcW w:w="992" w:type="dxa"/>
            <w:shd w:val="clear" w:color="auto" w:fill="auto"/>
            <w:noWrap/>
            <w:hideMark/>
          </w:tcPr>
          <w:p w14:paraId="6B7C0D4D" w14:textId="77777777" w:rsidR="00C150B9" w:rsidRDefault="00C150B9" w:rsidP="002411DB">
            <w:pPr>
              <w:rPr>
                <w:rFonts w:ascii="Calibri" w:hAnsi="Calibri" w:cs="Calibri"/>
                <w:sz w:val="24"/>
                <w:szCs w:val="24"/>
              </w:rPr>
            </w:pPr>
            <w:r>
              <w:rPr>
                <w:rFonts w:ascii="Calibri" w:hAnsi="Calibri" w:cs="Calibri"/>
                <w:sz w:val="24"/>
                <w:szCs w:val="24"/>
              </w:rPr>
              <w:t>2026</w:t>
            </w:r>
          </w:p>
        </w:tc>
      </w:tr>
      <w:tr w:rsidR="00F06E5B" w14:paraId="1B17F00C" w14:textId="77777777" w:rsidTr="004935E4">
        <w:trPr>
          <w:trHeight w:val="288"/>
        </w:trPr>
        <w:tc>
          <w:tcPr>
            <w:tcW w:w="1840" w:type="dxa"/>
            <w:shd w:val="clear" w:color="auto" w:fill="auto"/>
            <w:noWrap/>
            <w:hideMark/>
          </w:tcPr>
          <w:p w14:paraId="3FD5BC95" w14:textId="77777777" w:rsidR="00C150B9" w:rsidRDefault="00C150B9" w:rsidP="002411DB">
            <w:pPr>
              <w:rPr>
                <w:rFonts w:ascii="Calibri" w:hAnsi="Calibri" w:cs="Calibri"/>
                <w:sz w:val="24"/>
                <w:szCs w:val="24"/>
              </w:rPr>
            </w:pPr>
          </w:p>
        </w:tc>
        <w:tc>
          <w:tcPr>
            <w:tcW w:w="4222" w:type="dxa"/>
            <w:shd w:val="clear" w:color="auto" w:fill="auto"/>
            <w:noWrap/>
            <w:hideMark/>
          </w:tcPr>
          <w:p w14:paraId="05B06F1B" w14:textId="77777777" w:rsidR="00C150B9" w:rsidRPr="00BD4C23" w:rsidRDefault="00C150B9" w:rsidP="002411DB">
            <w:pPr>
              <w:rPr>
                <w:rFonts w:ascii="Calibri" w:hAnsi="Calibri" w:cs="Calibri"/>
                <w:sz w:val="24"/>
                <w:szCs w:val="24"/>
              </w:rPr>
            </w:pPr>
            <w:r w:rsidRPr="00BD4C23">
              <w:rPr>
                <w:rFonts w:ascii="Calibri" w:hAnsi="Calibri" w:cs="Calibri"/>
                <w:sz w:val="24"/>
                <w:szCs w:val="24"/>
              </w:rPr>
              <w:t>CYDO and Safeguarding Officer Line Manager</w:t>
            </w:r>
          </w:p>
        </w:tc>
        <w:tc>
          <w:tcPr>
            <w:tcW w:w="2835" w:type="dxa"/>
            <w:shd w:val="clear" w:color="auto" w:fill="auto"/>
            <w:noWrap/>
            <w:hideMark/>
          </w:tcPr>
          <w:p w14:paraId="5CA32384" w14:textId="77777777" w:rsidR="00C150B9" w:rsidRDefault="00C150B9" w:rsidP="002411DB">
            <w:pPr>
              <w:rPr>
                <w:rFonts w:ascii="Calibri" w:hAnsi="Calibri" w:cs="Calibri"/>
                <w:b/>
                <w:bCs/>
                <w:color w:val="00B050"/>
                <w:sz w:val="24"/>
                <w:szCs w:val="24"/>
              </w:rPr>
            </w:pPr>
            <w:r>
              <w:rPr>
                <w:rFonts w:ascii="Calibri" w:hAnsi="Calibri" w:cs="Calibri"/>
                <w:b/>
                <w:bCs/>
                <w:color w:val="00B050"/>
                <w:sz w:val="24"/>
                <w:szCs w:val="24"/>
              </w:rPr>
              <w:t>Revd Josh Thomas</w:t>
            </w:r>
          </w:p>
        </w:tc>
        <w:tc>
          <w:tcPr>
            <w:tcW w:w="992" w:type="dxa"/>
            <w:shd w:val="clear" w:color="auto" w:fill="auto"/>
            <w:noWrap/>
            <w:hideMark/>
          </w:tcPr>
          <w:p w14:paraId="79966E71" w14:textId="77777777" w:rsidR="00C150B9" w:rsidRDefault="00C150B9" w:rsidP="002411DB">
            <w:pPr>
              <w:rPr>
                <w:rFonts w:ascii="Calibri" w:hAnsi="Calibri" w:cs="Calibri"/>
                <w:b/>
                <w:bCs/>
                <w:color w:val="00B050"/>
                <w:sz w:val="24"/>
                <w:szCs w:val="24"/>
              </w:rPr>
            </w:pPr>
            <w:r>
              <w:rPr>
                <w:rFonts w:ascii="Calibri" w:hAnsi="Calibri" w:cs="Calibri"/>
                <w:b/>
                <w:bCs/>
                <w:color w:val="00B050"/>
                <w:sz w:val="24"/>
                <w:szCs w:val="24"/>
              </w:rPr>
              <w:t>2027</w:t>
            </w:r>
          </w:p>
        </w:tc>
      </w:tr>
      <w:tr w:rsidR="00F06E5B" w14:paraId="1452974D" w14:textId="77777777" w:rsidTr="004935E4">
        <w:trPr>
          <w:trHeight w:val="288"/>
        </w:trPr>
        <w:tc>
          <w:tcPr>
            <w:tcW w:w="1840" w:type="dxa"/>
            <w:shd w:val="clear" w:color="auto" w:fill="auto"/>
            <w:noWrap/>
            <w:hideMark/>
          </w:tcPr>
          <w:p w14:paraId="0060ADBE" w14:textId="77777777" w:rsidR="00C150B9" w:rsidRDefault="00C150B9" w:rsidP="002411DB">
            <w:pPr>
              <w:rPr>
                <w:rFonts w:ascii="Calibri" w:hAnsi="Calibri" w:cs="Calibri"/>
                <w:b/>
                <w:bCs/>
                <w:sz w:val="24"/>
                <w:szCs w:val="24"/>
              </w:rPr>
            </w:pPr>
          </w:p>
        </w:tc>
        <w:tc>
          <w:tcPr>
            <w:tcW w:w="4222" w:type="dxa"/>
            <w:shd w:val="clear" w:color="auto" w:fill="auto"/>
            <w:noWrap/>
            <w:hideMark/>
          </w:tcPr>
          <w:p w14:paraId="17F5FA0A" w14:textId="77777777" w:rsidR="00C150B9" w:rsidRPr="00BD4C23" w:rsidRDefault="00C150B9" w:rsidP="002411DB">
            <w:pPr>
              <w:rPr>
                <w:rFonts w:ascii="Calibri" w:hAnsi="Calibri" w:cs="Calibri"/>
                <w:sz w:val="24"/>
                <w:szCs w:val="24"/>
              </w:rPr>
            </w:pPr>
            <w:r w:rsidRPr="00BD4C23">
              <w:rPr>
                <w:rFonts w:ascii="Calibri" w:hAnsi="Calibri" w:cs="Calibri"/>
                <w:sz w:val="24"/>
                <w:szCs w:val="24"/>
              </w:rPr>
              <w:t>Clerk Line Manager</w:t>
            </w:r>
          </w:p>
        </w:tc>
        <w:tc>
          <w:tcPr>
            <w:tcW w:w="2835" w:type="dxa"/>
            <w:shd w:val="clear" w:color="auto" w:fill="auto"/>
            <w:noWrap/>
            <w:hideMark/>
          </w:tcPr>
          <w:p w14:paraId="528604F6" w14:textId="77777777" w:rsidR="00C150B9" w:rsidRDefault="00C150B9" w:rsidP="002411DB">
            <w:pPr>
              <w:rPr>
                <w:rFonts w:ascii="Calibri" w:hAnsi="Calibri" w:cs="Calibri"/>
                <w:sz w:val="24"/>
                <w:szCs w:val="24"/>
              </w:rPr>
            </w:pPr>
            <w:r>
              <w:rPr>
                <w:rFonts w:ascii="Calibri" w:hAnsi="Calibri" w:cs="Calibri"/>
                <w:sz w:val="24"/>
                <w:szCs w:val="24"/>
              </w:rPr>
              <w:t>Revd Pauline Main</w:t>
            </w:r>
          </w:p>
        </w:tc>
        <w:tc>
          <w:tcPr>
            <w:tcW w:w="992" w:type="dxa"/>
            <w:shd w:val="clear" w:color="auto" w:fill="auto"/>
            <w:noWrap/>
            <w:hideMark/>
          </w:tcPr>
          <w:p w14:paraId="7A792377" w14:textId="77777777" w:rsidR="00C150B9" w:rsidRDefault="00C150B9" w:rsidP="002411DB">
            <w:pPr>
              <w:rPr>
                <w:rFonts w:ascii="Calibri" w:hAnsi="Calibri" w:cs="Calibri"/>
                <w:sz w:val="24"/>
                <w:szCs w:val="24"/>
              </w:rPr>
            </w:pPr>
            <w:r>
              <w:rPr>
                <w:rFonts w:ascii="Calibri" w:hAnsi="Calibri" w:cs="Calibri"/>
                <w:sz w:val="24"/>
                <w:szCs w:val="24"/>
              </w:rPr>
              <w:t>2025</w:t>
            </w:r>
          </w:p>
        </w:tc>
      </w:tr>
      <w:tr w:rsidR="00F06E5B" w14:paraId="71476133" w14:textId="77777777" w:rsidTr="004935E4">
        <w:trPr>
          <w:trHeight w:val="288"/>
        </w:trPr>
        <w:tc>
          <w:tcPr>
            <w:tcW w:w="1840" w:type="dxa"/>
            <w:shd w:val="clear" w:color="auto" w:fill="auto"/>
            <w:noWrap/>
            <w:hideMark/>
          </w:tcPr>
          <w:p w14:paraId="3F831D3F" w14:textId="77777777" w:rsidR="00C150B9" w:rsidRDefault="00C150B9" w:rsidP="002411DB">
            <w:pPr>
              <w:rPr>
                <w:rFonts w:ascii="Calibri" w:hAnsi="Calibri" w:cs="Calibri"/>
                <w:sz w:val="24"/>
                <w:szCs w:val="24"/>
              </w:rPr>
            </w:pPr>
          </w:p>
        </w:tc>
        <w:tc>
          <w:tcPr>
            <w:tcW w:w="4222" w:type="dxa"/>
            <w:shd w:val="clear" w:color="auto" w:fill="auto"/>
            <w:noWrap/>
            <w:hideMark/>
          </w:tcPr>
          <w:p w14:paraId="2405BD2D" w14:textId="77777777" w:rsidR="00C150B9" w:rsidRPr="00BD4C23" w:rsidRDefault="00C150B9" w:rsidP="002411DB">
            <w:pPr>
              <w:rPr>
                <w:rFonts w:ascii="Calibri" w:hAnsi="Calibri" w:cs="Calibri"/>
                <w:sz w:val="24"/>
                <w:szCs w:val="24"/>
              </w:rPr>
            </w:pPr>
            <w:r w:rsidRPr="00BD4C23">
              <w:rPr>
                <w:rFonts w:ascii="Calibri" w:hAnsi="Calibri" w:cs="Calibri"/>
                <w:sz w:val="24"/>
                <w:szCs w:val="24"/>
              </w:rPr>
              <w:t>Safeguarding Line Manager</w:t>
            </w:r>
          </w:p>
        </w:tc>
        <w:tc>
          <w:tcPr>
            <w:tcW w:w="2835" w:type="dxa"/>
            <w:shd w:val="clear" w:color="auto" w:fill="auto"/>
            <w:noWrap/>
            <w:hideMark/>
          </w:tcPr>
          <w:p w14:paraId="0B371F2C" w14:textId="77777777" w:rsidR="00C150B9" w:rsidRDefault="00C150B9" w:rsidP="002411DB">
            <w:pPr>
              <w:rPr>
                <w:rFonts w:ascii="Calibri" w:hAnsi="Calibri" w:cs="Calibri"/>
                <w:sz w:val="24"/>
                <w:szCs w:val="24"/>
              </w:rPr>
            </w:pPr>
            <w:r>
              <w:rPr>
                <w:rFonts w:ascii="Calibri" w:hAnsi="Calibri" w:cs="Calibri"/>
                <w:color w:val="FF0000"/>
                <w:sz w:val="24"/>
                <w:szCs w:val="24"/>
              </w:rPr>
              <w:t>Vacancy</w:t>
            </w:r>
          </w:p>
        </w:tc>
        <w:tc>
          <w:tcPr>
            <w:tcW w:w="992" w:type="dxa"/>
            <w:shd w:val="clear" w:color="auto" w:fill="auto"/>
            <w:noWrap/>
            <w:hideMark/>
          </w:tcPr>
          <w:p w14:paraId="5CB39AD2" w14:textId="77777777" w:rsidR="00C150B9" w:rsidRDefault="00C150B9" w:rsidP="002411DB">
            <w:pPr>
              <w:rPr>
                <w:rFonts w:ascii="Calibri" w:hAnsi="Calibri" w:cs="Calibri"/>
                <w:sz w:val="24"/>
                <w:szCs w:val="24"/>
              </w:rPr>
            </w:pPr>
          </w:p>
        </w:tc>
      </w:tr>
      <w:tr w:rsidR="00F06E5B" w14:paraId="03625747" w14:textId="77777777" w:rsidTr="004935E4">
        <w:trPr>
          <w:trHeight w:val="288"/>
        </w:trPr>
        <w:tc>
          <w:tcPr>
            <w:tcW w:w="1840" w:type="dxa"/>
            <w:shd w:val="clear" w:color="auto" w:fill="auto"/>
            <w:noWrap/>
            <w:hideMark/>
          </w:tcPr>
          <w:p w14:paraId="5A68C57B" w14:textId="77777777" w:rsidR="00C150B9" w:rsidRDefault="00C150B9" w:rsidP="002411DB">
            <w:pPr>
              <w:rPr>
                <w:rFonts w:ascii="Calibri" w:hAnsi="Calibri" w:cs="Calibri"/>
                <w:sz w:val="24"/>
                <w:szCs w:val="24"/>
              </w:rPr>
            </w:pPr>
          </w:p>
        </w:tc>
        <w:tc>
          <w:tcPr>
            <w:tcW w:w="4222" w:type="dxa"/>
            <w:shd w:val="clear" w:color="auto" w:fill="auto"/>
            <w:noWrap/>
            <w:hideMark/>
          </w:tcPr>
          <w:p w14:paraId="006CE584" w14:textId="77777777" w:rsidR="00C150B9" w:rsidRDefault="00C150B9" w:rsidP="002411DB">
            <w:pPr>
              <w:rPr>
                <w:rFonts w:ascii="Calibri" w:hAnsi="Calibri" w:cs="Calibri"/>
                <w:sz w:val="24"/>
                <w:szCs w:val="24"/>
              </w:rPr>
            </w:pPr>
          </w:p>
        </w:tc>
        <w:tc>
          <w:tcPr>
            <w:tcW w:w="2835" w:type="dxa"/>
            <w:shd w:val="clear" w:color="auto" w:fill="auto"/>
            <w:noWrap/>
            <w:hideMark/>
          </w:tcPr>
          <w:p w14:paraId="6CADA6A8" w14:textId="77777777" w:rsidR="00C150B9" w:rsidRDefault="00C150B9" w:rsidP="002411DB">
            <w:pPr>
              <w:rPr>
                <w:rFonts w:ascii="Calibri" w:hAnsi="Calibri" w:cs="Calibri"/>
                <w:sz w:val="24"/>
                <w:szCs w:val="24"/>
              </w:rPr>
            </w:pPr>
          </w:p>
        </w:tc>
        <w:tc>
          <w:tcPr>
            <w:tcW w:w="992" w:type="dxa"/>
            <w:shd w:val="clear" w:color="auto" w:fill="auto"/>
            <w:noWrap/>
            <w:hideMark/>
          </w:tcPr>
          <w:p w14:paraId="5CDF7397" w14:textId="77777777" w:rsidR="00C150B9" w:rsidRDefault="00C150B9" w:rsidP="002411DB">
            <w:pPr>
              <w:rPr>
                <w:rFonts w:ascii="Calibri" w:hAnsi="Calibri" w:cs="Calibri"/>
                <w:sz w:val="24"/>
                <w:szCs w:val="24"/>
              </w:rPr>
            </w:pPr>
          </w:p>
        </w:tc>
      </w:tr>
      <w:tr w:rsidR="00770DCA" w:rsidRPr="002E6E80" w14:paraId="202FB929" w14:textId="77777777" w:rsidTr="004935E4">
        <w:trPr>
          <w:trHeight w:val="288"/>
        </w:trPr>
        <w:tc>
          <w:tcPr>
            <w:tcW w:w="8897" w:type="dxa"/>
            <w:gridSpan w:val="3"/>
            <w:shd w:val="clear" w:color="auto" w:fill="auto"/>
            <w:noWrap/>
            <w:hideMark/>
          </w:tcPr>
          <w:p w14:paraId="157FAC25" w14:textId="614A5E57" w:rsidR="00770DCA" w:rsidRPr="002E6E80" w:rsidRDefault="00770DCA" w:rsidP="002411DB">
            <w:pPr>
              <w:rPr>
                <w:rFonts w:ascii="Calibri" w:hAnsi="Calibri" w:cs="Calibri"/>
                <w:b/>
                <w:bCs/>
                <w:sz w:val="24"/>
                <w:szCs w:val="24"/>
              </w:rPr>
            </w:pPr>
            <w:r w:rsidRPr="002E6E80">
              <w:rPr>
                <w:rFonts w:ascii="Calibri" w:hAnsi="Calibri" w:cs="Calibri"/>
                <w:b/>
                <w:bCs/>
                <w:sz w:val="24"/>
                <w:szCs w:val="24"/>
              </w:rPr>
              <w:t>COMMITTEES AND GROUPS</w:t>
            </w:r>
            <w:r w:rsidRPr="002E6E80">
              <w:rPr>
                <w:rFonts w:ascii="Calibri" w:hAnsi="Calibri" w:cs="Calibri"/>
                <w:sz w:val="24"/>
                <w:szCs w:val="24"/>
              </w:rPr>
              <w:t xml:space="preserve"> (members listed exclude all </w:t>
            </w:r>
            <w:r w:rsidRPr="002E6E80">
              <w:rPr>
                <w:rFonts w:ascii="Calibri" w:hAnsi="Calibri" w:cs="Calibri"/>
                <w:i/>
                <w:iCs/>
                <w:sz w:val="24"/>
                <w:szCs w:val="24"/>
              </w:rPr>
              <w:t>ex officio</w:t>
            </w:r>
            <w:r w:rsidRPr="002E6E80">
              <w:rPr>
                <w:rFonts w:ascii="Calibri" w:hAnsi="Calibri" w:cs="Calibri"/>
                <w:sz w:val="24"/>
                <w:szCs w:val="24"/>
              </w:rPr>
              <w:t xml:space="preserve"> members)</w:t>
            </w:r>
          </w:p>
        </w:tc>
        <w:tc>
          <w:tcPr>
            <w:tcW w:w="992" w:type="dxa"/>
            <w:shd w:val="clear" w:color="auto" w:fill="auto"/>
            <w:noWrap/>
            <w:hideMark/>
          </w:tcPr>
          <w:p w14:paraId="5DFBCE8C" w14:textId="77777777" w:rsidR="00770DCA" w:rsidRPr="002E6E80" w:rsidRDefault="00770DCA" w:rsidP="002411DB">
            <w:pPr>
              <w:rPr>
                <w:rFonts w:ascii="Calibri" w:hAnsi="Calibri" w:cs="Calibri"/>
                <w:sz w:val="24"/>
                <w:szCs w:val="24"/>
              </w:rPr>
            </w:pPr>
          </w:p>
        </w:tc>
      </w:tr>
      <w:tr w:rsidR="00F06E5B" w14:paraId="389AE1AA" w14:textId="77777777" w:rsidTr="004935E4">
        <w:trPr>
          <w:trHeight w:val="288"/>
        </w:trPr>
        <w:tc>
          <w:tcPr>
            <w:tcW w:w="1840" w:type="dxa"/>
            <w:shd w:val="clear" w:color="auto" w:fill="auto"/>
            <w:noWrap/>
            <w:hideMark/>
          </w:tcPr>
          <w:p w14:paraId="61DF2DBD" w14:textId="77777777" w:rsidR="00C150B9" w:rsidRDefault="00C150B9" w:rsidP="002411DB">
            <w:pPr>
              <w:rPr>
                <w:rFonts w:ascii="Calibri" w:hAnsi="Calibri" w:cs="Calibri"/>
                <w:sz w:val="24"/>
                <w:szCs w:val="24"/>
              </w:rPr>
            </w:pPr>
          </w:p>
        </w:tc>
        <w:tc>
          <w:tcPr>
            <w:tcW w:w="4222" w:type="dxa"/>
            <w:shd w:val="clear" w:color="auto" w:fill="auto"/>
            <w:noWrap/>
            <w:hideMark/>
          </w:tcPr>
          <w:p w14:paraId="49EA8F51" w14:textId="77777777" w:rsidR="00C150B9" w:rsidRDefault="00C150B9" w:rsidP="002411DB">
            <w:pPr>
              <w:rPr>
                <w:rFonts w:ascii="Calibri" w:hAnsi="Calibri" w:cs="Calibri"/>
                <w:sz w:val="24"/>
                <w:szCs w:val="24"/>
              </w:rPr>
            </w:pPr>
          </w:p>
        </w:tc>
        <w:tc>
          <w:tcPr>
            <w:tcW w:w="2835" w:type="dxa"/>
            <w:shd w:val="clear" w:color="auto" w:fill="auto"/>
            <w:noWrap/>
            <w:hideMark/>
          </w:tcPr>
          <w:p w14:paraId="4688E03B" w14:textId="77777777" w:rsidR="00C150B9" w:rsidRDefault="00C150B9" w:rsidP="002411DB">
            <w:pPr>
              <w:rPr>
                <w:rFonts w:ascii="Calibri" w:hAnsi="Calibri" w:cs="Calibri"/>
                <w:sz w:val="24"/>
                <w:szCs w:val="24"/>
              </w:rPr>
            </w:pPr>
          </w:p>
        </w:tc>
        <w:tc>
          <w:tcPr>
            <w:tcW w:w="992" w:type="dxa"/>
            <w:shd w:val="clear" w:color="auto" w:fill="auto"/>
            <w:noWrap/>
            <w:hideMark/>
          </w:tcPr>
          <w:p w14:paraId="0C0F0E0E" w14:textId="77777777" w:rsidR="00C150B9" w:rsidRDefault="00C150B9" w:rsidP="002411DB">
            <w:pPr>
              <w:rPr>
                <w:rFonts w:ascii="Calibri" w:hAnsi="Calibri" w:cs="Calibri"/>
                <w:sz w:val="24"/>
                <w:szCs w:val="24"/>
              </w:rPr>
            </w:pPr>
          </w:p>
        </w:tc>
      </w:tr>
      <w:tr w:rsidR="00F06E5B" w14:paraId="2C365171" w14:textId="77777777" w:rsidTr="004935E4">
        <w:trPr>
          <w:trHeight w:val="288"/>
        </w:trPr>
        <w:tc>
          <w:tcPr>
            <w:tcW w:w="1840" w:type="dxa"/>
            <w:shd w:val="clear" w:color="auto" w:fill="auto"/>
            <w:noWrap/>
            <w:hideMark/>
          </w:tcPr>
          <w:p w14:paraId="28D0018A" w14:textId="77777777" w:rsidR="00C150B9" w:rsidRDefault="00C150B9" w:rsidP="002411DB">
            <w:pPr>
              <w:rPr>
                <w:rFonts w:ascii="Calibri" w:hAnsi="Calibri" w:cs="Calibri"/>
                <w:b/>
                <w:bCs/>
                <w:sz w:val="24"/>
                <w:szCs w:val="24"/>
              </w:rPr>
            </w:pPr>
            <w:r>
              <w:rPr>
                <w:rFonts w:ascii="Calibri" w:hAnsi="Calibri" w:cs="Calibri"/>
                <w:b/>
                <w:bCs/>
                <w:sz w:val="24"/>
                <w:szCs w:val="24"/>
              </w:rPr>
              <w:t xml:space="preserve">Synod Executive </w:t>
            </w:r>
          </w:p>
        </w:tc>
        <w:tc>
          <w:tcPr>
            <w:tcW w:w="4222" w:type="dxa"/>
            <w:shd w:val="clear" w:color="auto" w:fill="auto"/>
            <w:noWrap/>
            <w:hideMark/>
          </w:tcPr>
          <w:p w14:paraId="4ED7C93F" w14:textId="77777777" w:rsidR="00C150B9" w:rsidRDefault="00C150B9" w:rsidP="002411DB">
            <w:pPr>
              <w:rPr>
                <w:rFonts w:ascii="Calibri" w:hAnsi="Calibri" w:cs="Calibri"/>
                <w:sz w:val="24"/>
                <w:szCs w:val="24"/>
              </w:rPr>
            </w:pPr>
            <w:r>
              <w:rPr>
                <w:rFonts w:ascii="Calibri" w:hAnsi="Calibri" w:cs="Calibri"/>
                <w:sz w:val="24"/>
                <w:szCs w:val="24"/>
              </w:rPr>
              <w:t>Convener:</w:t>
            </w:r>
          </w:p>
        </w:tc>
        <w:tc>
          <w:tcPr>
            <w:tcW w:w="2835" w:type="dxa"/>
            <w:shd w:val="clear" w:color="auto" w:fill="auto"/>
            <w:noWrap/>
            <w:hideMark/>
          </w:tcPr>
          <w:p w14:paraId="475065FB" w14:textId="77777777" w:rsidR="00C150B9" w:rsidRDefault="00C150B9" w:rsidP="002411DB">
            <w:pPr>
              <w:rPr>
                <w:rFonts w:ascii="Calibri" w:hAnsi="Calibri" w:cs="Calibri"/>
                <w:sz w:val="24"/>
                <w:szCs w:val="24"/>
              </w:rPr>
            </w:pPr>
            <w:r>
              <w:rPr>
                <w:rFonts w:ascii="Calibri" w:hAnsi="Calibri" w:cs="Calibri"/>
                <w:sz w:val="24"/>
                <w:szCs w:val="24"/>
              </w:rPr>
              <w:t>Moderator</w:t>
            </w:r>
          </w:p>
        </w:tc>
        <w:tc>
          <w:tcPr>
            <w:tcW w:w="992" w:type="dxa"/>
            <w:shd w:val="clear" w:color="auto" w:fill="auto"/>
            <w:noWrap/>
            <w:hideMark/>
          </w:tcPr>
          <w:p w14:paraId="72651DD4" w14:textId="77777777" w:rsidR="00C150B9" w:rsidRDefault="00C150B9" w:rsidP="002411DB">
            <w:pPr>
              <w:rPr>
                <w:rFonts w:ascii="Calibri" w:hAnsi="Calibri" w:cs="Calibri"/>
                <w:sz w:val="24"/>
                <w:szCs w:val="24"/>
              </w:rPr>
            </w:pPr>
          </w:p>
        </w:tc>
      </w:tr>
      <w:tr w:rsidR="00F06E5B" w14:paraId="45926A90" w14:textId="77777777" w:rsidTr="004935E4">
        <w:trPr>
          <w:trHeight w:val="288"/>
        </w:trPr>
        <w:tc>
          <w:tcPr>
            <w:tcW w:w="1840" w:type="dxa"/>
            <w:shd w:val="clear" w:color="auto" w:fill="auto"/>
            <w:noWrap/>
            <w:hideMark/>
          </w:tcPr>
          <w:p w14:paraId="3ADF269B" w14:textId="77777777" w:rsidR="00C150B9" w:rsidRDefault="00C150B9" w:rsidP="002411DB">
            <w:pPr>
              <w:rPr>
                <w:rFonts w:ascii="Calibri" w:hAnsi="Calibri" w:cs="Calibri"/>
                <w:sz w:val="24"/>
                <w:szCs w:val="24"/>
              </w:rPr>
            </w:pPr>
          </w:p>
        </w:tc>
        <w:tc>
          <w:tcPr>
            <w:tcW w:w="4222" w:type="dxa"/>
            <w:shd w:val="clear" w:color="auto" w:fill="auto"/>
            <w:noWrap/>
            <w:hideMark/>
          </w:tcPr>
          <w:p w14:paraId="1DD8D7E3" w14:textId="77777777" w:rsidR="00C150B9" w:rsidRDefault="00C150B9" w:rsidP="002411DB">
            <w:pPr>
              <w:rPr>
                <w:rFonts w:ascii="Calibri" w:hAnsi="Calibri" w:cs="Calibri"/>
                <w:sz w:val="24"/>
                <w:szCs w:val="24"/>
              </w:rPr>
            </w:pPr>
            <w:r>
              <w:rPr>
                <w:rFonts w:ascii="Calibri" w:hAnsi="Calibri" w:cs="Calibri"/>
                <w:sz w:val="24"/>
                <w:szCs w:val="24"/>
              </w:rPr>
              <w:t>Secretary:</w:t>
            </w:r>
          </w:p>
        </w:tc>
        <w:tc>
          <w:tcPr>
            <w:tcW w:w="2835" w:type="dxa"/>
            <w:shd w:val="clear" w:color="auto" w:fill="auto"/>
            <w:noWrap/>
            <w:hideMark/>
          </w:tcPr>
          <w:p w14:paraId="22DECF32" w14:textId="77777777" w:rsidR="00C150B9" w:rsidRDefault="00C150B9" w:rsidP="002411DB">
            <w:pPr>
              <w:rPr>
                <w:rFonts w:ascii="Calibri" w:hAnsi="Calibri" w:cs="Calibri"/>
                <w:sz w:val="24"/>
                <w:szCs w:val="24"/>
              </w:rPr>
            </w:pPr>
            <w:r>
              <w:rPr>
                <w:rFonts w:ascii="Calibri" w:hAnsi="Calibri" w:cs="Calibri"/>
                <w:sz w:val="24"/>
                <w:szCs w:val="24"/>
              </w:rPr>
              <w:t>Synod Clerk</w:t>
            </w:r>
          </w:p>
        </w:tc>
        <w:tc>
          <w:tcPr>
            <w:tcW w:w="992" w:type="dxa"/>
            <w:shd w:val="clear" w:color="auto" w:fill="auto"/>
            <w:noWrap/>
            <w:hideMark/>
          </w:tcPr>
          <w:p w14:paraId="58BF7FB0" w14:textId="77777777" w:rsidR="00C150B9" w:rsidRDefault="00C150B9" w:rsidP="002411DB">
            <w:pPr>
              <w:rPr>
                <w:rFonts w:ascii="Calibri" w:hAnsi="Calibri" w:cs="Calibri"/>
                <w:sz w:val="24"/>
                <w:szCs w:val="24"/>
              </w:rPr>
            </w:pPr>
          </w:p>
        </w:tc>
      </w:tr>
      <w:tr w:rsidR="00F06E5B" w14:paraId="61C01405" w14:textId="77777777" w:rsidTr="004935E4">
        <w:trPr>
          <w:trHeight w:val="288"/>
        </w:trPr>
        <w:tc>
          <w:tcPr>
            <w:tcW w:w="1840" w:type="dxa"/>
            <w:shd w:val="clear" w:color="auto" w:fill="auto"/>
            <w:noWrap/>
            <w:hideMark/>
          </w:tcPr>
          <w:p w14:paraId="1D0EF82C" w14:textId="77777777" w:rsidR="00C150B9" w:rsidRDefault="00C150B9" w:rsidP="002411DB">
            <w:pPr>
              <w:rPr>
                <w:rFonts w:ascii="Calibri" w:hAnsi="Calibri" w:cs="Calibri"/>
                <w:sz w:val="24"/>
                <w:szCs w:val="24"/>
              </w:rPr>
            </w:pPr>
          </w:p>
        </w:tc>
        <w:tc>
          <w:tcPr>
            <w:tcW w:w="4222" w:type="dxa"/>
            <w:shd w:val="clear" w:color="auto" w:fill="auto"/>
            <w:noWrap/>
            <w:hideMark/>
          </w:tcPr>
          <w:p w14:paraId="62536C00" w14:textId="77777777" w:rsidR="00C150B9" w:rsidRDefault="00C150B9" w:rsidP="002411DB">
            <w:pPr>
              <w:rPr>
                <w:rFonts w:ascii="Calibri" w:hAnsi="Calibri" w:cs="Calibri"/>
                <w:sz w:val="24"/>
                <w:szCs w:val="24"/>
              </w:rPr>
            </w:pPr>
            <w:r>
              <w:rPr>
                <w:rFonts w:ascii="Calibri" w:hAnsi="Calibri" w:cs="Calibri"/>
                <w:sz w:val="24"/>
                <w:szCs w:val="24"/>
              </w:rPr>
              <w:t>Minute Secretary:</w:t>
            </w:r>
          </w:p>
        </w:tc>
        <w:tc>
          <w:tcPr>
            <w:tcW w:w="2835" w:type="dxa"/>
            <w:shd w:val="clear" w:color="auto" w:fill="auto"/>
            <w:noWrap/>
            <w:hideMark/>
          </w:tcPr>
          <w:p w14:paraId="356328CC" w14:textId="77777777" w:rsidR="00C150B9" w:rsidRDefault="00C150B9" w:rsidP="002411DB">
            <w:pPr>
              <w:rPr>
                <w:rFonts w:ascii="Calibri" w:hAnsi="Calibri" w:cs="Calibri"/>
                <w:sz w:val="24"/>
                <w:szCs w:val="24"/>
              </w:rPr>
            </w:pPr>
            <w:r>
              <w:rPr>
                <w:rFonts w:ascii="Calibri" w:hAnsi="Calibri" w:cs="Calibri"/>
                <w:sz w:val="24"/>
                <w:szCs w:val="24"/>
              </w:rPr>
              <w:t>Synod Minutes Secretary</w:t>
            </w:r>
          </w:p>
        </w:tc>
        <w:tc>
          <w:tcPr>
            <w:tcW w:w="992" w:type="dxa"/>
            <w:shd w:val="clear" w:color="auto" w:fill="auto"/>
            <w:noWrap/>
            <w:hideMark/>
          </w:tcPr>
          <w:p w14:paraId="3820EA0F" w14:textId="77777777" w:rsidR="00C150B9" w:rsidRDefault="00C150B9" w:rsidP="002411DB">
            <w:pPr>
              <w:rPr>
                <w:rFonts w:ascii="Calibri" w:hAnsi="Calibri" w:cs="Calibri"/>
                <w:sz w:val="24"/>
                <w:szCs w:val="24"/>
              </w:rPr>
            </w:pPr>
          </w:p>
        </w:tc>
      </w:tr>
      <w:tr w:rsidR="00F06E5B" w14:paraId="57CF1675" w14:textId="77777777" w:rsidTr="004935E4">
        <w:trPr>
          <w:trHeight w:val="288"/>
        </w:trPr>
        <w:tc>
          <w:tcPr>
            <w:tcW w:w="1840" w:type="dxa"/>
            <w:shd w:val="clear" w:color="auto" w:fill="auto"/>
            <w:noWrap/>
            <w:hideMark/>
          </w:tcPr>
          <w:p w14:paraId="20CCE41A" w14:textId="77777777" w:rsidR="00C150B9" w:rsidRDefault="00C150B9" w:rsidP="002411DB">
            <w:pPr>
              <w:rPr>
                <w:rFonts w:ascii="Calibri" w:hAnsi="Calibri" w:cs="Calibri"/>
                <w:sz w:val="24"/>
                <w:szCs w:val="24"/>
              </w:rPr>
            </w:pPr>
          </w:p>
        </w:tc>
        <w:tc>
          <w:tcPr>
            <w:tcW w:w="4222" w:type="dxa"/>
            <w:shd w:val="clear" w:color="auto" w:fill="auto"/>
            <w:noWrap/>
            <w:hideMark/>
          </w:tcPr>
          <w:p w14:paraId="6F577C94" w14:textId="77777777" w:rsidR="00C150B9" w:rsidRDefault="00C150B9" w:rsidP="002411DB">
            <w:pPr>
              <w:rPr>
                <w:rFonts w:ascii="Calibri" w:hAnsi="Calibri" w:cs="Calibri"/>
                <w:sz w:val="24"/>
                <w:szCs w:val="24"/>
              </w:rPr>
            </w:pPr>
            <w:r>
              <w:rPr>
                <w:rFonts w:ascii="Calibri" w:hAnsi="Calibri" w:cs="Calibri"/>
                <w:sz w:val="24"/>
                <w:szCs w:val="24"/>
              </w:rPr>
              <w:t>Members:</w:t>
            </w:r>
          </w:p>
        </w:tc>
        <w:tc>
          <w:tcPr>
            <w:tcW w:w="2835" w:type="dxa"/>
            <w:shd w:val="clear" w:color="auto" w:fill="auto"/>
            <w:noWrap/>
            <w:hideMark/>
          </w:tcPr>
          <w:p w14:paraId="0A533061" w14:textId="77777777" w:rsidR="00C150B9" w:rsidRDefault="00C150B9" w:rsidP="002411DB">
            <w:pPr>
              <w:rPr>
                <w:rFonts w:ascii="Calibri" w:hAnsi="Calibri" w:cs="Calibri"/>
                <w:sz w:val="24"/>
                <w:szCs w:val="24"/>
              </w:rPr>
            </w:pPr>
            <w:r>
              <w:rPr>
                <w:rFonts w:ascii="Calibri" w:hAnsi="Calibri" w:cs="Calibri"/>
                <w:sz w:val="24"/>
                <w:szCs w:val="24"/>
              </w:rPr>
              <w:t xml:space="preserve">NW Revd Pauline Main </w:t>
            </w:r>
          </w:p>
        </w:tc>
        <w:tc>
          <w:tcPr>
            <w:tcW w:w="992" w:type="dxa"/>
            <w:shd w:val="clear" w:color="auto" w:fill="auto"/>
            <w:noWrap/>
            <w:hideMark/>
          </w:tcPr>
          <w:p w14:paraId="3473C165" w14:textId="77777777" w:rsidR="00C150B9" w:rsidRDefault="00C150B9" w:rsidP="002411DB">
            <w:pPr>
              <w:rPr>
                <w:rFonts w:ascii="Calibri" w:hAnsi="Calibri" w:cs="Calibri"/>
                <w:sz w:val="24"/>
                <w:szCs w:val="24"/>
              </w:rPr>
            </w:pPr>
            <w:r>
              <w:rPr>
                <w:rFonts w:ascii="Calibri" w:hAnsi="Calibri" w:cs="Calibri"/>
                <w:sz w:val="24"/>
                <w:szCs w:val="24"/>
              </w:rPr>
              <w:t>2023</w:t>
            </w:r>
          </w:p>
        </w:tc>
      </w:tr>
      <w:tr w:rsidR="00F06E5B" w14:paraId="08E5C0C0" w14:textId="77777777" w:rsidTr="004935E4">
        <w:trPr>
          <w:trHeight w:val="288"/>
        </w:trPr>
        <w:tc>
          <w:tcPr>
            <w:tcW w:w="1840" w:type="dxa"/>
            <w:shd w:val="clear" w:color="auto" w:fill="auto"/>
            <w:noWrap/>
            <w:hideMark/>
          </w:tcPr>
          <w:p w14:paraId="3E9D6D62" w14:textId="77777777" w:rsidR="00C150B9" w:rsidRDefault="00C150B9" w:rsidP="002411DB">
            <w:pPr>
              <w:rPr>
                <w:rFonts w:ascii="Calibri" w:hAnsi="Calibri" w:cs="Calibri"/>
                <w:sz w:val="24"/>
                <w:szCs w:val="24"/>
              </w:rPr>
            </w:pPr>
          </w:p>
        </w:tc>
        <w:tc>
          <w:tcPr>
            <w:tcW w:w="4222" w:type="dxa"/>
            <w:shd w:val="clear" w:color="auto" w:fill="auto"/>
            <w:noWrap/>
            <w:hideMark/>
          </w:tcPr>
          <w:p w14:paraId="387A0B24" w14:textId="77777777" w:rsidR="00C150B9" w:rsidRDefault="00C150B9" w:rsidP="002411DB">
            <w:pPr>
              <w:rPr>
                <w:rFonts w:ascii="Calibri" w:hAnsi="Calibri" w:cs="Calibri"/>
                <w:sz w:val="24"/>
                <w:szCs w:val="24"/>
              </w:rPr>
            </w:pPr>
          </w:p>
        </w:tc>
        <w:tc>
          <w:tcPr>
            <w:tcW w:w="2835" w:type="dxa"/>
            <w:shd w:val="clear" w:color="auto" w:fill="auto"/>
            <w:noWrap/>
            <w:hideMark/>
          </w:tcPr>
          <w:p w14:paraId="3D0A22F2" w14:textId="77777777" w:rsidR="00C150B9" w:rsidRDefault="00C150B9" w:rsidP="002411DB">
            <w:pPr>
              <w:rPr>
                <w:rFonts w:ascii="Calibri" w:hAnsi="Calibri" w:cs="Calibri"/>
                <w:sz w:val="24"/>
                <w:szCs w:val="24"/>
              </w:rPr>
            </w:pPr>
            <w:r>
              <w:rPr>
                <w:rFonts w:ascii="Calibri" w:hAnsi="Calibri" w:cs="Calibri"/>
                <w:sz w:val="24"/>
                <w:szCs w:val="24"/>
              </w:rPr>
              <w:t>NE Revd Mike Thomason</w:t>
            </w:r>
          </w:p>
        </w:tc>
        <w:tc>
          <w:tcPr>
            <w:tcW w:w="992" w:type="dxa"/>
            <w:shd w:val="clear" w:color="auto" w:fill="auto"/>
            <w:noWrap/>
            <w:hideMark/>
          </w:tcPr>
          <w:p w14:paraId="48EB609A" w14:textId="77777777" w:rsidR="00C150B9" w:rsidRDefault="00C150B9" w:rsidP="002411DB">
            <w:pPr>
              <w:rPr>
                <w:rFonts w:ascii="Calibri" w:hAnsi="Calibri" w:cs="Calibri"/>
                <w:sz w:val="24"/>
                <w:szCs w:val="24"/>
              </w:rPr>
            </w:pPr>
            <w:r>
              <w:rPr>
                <w:rFonts w:ascii="Calibri" w:hAnsi="Calibri" w:cs="Calibri"/>
                <w:sz w:val="24"/>
                <w:szCs w:val="24"/>
              </w:rPr>
              <w:t>2026</w:t>
            </w:r>
          </w:p>
        </w:tc>
      </w:tr>
      <w:tr w:rsidR="00F06E5B" w14:paraId="7DA0E420" w14:textId="77777777" w:rsidTr="004935E4">
        <w:trPr>
          <w:trHeight w:val="288"/>
        </w:trPr>
        <w:tc>
          <w:tcPr>
            <w:tcW w:w="1840" w:type="dxa"/>
            <w:shd w:val="clear" w:color="auto" w:fill="auto"/>
            <w:noWrap/>
            <w:hideMark/>
          </w:tcPr>
          <w:p w14:paraId="71204031" w14:textId="77777777" w:rsidR="00C150B9" w:rsidRDefault="00C150B9" w:rsidP="002411DB">
            <w:pPr>
              <w:rPr>
                <w:rFonts w:ascii="Calibri" w:hAnsi="Calibri" w:cs="Calibri"/>
                <w:sz w:val="24"/>
                <w:szCs w:val="24"/>
              </w:rPr>
            </w:pPr>
          </w:p>
        </w:tc>
        <w:tc>
          <w:tcPr>
            <w:tcW w:w="4222" w:type="dxa"/>
            <w:shd w:val="clear" w:color="auto" w:fill="auto"/>
            <w:noWrap/>
            <w:hideMark/>
          </w:tcPr>
          <w:p w14:paraId="7D4B8BB6" w14:textId="77777777" w:rsidR="00C150B9" w:rsidRDefault="00C150B9" w:rsidP="002411DB">
            <w:pPr>
              <w:rPr>
                <w:rFonts w:ascii="Calibri" w:hAnsi="Calibri" w:cs="Calibri"/>
                <w:sz w:val="24"/>
                <w:szCs w:val="24"/>
              </w:rPr>
            </w:pPr>
          </w:p>
        </w:tc>
        <w:tc>
          <w:tcPr>
            <w:tcW w:w="2835" w:type="dxa"/>
            <w:shd w:val="clear" w:color="auto" w:fill="auto"/>
            <w:noWrap/>
            <w:hideMark/>
          </w:tcPr>
          <w:p w14:paraId="563BC552" w14:textId="77777777" w:rsidR="00C150B9" w:rsidRDefault="00C150B9" w:rsidP="002411DB">
            <w:pPr>
              <w:rPr>
                <w:rFonts w:ascii="Calibri" w:hAnsi="Calibri" w:cs="Calibri"/>
                <w:b/>
                <w:bCs/>
                <w:color w:val="00B050"/>
                <w:sz w:val="24"/>
                <w:szCs w:val="24"/>
              </w:rPr>
            </w:pPr>
            <w:r>
              <w:rPr>
                <w:rFonts w:ascii="Calibri" w:hAnsi="Calibri" w:cs="Calibri"/>
                <w:b/>
                <w:bCs/>
                <w:color w:val="00B050"/>
                <w:sz w:val="24"/>
                <w:szCs w:val="24"/>
              </w:rPr>
              <w:t>Mrs Emily Gadd</w:t>
            </w:r>
          </w:p>
        </w:tc>
        <w:tc>
          <w:tcPr>
            <w:tcW w:w="992" w:type="dxa"/>
            <w:shd w:val="clear" w:color="auto" w:fill="auto"/>
            <w:noWrap/>
            <w:hideMark/>
          </w:tcPr>
          <w:p w14:paraId="4E0DAC89" w14:textId="77777777" w:rsidR="00C150B9" w:rsidRDefault="00C150B9" w:rsidP="002411DB">
            <w:pPr>
              <w:rPr>
                <w:rFonts w:ascii="Calibri" w:hAnsi="Calibri" w:cs="Calibri"/>
                <w:b/>
                <w:bCs/>
                <w:color w:val="00B050"/>
                <w:sz w:val="24"/>
                <w:szCs w:val="24"/>
              </w:rPr>
            </w:pPr>
            <w:r>
              <w:rPr>
                <w:rFonts w:ascii="Calibri" w:hAnsi="Calibri" w:cs="Calibri"/>
                <w:b/>
                <w:bCs/>
                <w:color w:val="00B050"/>
                <w:sz w:val="24"/>
                <w:szCs w:val="24"/>
              </w:rPr>
              <w:t>2027</w:t>
            </w:r>
          </w:p>
        </w:tc>
      </w:tr>
      <w:tr w:rsidR="00F06E5B" w14:paraId="281CBB7E" w14:textId="77777777" w:rsidTr="004935E4">
        <w:trPr>
          <w:trHeight w:val="288"/>
        </w:trPr>
        <w:tc>
          <w:tcPr>
            <w:tcW w:w="1840" w:type="dxa"/>
            <w:shd w:val="clear" w:color="auto" w:fill="auto"/>
            <w:noWrap/>
            <w:hideMark/>
          </w:tcPr>
          <w:p w14:paraId="205C9018" w14:textId="77777777" w:rsidR="00C150B9" w:rsidRDefault="00C150B9" w:rsidP="002411DB">
            <w:pPr>
              <w:rPr>
                <w:rFonts w:ascii="Calibri" w:hAnsi="Calibri" w:cs="Calibri"/>
                <w:b/>
                <w:bCs/>
                <w:sz w:val="24"/>
                <w:szCs w:val="24"/>
              </w:rPr>
            </w:pPr>
          </w:p>
        </w:tc>
        <w:tc>
          <w:tcPr>
            <w:tcW w:w="4222" w:type="dxa"/>
            <w:shd w:val="clear" w:color="auto" w:fill="auto"/>
            <w:noWrap/>
            <w:hideMark/>
          </w:tcPr>
          <w:p w14:paraId="1A10B4EC" w14:textId="77777777" w:rsidR="00C150B9" w:rsidRDefault="00C150B9" w:rsidP="002411DB">
            <w:pPr>
              <w:rPr>
                <w:rFonts w:ascii="Calibri" w:hAnsi="Calibri" w:cs="Calibri"/>
                <w:sz w:val="24"/>
                <w:szCs w:val="24"/>
              </w:rPr>
            </w:pPr>
          </w:p>
        </w:tc>
        <w:tc>
          <w:tcPr>
            <w:tcW w:w="2835" w:type="dxa"/>
            <w:shd w:val="clear" w:color="auto" w:fill="auto"/>
            <w:noWrap/>
            <w:hideMark/>
          </w:tcPr>
          <w:p w14:paraId="0DF99129" w14:textId="77777777" w:rsidR="00C150B9" w:rsidRDefault="00C150B9" w:rsidP="002411DB">
            <w:pPr>
              <w:rPr>
                <w:rFonts w:ascii="Calibri" w:hAnsi="Calibri" w:cs="Calibri"/>
                <w:b/>
                <w:bCs/>
                <w:color w:val="00B050"/>
                <w:sz w:val="24"/>
                <w:szCs w:val="24"/>
              </w:rPr>
            </w:pPr>
            <w:r>
              <w:rPr>
                <w:rFonts w:ascii="Calibri" w:hAnsi="Calibri" w:cs="Calibri"/>
                <w:b/>
                <w:bCs/>
                <w:color w:val="00B050"/>
                <w:sz w:val="24"/>
                <w:szCs w:val="24"/>
              </w:rPr>
              <w:t xml:space="preserve">Mrs </w:t>
            </w:r>
            <w:proofErr w:type="spellStart"/>
            <w:r>
              <w:rPr>
                <w:rFonts w:ascii="Calibri" w:hAnsi="Calibri" w:cs="Calibri"/>
                <w:b/>
                <w:bCs/>
                <w:color w:val="00B050"/>
                <w:sz w:val="24"/>
                <w:szCs w:val="24"/>
              </w:rPr>
              <w:t>Sheilagh</w:t>
            </w:r>
            <w:proofErr w:type="spellEnd"/>
            <w:r>
              <w:rPr>
                <w:rFonts w:ascii="Calibri" w:hAnsi="Calibri" w:cs="Calibri"/>
                <w:b/>
                <w:bCs/>
                <w:color w:val="00B050"/>
                <w:sz w:val="24"/>
                <w:szCs w:val="24"/>
              </w:rPr>
              <w:t xml:space="preserve"> </w:t>
            </w:r>
            <w:proofErr w:type="spellStart"/>
            <w:r>
              <w:rPr>
                <w:rFonts w:ascii="Calibri" w:hAnsi="Calibri" w:cs="Calibri"/>
                <w:b/>
                <w:bCs/>
                <w:color w:val="00B050"/>
                <w:sz w:val="24"/>
                <w:szCs w:val="24"/>
              </w:rPr>
              <w:t>Courtnage</w:t>
            </w:r>
            <w:proofErr w:type="spellEnd"/>
          </w:p>
        </w:tc>
        <w:tc>
          <w:tcPr>
            <w:tcW w:w="992" w:type="dxa"/>
            <w:shd w:val="clear" w:color="auto" w:fill="auto"/>
            <w:noWrap/>
            <w:hideMark/>
          </w:tcPr>
          <w:p w14:paraId="3A429A0D" w14:textId="77777777" w:rsidR="00C150B9" w:rsidRDefault="00C150B9" w:rsidP="002411DB">
            <w:pPr>
              <w:rPr>
                <w:rFonts w:ascii="Calibri" w:hAnsi="Calibri" w:cs="Calibri"/>
                <w:b/>
                <w:bCs/>
                <w:color w:val="00B050"/>
                <w:sz w:val="24"/>
                <w:szCs w:val="24"/>
              </w:rPr>
            </w:pPr>
            <w:r>
              <w:rPr>
                <w:rFonts w:ascii="Calibri" w:hAnsi="Calibri" w:cs="Calibri"/>
                <w:b/>
                <w:bCs/>
                <w:color w:val="00B050"/>
                <w:sz w:val="24"/>
                <w:szCs w:val="24"/>
              </w:rPr>
              <w:t>2027</w:t>
            </w:r>
          </w:p>
        </w:tc>
      </w:tr>
      <w:tr w:rsidR="00F06E5B" w14:paraId="19696928" w14:textId="77777777" w:rsidTr="004935E4">
        <w:trPr>
          <w:trHeight w:val="288"/>
        </w:trPr>
        <w:tc>
          <w:tcPr>
            <w:tcW w:w="1840" w:type="dxa"/>
            <w:shd w:val="clear" w:color="auto" w:fill="auto"/>
            <w:noWrap/>
            <w:hideMark/>
          </w:tcPr>
          <w:p w14:paraId="71519149" w14:textId="77777777" w:rsidR="00C150B9" w:rsidRDefault="00C150B9" w:rsidP="002411DB">
            <w:pPr>
              <w:rPr>
                <w:rFonts w:ascii="Calibri" w:hAnsi="Calibri" w:cs="Calibri"/>
                <w:b/>
                <w:bCs/>
                <w:sz w:val="24"/>
                <w:szCs w:val="24"/>
              </w:rPr>
            </w:pPr>
          </w:p>
        </w:tc>
        <w:tc>
          <w:tcPr>
            <w:tcW w:w="7057" w:type="dxa"/>
            <w:gridSpan w:val="2"/>
            <w:shd w:val="clear" w:color="auto" w:fill="auto"/>
            <w:noWrap/>
            <w:hideMark/>
          </w:tcPr>
          <w:p w14:paraId="613F866B" w14:textId="77777777" w:rsidR="00C150B9" w:rsidRDefault="00C150B9" w:rsidP="002411DB">
            <w:pPr>
              <w:rPr>
                <w:rFonts w:ascii="Calibri" w:hAnsi="Calibri" w:cs="Calibri"/>
                <w:sz w:val="24"/>
                <w:szCs w:val="24"/>
              </w:rPr>
            </w:pPr>
            <w:r>
              <w:rPr>
                <w:rFonts w:ascii="Calibri" w:hAnsi="Calibri" w:cs="Calibri"/>
                <w:sz w:val="24"/>
                <w:szCs w:val="24"/>
              </w:rPr>
              <w:t>Plus: Conveners from Children &amp; Youth Work, Ministries &amp; Learning and Wessex Trust; Synod Treasurer and the Synod representative to the Assembly Mission Committee.</w:t>
            </w:r>
          </w:p>
          <w:p w14:paraId="5D149C19" w14:textId="77777777" w:rsidR="00C150B9" w:rsidRDefault="00C150B9" w:rsidP="002411DB">
            <w:pPr>
              <w:rPr>
                <w:rFonts w:ascii="Calibri" w:hAnsi="Calibri" w:cs="Calibri"/>
                <w:sz w:val="24"/>
                <w:szCs w:val="24"/>
              </w:rPr>
            </w:pPr>
          </w:p>
        </w:tc>
        <w:tc>
          <w:tcPr>
            <w:tcW w:w="992" w:type="dxa"/>
            <w:shd w:val="clear" w:color="auto" w:fill="auto"/>
            <w:noWrap/>
            <w:hideMark/>
          </w:tcPr>
          <w:p w14:paraId="7AB55421" w14:textId="77777777" w:rsidR="00C150B9" w:rsidRDefault="00C150B9" w:rsidP="002411DB">
            <w:pPr>
              <w:rPr>
                <w:rFonts w:ascii="Calibri" w:hAnsi="Calibri" w:cs="Calibri"/>
                <w:sz w:val="24"/>
                <w:szCs w:val="24"/>
              </w:rPr>
            </w:pPr>
          </w:p>
        </w:tc>
      </w:tr>
      <w:tr w:rsidR="00BF3ADE" w14:paraId="2147B5E5" w14:textId="77777777" w:rsidTr="004935E4">
        <w:trPr>
          <w:trHeight w:val="288"/>
        </w:trPr>
        <w:tc>
          <w:tcPr>
            <w:tcW w:w="1840" w:type="dxa"/>
            <w:shd w:val="clear" w:color="auto" w:fill="auto"/>
            <w:noWrap/>
          </w:tcPr>
          <w:p w14:paraId="7423F206" w14:textId="77777777" w:rsidR="00BF3ADE" w:rsidRDefault="00BF3ADE" w:rsidP="002411DB">
            <w:pPr>
              <w:rPr>
                <w:rFonts w:ascii="Calibri" w:hAnsi="Calibri" w:cs="Calibri"/>
                <w:b/>
                <w:bCs/>
                <w:sz w:val="24"/>
                <w:szCs w:val="24"/>
              </w:rPr>
            </w:pPr>
          </w:p>
        </w:tc>
        <w:tc>
          <w:tcPr>
            <w:tcW w:w="7057" w:type="dxa"/>
            <w:gridSpan w:val="2"/>
            <w:shd w:val="clear" w:color="auto" w:fill="auto"/>
            <w:noWrap/>
          </w:tcPr>
          <w:p w14:paraId="2208C55F" w14:textId="77777777" w:rsidR="00BF3ADE" w:rsidRDefault="00BF3ADE" w:rsidP="002411DB">
            <w:pPr>
              <w:rPr>
                <w:rFonts w:ascii="Calibri" w:hAnsi="Calibri" w:cs="Calibri"/>
                <w:sz w:val="24"/>
                <w:szCs w:val="24"/>
              </w:rPr>
            </w:pPr>
          </w:p>
        </w:tc>
        <w:tc>
          <w:tcPr>
            <w:tcW w:w="992" w:type="dxa"/>
            <w:shd w:val="clear" w:color="auto" w:fill="auto"/>
            <w:noWrap/>
          </w:tcPr>
          <w:p w14:paraId="45888449" w14:textId="77777777" w:rsidR="00BF3ADE" w:rsidRDefault="00BF3ADE" w:rsidP="002411DB">
            <w:pPr>
              <w:rPr>
                <w:rFonts w:ascii="Calibri" w:hAnsi="Calibri" w:cs="Calibri"/>
                <w:sz w:val="24"/>
                <w:szCs w:val="24"/>
              </w:rPr>
            </w:pPr>
          </w:p>
        </w:tc>
      </w:tr>
      <w:tr w:rsidR="00BF3ADE" w14:paraId="6E37BA04" w14:textId="77777777" w:rsidTr="004935E4">
        <w:trPr>
          <w:trHeight w:val="288"/>
        </w:trPr>
        <w:tc>
          <w:tcPr>
            <w:tcW w:w="6062" w:type="dxa"/>
            <w:gridSpan w:val="2"/>
            <w:shd w:val="clear" w:color="auto" w:fill="auto"/>
            <w:noWrap/>
            <w:hideMark/>
          </w:tcPr>
          <w:p w14:paraId="559A6D3E" w14:textId="615B7D03" w:rsidR="00BF3ADE" w:rsidRDefault="00BF3ADE" w:rsidP="002411DB">
            <w:pPr>
              <w:rPr>
                <w:rFonts w:ascii="Calibri" w:hAnsi="Calibri" w:cs="Calibri"/>
                <w:sz w:val="24"/>
                <w:szCs w:val="24"/>
              </w:rPr>
            </w:pPr>
            <w:r>
              <w:rPr>
                <w:rFonts w:ascii="Calibri" w:hAnsi="Calibri" w:cs="Calibri"/>
                <w:b/>
                <w:bCs/>
                <w:sz w:val="24"/>
                <w:szCs w:val="24"/>
              </w:rPr>
              <w:t>Nominations Group</w:t>
            </w:r>
          </w:p>
        </w:tc>
        <w:tc>
          <w:tcPr>
            <w:tcW w:w="2835" w:type="dxa"/>
            <w:shd w:val="clear" w:color="auto" w:fill="auto"/>
            <w:noWrap/>
            <w:hideMark/>
          </w:tcPr>
          <w:p w14:paraId="205DB92B" w14:textId="77777777" w:rsidR="00BF3ADE" w:rsidRDefault="00BF3ADE" w:rsidP="002411DB">
            <w:pPr>
              <w:rPr>
                <w:rFonts w:ascii="Calibri" w:hAnsi="Calibri" w:cs="Calibri"/>
                <w:sz w:val="24"/>
                <w:szCs w:val="24"/>
              </w:rPr>
            </w:pPr>
          </w:p>
        </w:tc>
        <w:tc>
          <w:tcPr>
            <w:tcW w:w="992" w:type="dxa"/>
            <w:shd w:val="clear" w:color="auto" w:fill="auto"/>
            <w:noWrap/>
            <w:hideMark/>
          </w:tcPr>
          <w:p w14:paraId="469571B3" w14:textId="77777777" w:rsidR="00BF3ADE" w:rsidRDefault="00BF3ADE" w:rsidP="002411DB">
            <w:pPr>
              <w:rPr>
                <w:rFonts w:ascii="Calibri" w:hAnsi="Calibri" w:cs="Calibri"/>
                <w:sz w:val="24"/>
                <w:szCs w:val="24"/>
              </w:rPr>
            </w:pPr>
          </w:p>
        </w:tc>
      </w:tr>
      <w:tr w:rsidR="00F06E5B" w14:paraId="0568FF3C" w14:textId="77777777" w:rsidTr="004935E4">
        <w:trPr>
          <w:trHeight w:val="288"/>
        </w:trPr>
        <w:tc>
          <w:tcPr>
            <w:tcW w:w="1840" w:type="dxa"/>
            <w:shd w:val="clear" w:color="auto" w:fill="auto"/>
            <w:noWrap/>
            <w:hideMark/>
          </w:tcPr>
          <w:p w14:paraId="6AE80B0F" w14:textId="7351252B" w:rsidR="00C150B9" w:rsidRDefault="00C150B9" w:rsidP="002411DB">
            <w:pPr>
              <w:rPr>
                <w:rFonts w:ascii="Calibri" w:hAnsi="Calibri" w:cs="Calibri"/>
                <w:b/>
                <w:bCs/>
                <w:sz w:val="24"/>
                <w:szCs w:val="24"/>
              </w:rPr>
            </w:pPr>
          </w:p>
        </w:tc>
        <w:tc>
          <w:tcPr>
            <w:tcW w:w="4222" w:type="dxa"/>
            <w:shd w:val="clear" w:color="auto" w:fill="auto"/>
            <w:noWrap/>
            <w:hideMark/>
          </w:tcPr>
          <w:p w14:paraId="62FD35F5" w14:textId="77777777" w:rsidR="00C150B9" w:rsidRDefault="00C150B9" w:rsidP="002411DB">
            <w:pPr>
              <w:rPr>
                <w:rFonts w:ascii="Calibri" w:hAnsi="Calibri" w:cs="Calibri"/>
                <w:sz w:val="24"/>
                <w:szCs w:val="24"/>
              </w:rPr>
            </w:pPr>
            <w:r>
              <w:rPr>
                <w:rFonts w:ascii="Calibri" w:hAnsi="Calibri" w:cs="Calibri"/>
                <w:sz w:val="24"/>
                <w:szCs w:val="24"/>
              </w:rPr>
              <w:t>Convener:</w:t>
            </w:r>
          </w:p>
        </w:tc>
        <w:tc>
          <w:tcPr>
            <w:tcW w:w="2835" w:type="dxa"/>
            <w:shd w:val="clear" w:color="auto" w:fill="auto"/>
            <w:noWrap/>
            <w:hideMark/>
          </w:tcPr>
          <w:p w14:paraId="270BED6B" w14:textId="77777777" w:rsidR="00C150B9" w:rsidRDefault="00C150B9" w:rsidP="002411DB">
            <w:pPr>
              <w:rPr>
                <w:rFonts w:ascii="Calibri" w:hAnsi="Calibri" w:cs="Calibri"/>
                <w:sz w:val="24"/>
                <w:szCs w:val="24"/>
              </w:rPr>
            </w:pPr>
            <w:r>
              <w:rPr>
                <w:rFonts w:ascii="Calibri" w:hAnsi="Calibri" w:cs="Calibri"/>
                <w:sz w:val="24"/>
                <w:szCs w:val="24"/>
              </w:rPr>
              <w:t>Synod Clerk</w:t>
            </w:r>
          </w:p>
        </w:tc>
        <w:tc>
          <w:tcPr>
            <w:tcW w:w="992" w:type="dxa"/>
            <w:shd w:val="clear" w:color="auto" w:fill="auto"/>
            <w:noWrap/>
            <w:hideMark/>
          </w:tcPr>
          <w:p w14:paraId="0F9FED8D" w14:textId="77777777" w:rsidR="00C150B9" w:rsidRDefault="00C150B9" w:rsidP="002411DB">
            <w:pPr>
              <w:rPr>
                <w:rFonts w:ascii="Calibri" w:hAnsi="Calibri" w:cs="Calibri"/>
                <w:sz w:val="24"/>
                <w:szCs w:val="24"/>
              </w:rPr>
            </w:pPr>
          </w:p>
        </w:tc>
      </w:tr>
      <w:tr w:rsidR="00F06E5B" w14:paraId="29863F2E" w14:textId="77777777" w:rsidTr="004935E4">
        <w:trPr>
          <w:trHeight w:val="288"/>
        </w:trPr>
        <w:tc>
          <w:tcPr>
            <w:tcW w:w="1840" w:type="dxa"/>
            <w:shd w:val="clear" w:color="auto" w:fill="auto"/>
            <w:noWrap/>
            <w:hideMark/>
          </w:tcPr>
          <w:p w14:paraId="28145F70" w14:textId="77777777" w:rsidR="00C150B9" w:rsidRDefault="00C150B9" w:rsidP="002411DB">
            <w:pPr>
              <w:rPr>
                <w:rFonts w:ascii="Calibri" w:hAnsi="Calibri" w:cs="Calibri"/>
                <w:sz w:val="24"/>
                <w:szCs w:val="24"/>
              </w:rPr>
            </w:pPr>
          </w:p>
        </w:tc>
        <w:tc>
          <w:tcPr>
            <w:tcW w:w="4222" w:type="dxa"/>
            <w:shd w:val="clear" w:color="auto" w:fill="auto"/>
            <w:noWrap/>
            <w:hideMark/>
          </w:tcPr>
          <w:p w14:paraId="309E1FD5" w14:textId="77777777" w:rsidR="00C150B9" w:rsidRDefault="00C150B9" w:rsidP="002411DB">
            <w:pPr>
              <w:rPr>
                <w:rFonts w:ascii="Calibri" w:hAnsi="Calibri" w:cs="Calibri"/>
                <w:sz w:val="24"/>
                <w:szCs w:val="24"/>
              </w:rPr>
            </w:pPr>
            <w:r>
              <w:rPr>
                <w:rFonts w:ascii="Calibri" w:hAnsi="Calibri" w:cs="Calibri"/>
                <w:sz w:val="24"/>
                <w:szCs w:val="24"/>
              </w:rPr>
              <w:t>Members:</w:t>
            </w:r>
          </w:p>
        </w:tc>
        <w:tc>
          <w:tcPr>
            <w:tcW w:w="3827" w:type="dxa"/>
            <w:gridSpan w:val="2"/>
            <w:shd w:val="clear" w:color="auto" w:fill="auto"/>
            <w:noWrap/>
            <w:hideMark/>
          </w:tcPr>
          <w:p w14:paraId="3D38078B" w14:textId="45F3C594" w:rsidR="00C150B9" w:rsidRDefault="00C150B9" w:rsidP="002411DB">
            <w:pPr>
              <w:rPr>
                <w:rFonts w:ascii="Calibri" w:hAnsi="Calibri" w:cs="Calibri"/>
                <w:sz w:val="24"/>
                <w:szCs w:val="24"/>
              </w:rPr>
            </w:pPr>
            <w:r>
              <w:rPr>
                <w:rFonts w:ascii="Calibri" w:hAnsi="Calibri" w:cs="Calibri"/>
                <w:sz w:val="24"/>
                <w:szCs w:val="24"/>
              </w:rPr>
              <w:t>Synod Pastoral Committee Conven</w:t>
            </w:r>
            <w:r w:rsidR="00920B81">
              <w:rPr>
                <w:rFonts w:ascii="Calibri" w:hAnsi="Calibri" w:cs="Calibri"/>
                <w:sz w:val="24"/>
                <w:szCs w:val="24"/>
              </w:rPr>
              <w:t>e</w:t>
            </w:r>
            <w:r>
              <w:rPr>
                <w:rFonts w:ascii="Calibri" w:hAnsi="Calibri" w:cs="Calibri"/>
                <w:sz w:val="24"/>
                <w:szCs w:val="24"/>
              </w:rPr>
              <w:t>rs</w:t>
            </w:r>
          </w:p>
        </w:tc>
      </w:tr>
      <w:tr w:rsidR="00F06E5B" w14:paraId="3E569453" w14:textId="77777777" w:rsidTr="004935E4">
        <w:trPr>
          <w:trHeight w:val="288"/>
        </w:trPr>
        <w:tc>
          <w:tcPr>
            <w:tcW w:w="1840" w:type="dxa"/>
            <w:shd w:val="clear" w:color="auto" w:fill="auto"/>
            <w:noWrap/>
          </w:tcPr>
          <w:p w14:paraId="1E329FD4" w14:textId="77777777" w:rsidR="00C150B9" w:rsidRDefault="00C150B9" w:rsidP="002411DB">
            <w:pPr>
              <w:rPr>
                <w:rFonts w:ascii="Calibri" w:hAnsi="Calibri" w:cs="Calibri"/>
                <w:sz w:val="24"/>
                <w:szCs w:val="24"/>
              </w:rPr>
            </w:pPr>
          </w:p>
        </w:tc>
        <w:tc>
          <w:tcPr>
            <w:tcW w:w="4222" w:type="dxa"/>
            <w:shd w:val="clear" w:color="auto" w:fill="auto"/>
            <w:noWrap/>
          </w:tcPr>
          <w:p w14:paraId="172A52DF" w14:textId="77777777" w:rsidR="00C150B9" w:rsidRDefault="00C150B9" w:rsidP="002411DB">
            <w:pPr>
              <w:rPr>
                <w:rFonts w:ascii="Calibri" w:hAnsi="Calibri" w:cs="Calibri"/>
                <w:sz w:val="24"/>
                <w:szCs w:val="24"/>
              </w:rPr>
            </w:pPr>
          </w:p>
        </w:tc>
        <w:tc>
          <w:tcPr>
            <w:tcW w:w="2835" w:type="dxa"/>
            <w:shd w:val="clear" w:color="auto" w:fill="auto"/>
            <w:noWrap/>
          </w:tcPr>
          <w:p w14:paraId="4DB9FA18" w14:textId="77777777" w:rsidR="00C150B9" w:rsidRDefault="00C150B9" w:rsidP="002411DB">
            <w:pPr>
              <w:rPr>
                <w:rFonts w:ascii="Calibri" w:hAnsi="Calibri" w:cs="Calibri"/>
                <w:sz w:val="24"/>
                <w:szCs w:val="24"/>
              </w:rPr>
            </w:pPr>
            <w:r>
              <w:rPr>
                <w:rFonts w:ascii="Calibri" w:hAnsi="Calibri" w:cs="Calibri"/>
                <w:sz w:val="24"/>
                <w:szCs w:val="24"/>
              </w:rPr>
              <w:t>One person from each SPC</w:t>
            </w:r>
          </w:p>
        </w:tc>
        <w:tc>
          <w:tcPr>
            <w:tcW w:w="992" w:type="dxa"/>
            <w:shd w:val="clear" w:color="auto" w:fill="auto"/>
            <w:noWrap/>
          </w:tcPr>
          <w:p w14:paraId="72BC56B0" w14:textId="77777777" w:rsidR="00C150B9" w:rsidRDefault="00C150B9" w:rsidP="002411DB">
            <w:pPr>
              <w:rPr>
                <w:rFonts w:ascii="Calibri" w:hAnsi="Calibri" w:cs="Calibri"/>
                <w:sz w:val="24"/>
                <w:szCs w:val="24"/>
              </w:rPr>
            </w:pPr>
          </w:p>
        </w:tc>
      </w:tr>
      <w:tr w:rsidR="00947F0F" w14:paraId="43D56F76" w14:textId="77777777" w:rsidTr="004935E4">
        <w:trPr>
          <w:trHeight w:val="288"/>
        </w:trPr>
        <w:tc>
          <w:tcPr>
            <w:tcW w:w="6062" w:type="dxa"/>
            <w:gridSpan w:val="2"/>
            <w:tcBorders>
              <w:bottom w:val="single" w:sz="4" w:space="0" w:color="auto"/>
            </w:tcBorders>
            <w:shd w:val="clear" w:color="auto" w:fill="auto"/>
            <w:noWrap/>
            <w:hideMark/>
          </w:tcPr>
          <w:p w14:paraId="7D6B1B76" w14:textId="7D99FD0C" w:rsidR="00947F0F" w:rsidRDefault="00947F0F" w:rsidP="002411DB">
            <w:pPr>
              <w:rPr>
                <w:rFonts w:ascii="Calibri" w:hAnsi="Calibri" w:cs="Calibri"/>
                <w:sz w:val="24"/>
                <w:szCs w:val="24"/>
              </w:rPr>
            </w:pPr>
            <w:r>
              <w:rPr>
                <w:rFonts w:ascii="Calibri" w:hAnsi="Calibri" w:cs="Calibri"/>
                <w:b/>
                <w:bCs/>
                <w:sz w:val="24"/>
                <w:szCs w:val="24"/>
              </w:rPr>
              <w:t>Mission &amp; Outreach Committee:</w:t>
            </w:r>
          </w:p>
        </w:tc>
        <w:tc>
          <w:tcPr>
            <w:tcW w:w="2835" w:type="dxa"/>
            <w:tcBorders>
              <w:bottom w:val="single" w:sz="4" w:space="0" w:color="auto"/>
            </w:tcBorders>
            <w:shd w:val="clear" w:color="auto" w:fill="auto"/>
            <w:noWrap/>
            <w:hideMark/>
          </w:tcPr>
          <w:p w14:paraId="110967BE" w14:textId="77777777" w:rsidR="00947F0F" w:rsidRDefault="00947F0F" w:rsidP="002411DB">
            <w:pPr>
              <w:rPr>
                <w:rFonts w:ascii="Calibri" w:hAnsi="Calibri" w:cs="Calibri"/>
                <w:sz w:val="24"/>
                <w:szCs w:val="24"/>
              </w:rPr>
            </w:pPr>
          </w:p>
        </w:tc>
        <w:tc>
          <w:tcPr>
            <w:tcW w:w="992" w:type="dxa"/>
            <w:tcBorders>
              <w:bottom w:val="single" w:sz="4" w:space="0" w:color="auto"/>
            </w:tcBorders>
            <w:shd w:val="clear" w:color="auto" w:fill="auto"/>
            <w:noWrap/>
            <w:hideMark/>
          </w:tcPr>
          <w:p w14:paraId="30DDB0D4" w14:textId="77777777" w:rsidR="00947F0F" w:rsidRDefault="00947F0F" w:rsidP="002411DB">
            <w:pPr>
              <w:rPr>
                <w:rFonts w:ascii="Calibri" w:hAnsi="Calibri" w:cs="Calibri"/>
                <w:sz w:val="24"/>
                <w:szCs w:val="24"/>
              </w:rPr>
            </w:pPr>
          </w:p>
        </w:tc>
      </w:tr>
      <w:tr w:rsidR="00947F0F" w14:paraId="65CD4C9F" w14:textId="77777777" w:rsidTr="004935E4">
        <w:trPr>
          <w:trHeight w:val="288"/>
        </w:trPr>
        <w:tc>
          <w:tcPr>
            <w:tcW w:w="8897" w:type="dxa"/>
            <w:gridSpan w:val="3"/>
            <w:tcBorders>
              <w:bottom w:val="nil"/>
            </w:tcBorders>
            <w:shd w:val="clear" w:color="auto" w:fill="auto"/>
            <w:noWrap/>
            <w:hideMark/>
          </w:tcPr>
          <w:p w14:paraId="221F15A3" w14:textId="77777777" w:rsidR="00947F0F" w:rsidRDefault="00947F0F" w:rsidP="002411DB">
            <w:pPr>
              <w:rPr>
                <w:rFonts w:ascii="Calibri" w:hAnsi="Calibri" w:cs="Calibri"/>
                <w:sz w:val="24"/>
                <w:szCs w:val="24"/>
              </w:rPr>
            </w:pPr>
            <w:r>
              <w:rPr>
                <w:rFonts w:ascii="Calibri" w:hAnsi="Calibri" w:cs="Calibri"/>
                <w:sz w:val="24"/>
                <w:szCs w:val="24"/>
              </w:rPr>
              <w:t>2023 - this will be a new joined Mission Committee to focus on Enabling</w:t>
            </w:r>
          </w:p>
        </w:tc>
        <w:tc>
          <w:tcPr>
            <w:tcW w:w="992" w:type="dxa"/>
            <w:tcBorders>
              <w:bottom w:val="nil"/>
            </w:tcBorders>
            <w:shd w:val="clear" w:color="auto" w:fill="auto"/>
            <w:noWrap/>
            <w:hideMark/>
          </w:tcPr>
          <w:p w14:paraId="1D8DD912" w14:textId="77777777" w:rsidR="00947F0F" w:rsidRDefault="00947F0F" w:rsidP="002411DB">
            <w:pPr>
              <w:rPr>
                <w:rFonts w:ascii="Calibri" w:hAnsi="Calibri" w:cs="Calibri"/>
                <w:sz w:val="24"/>
                <w:szCs w:val="24"/>
              </w:rPr>
            </w:pPr>
          </w:p>
        </w:tc>
      </w:tr>
      <w:tr w:rsidR="00F06E5B" w14:paraId="4F57FFFF" w14:textId="77777777" w:rsidTr="004935E4">
        <w:trPr>
          <w:trHeight w:val="288"/>
        </w:trPr>
        <w:tc>
          <w:tcPr>
            <w:tcW w:w="1840" w:type="dxa"/>
            <w:shd w:val="clear" w:color="auto" w:fill="auto"/>
            <w:noWrap/>
            <w:hideMark/>
          </w:tcPr>
          <w:p w14:paraId="31F16FEF" w14:textId="77777777" w:rsidR="00C150B9" w:rsidRDefault="00C150B9" w:rsidP="002411DB">
            <w:pPr>
              <w:rPr>
                <w:rFonts w:ascii="Calibri" w:hAnsi="Calibri" w:cs="Calibri"/>
                <w:sz w:val="24"/>
                <w:szCs w:val="24"/>
              </w:rPr>
            </w:pPr>
          </w:p>
        </w:tc>
        <w:tc>
          <w:tcPr>
            <w:tcW w:w="4222" w:type="dxa"/>
            <w:shd w:val="clear" w:color="auto" w:fill="auto"/>
            <w:noWrap/>
            <w:hideMark/>
          </w:tcPr>
          <w:p w14:paraId="165FFDAB" w14:textId="706C421D" w:rsidR="00C150B9" w:rsidRDefault="00C150B9" w:rsidP="002411DB">
            <w:pPr>
              <w:rPr>
                <w:rFonts w:ascii="Calibri" w:hAnsi="Calibri" w:cs="Calibri"/>
                <w:sz w:val="24"/>
                <w:szCs w:val="24"/>
              </w:rPr>
            </w:pPr>
            <w:r>
              <w:rPr>
                <w:rFonts w:ascii="Calibri" w:hAnsi="Calibri" w:cs="Calibri"/>
                <w:sz w:val="24"/>
                <w:szCs w:val="24"/>
              </w:rPr>
              <w:t>Conven</w:t>
            </w:r>
            <w:r w:rsidR="00222E0E">
              <w:rPr>
                <w:rFonts w:ascii="Calibri" w:hAnsi="Calibri" w:cs="Calibri"/>
                <w:sz w:val="24"/>
                <w:szCs w:val="24"/>
              </w:rPr>
              <w:t>e</w:t>
            </w:r>
            <w:r>
              <w:rPr>
                <w:rFonts w:ascii="Calibri" w:hAnsi="Calibri" w:cs="Calibri"/>
                <w:sz w:val="24"/>
                <w:szCs w:val="24"/>
              </w:rPr>
              <w:t>r</w:t>
            </w:r>
          </w:p>
        </w:tc>
        <w:tc>
          <w:tcPr>
            <w:tcW w:w="2835" w:type="dxa"/>
            <w:shd w:val="clear" w:color="auto" w:fill="auto"/>
            <w:noWrap/>
            <w:hideMark/>
          </w:tcPr>
          <w:p w14:paraId="7B93346D" w14:textId="233A49F6" w:rsidR="00C150B9" w:rsidRDefault="00222E0E" w:rsidP="002411DB">
            <w:pPr>
              <w:rPr>
                <w:rFonts w:ascii="Calibri" w:hAnsi="Calibri" w:cs="Calibri"/>
                <w:sz w:val="24"/>
                <w:szCs w:val="24"/>
              </w:rPr>
            </w:pPr>
            <w:r>
              <w:rPr>
                <w:rFonts w:ascii="Calibri" w:hAnsi="Calibri" w:cs="Calibri"/>
                <w:sz w:val="24"/>
                <w:szCs w:val="24"/>
              </w:rPr>
              <w:t xml:space="preserve">Revd </w:t>
            </w:r>
            <w:r w:rsidR="00C150B9">
              <w:rPr>
                <w:rFonts w:ascii="Calibri" w:hAnsi="Calibri" w:cs="Calibri"/>
                <w:sz w:val="24"/>
                <w:szCs w:val="24"/>
              </w:rPr>
              <w:t xml:space="preserve">Ray </w:t>
            </w:r>
            <w:proofErr w:type="spellStart"/>
            <w:r w:rsidR="00C150B9">
              <w:rPr>
                <w:rFonts w:ascii="Calibri" w:hAnsi="Calibri" w:cs="Calibri"/>
                <w:sz w:val="24"/>
                <w:szCs w:val="24"/>
              </w:rPr>
              <w:t>Stanyon</w:t>
            </w:r>
            <w:proofErr w:type="spellEnd"/>
          </w:p>
        </w:tc>
        <w:tc>
          <w:tcPr>
            <w:tcW w:w="992" w:type="dxa"/>
            <w:shd w:val="clear" w:color="auto" w:fill="auto"/>
            <w:noWrap/>
            <w:hideMark/>
          </w:tcPr>
          <w:p w14:paraId="594F3959" w14:textId="77777777" w:rsidR="00C150B9" w:rsidRDefault="00C150B9" w:rsidP="002411DB">
            <w:pPr>
              <w:rPr>
                <w:rFonts w:ascii="Calibri" w:hAnsi="Calibri" w:cs="Calibri"/>
                <w:sz w:val="24"/>
                <w:szCs w:val="24"/>
              </w:rPr>
            </w:pPr>
          </w:p>
        </w:tc>
      </w:tr>
      <w:tr w:rsidR="00F06E5B" w14:paraId="7B376922" w14:textId="77777777" w:rsidTr="004935E4">
        <w:trPr>
          <w:trHeight w:val="288"/>
        </w:trPr>
        <w:tc>
          <w:tcPr>
            <w:tcW w:w="1840" w:type="dxa"/>
            <w:shd w:val="clear" w:color="auto" w:fill="auto"/>
            <w:noWrap/>
            <w:hideMark/>
          </w:tcPr>
          <w:p w14:paraId="7E04AC5B" w14:textId="77777777" w:rsidR="00C150B9" w:rsidRDefault="00C150B9" w:rsidP="002411DB">
            <w:pPr>
              <w:rPr>
                <w:rFonts w:ascii="Calibri" w:hAnsi="Calibri" w:cs="Calibri"/>
                <w:sz w:val="24"/>
                <w:szCs w:val="24"/>
              </w:rPr>
            </w:pPr>
          </w:p>
        </w:tc>
        <w:tc>
          <w:tcPr>
            <w:tcW w:w="4222" w:type="dxa"/>
            <w:shd w:val="clear" w:color="auto" w:fill="auto"/>
            <w:noWrap/>
            <w:hideMark/>
          </w:tcPr>
          <w:p w14:paraId="14550D48" w14:textId="77777777" w:rsidR="00C150B9" w:rsidRDefault="00C150B9" w:rsidP="002411DB">
            <w:pPr>
              <w:rPr>
                <w:rFonts w:ascii="Calibri" w:hAnsi="Calibri" w:cs="Calibri"/>
                <w:sz w:val="24"/>
                <w:szCs w:val="24"/>
              </w:rPr>
            </w:pPr>
            <w:r>
              <w:rPr>
                <w:rFonts w:ascii="Calibri" w:hAnsi="Calibri" w:cs="Calibri"/>
                <w:sz w:val="24"/>
                <w:szCs w:val="24"/>
              </w:rPr>
              <w:t>MDG Convener</w:t>
            </w:r>
          </w:p>
        </w:tc>
        <w:tc>
          <w:tcPr>
            <w:tcW w:w="2835" w:type="dxa"/>
            <w:shd w:val="clear" w:color="auto" w:fill="auto"/>
            <w:noWrap/>
            <w:hideMark/>
          </w:tcPr>
          <w:p w14:paraId="1DEB3E21" w14:textId="77777777" w:rsidR="00C150B9" w:rsidRDefault="00C150B9" w:rsidP="002411DB">
            <w:pPr>
              <w:rPr>
                <w:rFonts w:ascii="Calibri" w:hAnsi="Calibri" w:cs="Calibri"/>
                <w:sz w:val="24"/>
                <w:szCs w:val="24"/>
              </w:rPr>
            </w:pPr>
            <w:r>
              <w:rPr>
                <w:rFonts w:ascii="Calibri" w:hAnsi="Calibri" w:cs="Calibri"/>
                <w:sz w:val="24"/>
                <w:szCs w:val="24"/>
              </w:rPr>
              <w:t>Revd David Downing</w:t>
            </w:r>
          </w:p>
        </w:tc>
        <w:tc>
          <w:tcPr>
            <w:tcW w:w="992" w:type="dxa"/>
            <w:shd w:val="clear" w:color="auto" w:fill="auto"/>
            <w:noWrap/>
            <w:hideMark/>
          </w:tcPr>
          <w:p w14:paraId="64BB2997" w14:textId="77777777" w:rsidR="00C150B9" w:rsidRDefault="00C150B9" w:rsidP="002411DB">
            <w:pPr>
              <w:rPr>
                <w:rFonts w:ascii="Calibri" w:hAnsi="Calibri" w:cs="Calibri"/>
                <w:sz w:val="24"/>
                <w:szCs w:val="24"/>
              </w:rPr>
            </w:pPr>
            <w:r>
              <w:rPr>
                <w:rFonts w:ascii="Calibri" w:hAnsi="Calibri" w:cs="Calibri"/>
                <w:sz w:val="24"/>
                <w:szCs w:val="24"/>
              </w:rPr>
              <w:t>2024</w:t>
            </w:r>
          </w:p>
        </w:tc>
      </w:tr>
      <w:tr w:rsidR="00F06E5B" w14:paraId="79373301" w14:textId="77777777" w:rsidTr="004935E4">
        <w:trPr>
          <w:trHeight w:val="288"/>
        </w:trPr>
        <w:tc>
          <w:tcPr>
            <w:tcW w:w="1840" w:type="dxa"/>
            <w:shd w:val="clear" w:color="auto" w:fill="auto"/>
            <w:noWrap/>
            <w:hideMark/>
          </w:tcPr>
          <w:p w14:paraId="17C9310B" w14:textId="77777777" w:rsidR="00C150B9" w:rsidRDefault="00C150B9" w:rsidP="002411DB">
            <w:pPr>
              <w:rPr>
                <w:rFonts w:ascii="Calibri" w:hAnsi="Calibri" w:cs="Calibri"/>
                <w:sz w:val="24"/>
                <w:szCs w:val="24"/>
              </w:rPr>
            </w:pPr>
          </w:p>
        </w:tc>
        <w:tc>
          <w:tcPr>
            <w:tcW w:w="4222" w:type="dxa"/>
            <w:shd w:val="clear" w:color="auto" w:fill="auto"/>
            <w:noWrap/>
            <w:hideMark/>
          </w:tcPr>
          <w:p w14:paraId="1C6B37DC" w14:textId="77777777" w:rsidR="00C150B9" w:rsidRDefault="00C150B9" w:rsidP="002411DB">
            <w:pPr>
              <w:rPr>
                <w:rFonts w:ascii="Calibri" w:hAnsi="Calibri" w:cs="Calibri"/>
                <w:sz w:val="24"/>
                <w:szCs w:val="24"/>
              </w:rPr>
            </w:pPr>
            <w:r>
              <w:rPr>
                <w:rFonts w:ascii="Calibri" w:hAnsi="Calibri" w:cs="Calibri"/>
                <w:sz w:val="24"/>
                <w:szCs w:val="24"/>
              </w:rPr>
              <w:t>C&amp;S Convener:</w:t>
            </w:r>
          </w:p>
        </w:tc>
        <w:tc>
          <w:tcPr>
            <w:tcW w:w="2835" w:type="dxa"/>
            <w:shd w:val="clear" w:color="auto" w:fill="auto"/>
            <w:noWrap/>
            <w:hideMark/>
          </w:tcPr>
          <w:p w14:paraId="584AA3A0" w14:textId="1304FB16" w:rsidR="00C150B9" w:rsidRDefault="00C150B9" w:rsidP="002411DB">
            <w:pPr>
              <w:rPr>
                <w:rFonts w:ascii="Calibri" w:hAnsi="Calibri" w:cs="Calibri"/>
                <w:sz w:val="24"/>
                <w:szCs w:val="24"/>
              </w:rPr>
            </w:pPr>
            <w:r>
              <w:rPr>
                <w:rFonts w:ascii="Calibri" w:hAnsi="Calibri" w:cs="Calibri"/>
                <w:sz w:val="24"/>
                <w:szCs w:val="24"/>
              </w:rPr>
              <w:t>Revd Tim Clark</w:t>
            </w:r>
            <w:r w:rsidR="00595719">
              <w:rPr>
                <w:rFonts w:ascii="Calibri" w:hAnsi="Calibri" w:cs="Calibri"/>
                <w:sz w:val="24"/>
                <w:szCs w:val="24"/>
              </w:rPr>
              <w:t>e</w:t>
            </w:r>
          </w:p>
        </w:tc>
        <w:tc>
          <w:tcPr>
            <w:tcW w:w="992" w:type="dxa"/>
            <w:shd w:val="clear" w:color="auto" w:fill="auto"/>
            <w:noWrap/>
            <w:hideMark/>
          </w:tcPr>
          <w:p w14:paraId="42740D83" w14:textId="77777777" w:rsidR="00C150B9" w:rsidRDefault="00C150B9" w:rsidP="002411DB">
            <w:pPr>
              <w:rPr>
                <w:rFonts w:ascii="Calibri" w:hAnsi="Calibri" w:cs="Calibri"/>
                <w:sz w:val="24"/>
                <w:szCs w:val="24"/>
              </w:rPr>
            </w:pPr>
            <w:r>
              <w:rPr>
                <w:rFonts w:ascii="Calibri" w:hAnsi="Calibri" w:cs="Calibri"/>
                <w:sz w:val="24"/>
                <w:szCs w:val="24"/>
              </w:rPr>
              <w:t>2026</w:t>
            </w:r>
          </w:p>
        </w:tc>
      </w:tr>
      <w:tr w:rsidR="00F06E5B" w14:paraId="54719FE5" w14:textId="77777777" w:rsidTr="004935E4">
        <w:trPr>
          <w:trHeight w:val="288"/>
        </w:trPr>
        <w:tc>
          <w:tcPr>
            <w:tcW w:w="1840" w:type="dxa"/>
            <w:shd w:val="clear" w:color="auto" w:fill="auto"/>
            <w:noWrap/>
            <w:hideMark/>
          </w:tcPr>
          <w:p w14:paraId="55AC9417" w14:textId="77777777" w:rsidR="00C150B9" w:rsidRDefault="00C150B9" w:rsidP="002411DB">
            <w:pPr>
              <w:rPr>
                <w:rFonts w:ascii="Calibri" w:hAnsi="Calibri" w:cs="Calibri"/>
                <w:sz w:val="24"/>
                <w:szCs w:val="24"/>
              </w:rPr>
            </w:pPr>
          </w:p>
        </w:tc>
        <w:tc>
          <w:tcPr>
            <w:tcW w:w="4222" w:type="dxa"/>
            <w:shd w:val="clear" w:color="auto" w:fill="auto"/>
            <w:noWrap/>
            <w:hideMark/>
          </w:tcPr>
          <w:p w14:paraId="58BA1164" w14:textId="77777777" w:rsidR="00C150B9" w:rsidRDefault="00C150B9" w:rsidP="002411DB">
            <w:pPr>
              <w:rPr>
                <w:rFonts w:ascii="Calibri" w:hAnsi="Calibri" w:cs="Calibri"/>
                <w:sz w:val="24"/>
                <w:szCs w:val="24"/>
              </w:rPr>
            </w:pPr>
            <w:r>
              <w:rPr>
                <w:rFonts w:ascii="Calibri" w:hAnsi="Calibri" w:cs="Calibri"/>
                <w:sz w:val="24"/>
                <w:szCs w:val="24"/>
              </w:rPr>
              <w:t>WCG Convener:</w:t>
            </w:r>
          </w:p>
        </w:tc>
        <w:tc>
          <w:tcPr>
            <w:tcW w:w="2835" w:type="dxa"/>
            <w:shd w:val="clear" w:color="auto" w:fill="auto"/>
            <w:noWrap/>
            <w:hideMark/>
          </w:tcPr>
          <w:p w14:paraId="753A1DC4" w14:textId="77777777" w:rsidR="00C150B9" w:rsidRDefault="00C150B9" w:rsidP="002411DB">
            <w:pPr>
              <w:rPr>
                <w:rFonts w:ascii="Calibri" w:hAnsi="Calibri" w:cs="Calibri"/>
                <w:sz w:val="24"/>
                <w:szCs w:val="24"/>
              </w:rPr>
            </w:pPr>
            <w:r>
              <w:rPr>
                <w:rFonts w:ascii="Calibri" w:hAnsi="Calibri" w:cs="Calibri"/>
                <w:sz w:val="24"/>
                <w:szCs w:val="24"/>
              </w:rPr>
              <w:t xml:space="preserve">Revd Helen Everard </w:t>
            </w:r>
          </w:p>
        </w:tc>
        <w:tc>
          <w:tcPr>
            <w:tcW w:w="992" w:type="dxa"/>
            <w:shd w:val="clear" w:color="auto" w:fill="auto"/>
            <w:noWrap/>
            <w:hideMark/>
          </w:tcPr>
          <w:p w14:paraId="5194CC62" w14:textId="77777777" w:rsidR="00C150B9" w:rsidRDefault="00C150B9" w:rsidP="002411DB">
            <w:pPr>
              <w:rPr>
                <w:rFonts w:ascii="Calibri" w:hAnsi="Calibri" w:cs="Calibri"/>
                <w:sz w:val="24"/>
                <w:szCs w:val="24"/>
              </w:rPr>
            </w:pPr>
            <w:r>
              <w:rPr>
                <w:rFonts w:ascii="Calibri" w:hAnsi="Calibri" w:cs="Calibri"/>
                <w:sz w:val="24"/>
                <w:szCs w:val="24"/>
              </w:rPr>
              <w:t>2026</w:t>
            </w:r>
          </w:p>
        </w:tc>
      </w:tr>
      <w:tr w:rsidR="00F06E5B" w14:paraId="364FC39E" w14:textId="77777777" w:rsidTr="004935E4">
        <w:trPr>
          <w:trHeight w:val="288"/>
        </w:trPr>
        <w:tc>
          <w:tcPr>
            <w:tcW w:w="1840" w:type="dxa"/>
            <w:shd w:val="clear" w:color="auto" w:fill="auto"/>
            <w:noWrap/>
            <w:hideMark/>
          </w:tcPr>
          <w:p w14:paraId="260FFB4B" w14:textId="77777777" w:rsidR="00C150B9" w:rsidRDefault="00C150B9" w:rsidP="002411DB">
            <w:pPr>
              <w:rPr>
                <w:rFonts w:ascii="Calibri" w:hAnsi="Calibri" w:cs="Calibri"/>
                <w:sz w:val="24"/>
                <w:szCs w:val="24"/>
              </w:rPr>
            </w:pPr>
          </w:p>
        </w:tc>
        <w:tc>
          <w:tcPr>
            <w:tcW w:w="4222" w:type="dxa"/>
            <w:shd w:val="clear" w:color="auto" w:fill="auto"/>
            <w:noWrap/>
            <w:hideMark/>
          </w:tcPr>
          <w:p w14:paraId="4E2843B0" w14:textId="77777777" w:rsidR="00C150B9" w:rsidRDefault="00C150B9" w:rsidP="002411DB">
            <w:pPr>
              <w:rPr>
                <w:rFonts w:ascii="Calibri" w:hAnsi="Calibri" w:cs="Calibri"/>
                <w:sz w:val="24"/>
                <w:szCs w:val="24"/>
              </w:rPr>
            </w:pPr>
            <w:r>
              <w:rPr>
                <w:rFonts w:ascii="Calibri" w:hAnsi="Calibri" w:cs="Calibri"/>
                <w:sz w:val="24"/>
                <w:szCs w:val="24"/>
              </w:rPr>
              <w:t>MDG Secretary:</w:t>
            </w:r>
          </w:p>
        </w:tc>
        <w:tc>
          <w:tcPr>
            <w:tcW w:w="2835" w:type="dxa"/>
            <w:shd w:val="clear" w:color="auto" w:fill="auto"/>
            <w:noWrap/>
            <w:hideMark/>
          </w:tcPr>
          <w:p w14:paraId="79B98FCD" w14:textId="77777777" w:rsidR="00C150B9" w:rsidRDefault="00C150B9" w:rsidP="002411DB">
            <w:pPr>
              <w:rPr>
                <w:rFonts w:ascii="Calibri" w:hAnsi="Calibri" w:cs="Calibri"/>
                <w:sz w:val="24"/>
                <w:szCs w:val="24"/>
              </w:rPr>
            </w:pPr>
            <w:r>
              <w:rPr>
                <w:rFonts w:ascii="Calibri" w:hAnsi="Calibri" w:cs="Calibri"/>
                <w:sz w:val="24"/>
                <w:szCs w:val="24"/>
              </w:rPr>
              <w:t xml:space="preserve">Revd Glyn Millington </w:t>
            </w:r>
          </w:p>
        </w:tc>
        <w:tc>
          <w:tcPr>
            <w:tcW w:w="992" w:type="dxa"/>
            <w:shd w:val="clear" w:color="auto" w:fill="auto"/>
            <w:noWrap/>
            <w:hideMark/>
          </w:tcPr>
          <w:p w14:paraId="5ECE95A5" w14:textId="77777777" w:rsidR="00C150B9" w:rsidRDefault="00C150B9" w:rsidP="002411DB">
            <w:pPr>
              <w:rPr>
                <w:rFonts w:ascii="Calibri" w:hAnsi="Calibri" w:cs="Calibri"/>
                <w:sz w:val="24"/>
                <w:szCs w:val="24"/>
              </w:rPr>
            </w:pPr>
            <w:r>
              <w:rPr>
                <w:rFonts w:ascii="Calibri" w:hAnsi="Calibri" w:cs="Calibri"/>
                <w:sz w:val="24"/>
                <w:szCs w:val="24"/>
              </w:rPr>
              <w:t>2024</w:t>
            </w:r>
          </w:p>
        </w:tc>
      </w:tr>
      <w:tr w:rsidR="00F06E5B" w14:paraId="54F0F1A3" w14:textId="77777777" w:rsidTr="004935E4">
        <w:trPr>
          <w:trHeight w:val="288"/>
        </w:trPr>
        <w:tc>
          <w:tcPr>
            <w:tcW w:w="1840" w:type="dxa"/>
            <w:shd w:val="clear" w:color="auto" w:fill="auto"/>
            <w:noWrap/>
            <w:hideMark/>
          </w:tcPr>
          <w:p w14:paraId="2D1054B9" w14:textId="77777777" w:rsidR="00C150B9" w:rsidRDefault="00C150B9" w:rsidP="002411DB">
            <w:pPr>
              <w:rPr>
                <w:rFonts w:ascii="Calibri" w:hAnsi="Calibri" w:cs="Calibri"/>
                <w:sz w:val="24"/>
                <w:szCs w:val="24"/>
              </w:rPr>
            </w:pPr>
          </w:p>
        </w:tc>
        <w:tc>
          <w:tcPr>
            <w:tcW w:w="4222" w:type="dxa"/>
            <w:shd w:val="clear" w:color="auto" w:fill="auto"/>
            <w:noWrap/>
            <w:hideMark/>
          </w:tcPr>
          <w:p w14:paraId="668F0C41" w14:textId="77777777" w:rsidR="00C150B9" w:rsidRDefault="00C150B9" w:rsidP="002411DB">
            <w:pPr>
              <w:rPr>
                <w:rFonts w:ascii="Calibri" w:hAnsi="Calibri" w:cs="Calibri"/>
                <w:sz w:val="24"/>
                <w:szCs w:val="24"/>
              </w:rPr>
            </w:pPr>
            <w:r>
              <w:rPr>
                <w:rFonts w:ascii="Calibri" w:hAnsi="Calibri" w:cs="Calibri"/>
                <w:sz w:val="24"/>
                <w:szCs w:val="24"/>
              </w:rPr>
              <w:t>WCG Secretary:</w:t>
            </w:r>
          </w:p>
        </w:tc>
        <w:tc>
          <w:tcPr>
            <w:tcW w:w="2835" w:type="dxa"/>
            <w:shd w:val="clear" w:color="auto" w:fill="auto"/>
            <w:noWrap/>
            <w:hideMark/>
          </w:tcPr>
          <w:p w14:paraId="18D60BA8" w14:textId="77777777" w:rsidR="00C150B9" w:rsidRDefault="00C150B9" w:rsidP="002411DB">
            <w:pPr>
              <w:rPr>
                <w:rFonts w:ascii="Calibri" w:hAnsi="Calibri" w:cs="Calibri"/>
                <w:sz w:val="24"/>
                <w:szCs w:val="24"/>
              </w:rPr>
            </w:pPr>
            <w:r>
              <w:rPr>
                <w:rFonts w:ascii="Calibri" w:hAnsi="Calibri" w:cs="Calibri"/>
                <w:sz w:val="24"/>
                <w:szCs w:val="24"/>
              </w:rPr>
              <w:t>Mr Philip Bonnier</w:t>
            </w:r>
          </w:p>
        </w:tc>
        <w:tc>
          <w:tcPr>
            <w:tcW w:w="992" w:type="dxa"/>
            <w:shd w:val="clear" w:color="auto" w:fill="auto"/>
            <w:noWrap/>
            <w:hideMark/>
          </w:tcPr>
          <w:p w14:paraId="6689F10A" w14:textId="77777777" w:rsidR="00C150B9" w:rsidRDefault="00C150B9" w:rsidP="002411DB">
            <w:pPr>
              <w:rPr>
                <w:rFonts w:ascii="Calibri" w:hAnsi="Calibri" w:cs="Calibri"/>
                <w:sz w:val="24"/>
                <w:szCs w:val="24"/>
              </w:rPr>
            </w:pPr>
            <w:r>
              <w:rPr>
                <w:rFonts w:ascii="Calibri" w:hAnsi="Calibri" w:cs="Calibri"/>
                <w:sz w:val="24"/>
                <w:szCs w:val="24"/>
              </w:rPr>
              <w:t>2024</w:t>
            </w:r>
          </w:p>
        </w:tc>
      </w:tr>
      <w:tr w:rsidR="00F06E5B" w14:paraId="6C652015" w14:textId="77777777" w:rsidTr="004935E4">
        <w:trPr>
          <w:trHeight w:val="288"/>
        </w:trPr>
        <w:tc>
          <w:tcPr>
            <w:tcW w:w="1840" w:type="dxa"/>
            <w:shd w:val="clear" w:color="auto" w:fill="auto"/>
            <w:noWrap/>
            <w:hideMark/>
          </w:tcPr>
          <w:p w14:paraId="3A72CE5C" w14:textId="77777777" w:rsidR="00C150B9" w:rsidRDefault="00C150B9" w:rsidP="002411DB">
            <w:pPr>
              <w:rPr>
                <w:rFonts w:ascii="Calibri" w:hAnsi="Calibri" w:cs="Calibri"/>
                <w:sz w:val="24"/>
                <w:szCs w:val="24"/>
              </w:rPr>
            </w:pPr>
          </w:p>
        </w:tc>
        <w:tc>
          <w:tcPr>
            <w:tcW w:w="4222" w:type="dxa"/>
            <w:shd w:val="clear" w:color="auto" w:fill="auto"/>
            <w:noWrap/>
            <w:hideMark/>
          </w:tcPr>
          <w:p w14:paraId="61637896" w14:textId="77777777" w:rsidR="00C150B9" w:rsidRDefault="00C150B9" w:rsidP="002411DB">
            <w:pPr>
              <w:rPr>
                <w:rFonts w:ascii="Calibri" w:hAnsi="Calibri" w:cs="Calibri"/>
                <w:sz w:val="24"/>
                <w:szCs w:val="24"/>
              </w:rPr>
            </w:pPr>
            <w:r>
              <w:rPr>
                <w:rFonts w:ascii="Calibri" w:hAnsi="Calibri" w:cs="Calibri"/>
                <w:sz w:val="24"/>
                <w:szCs w:val="24"/>
              </w:rPr>
              <w:t>Rural Link (MDG) :</w:t>
            </w:r>
          </w:p>
        </w:tc>
        <w:tc>
          <w:tcPr>
            <w:tcW w:w="2835" w:type="dxa"/>
            <w:shd w:val="clear" w:color="auto" w:fill="auto"/>
            <w:noWrap/>
            <w:hideMark/>
          </w:tcPr>
          <w:p w14:paraId="4015F22D" w14:textId="77777777" w:rsidR="00C150B9" w:rsidRDefault="00C150B9" w:rsidP="002411DB">
            <w:pPr>
              <w:rPr>
                <w:rFonts w:ascii="Calibri" w:hAnsi="Calibri" w:cs="Calibri"/>
                <w:sz w:val="24"/>
                <w:szCs w:val="24"/>
              </w:rPr>
            </w:pPr>
            <w:r>
              <w:rPr>
                <w:rFonts w:ascii="Calibri" w:hAnsi="Calibri" w:cs="Calibri"/>
                <w:color w:val="FF0000"/>
                <w:sz w:val="24"/>
                <w:szCs w:val="24"/>
              </w:rPr>
              <w:t>Vacancy</w:t>
            </w:r>
          </w:p>
        </w:tc>
        <w:tc>
          <w:tcPr>
            <w:tcW w:w="992" w:type="dxa"/>
            <w:shd w:val="clear" w:color="auto" w:fill="auto"/>
            <w:noWrap/>
            <w:hideMark/>
          </w:tcPr>
          <w:p w14:paraId="24F88077" w14:textId="77777777" w:rsidR="00C150B9" w:rsidRDefault="00C150B9" w:rsidP="002411DB">
            <w:pPr>
              <w:rPr>
                <w:rFonts w:ascii="Calibri" w:hAnsi="Calibri" w:cs="Calibri"/>
                <w:sz w:val="24"/>
                <w:szCs w:val="24"/>
              </w:rPr>
            </w:pPr>
          </w:p>
        </w:tc>
      </w:tr>
      <w:tr w:rsidR="00F06E5B" w14:paraId="7AD3658B" w14:textId="77777777" w:rsidTr="004935E4">
        <w:trPr>
          <w:trHeight w:val="288"/>
        </w:trPr>
        <w:tc>
          <w:tcPr>
            <w:tcW w:w="1840" w:type="dxa"/>
            <w:shd w:val="clear" w:color="auto" w:fill="auto"/>
            <w:noWrap/>
            <w:hideMark/>
          </w:tcPr>
          <w:p w14:paraId="7E8CB113" w14:textId="77777777" w:rsidR="00C150B9" w:rsidRDefault="00C150B9" w:rsidP="002411DB">
            <w:pPr>
              <w:rPr>
                <w:rFonts w:ascii="Calibri" w:hAnsi="Calibri" w:cs="Calibri"/>
                <w:sz w:val="24"/>
                <w:szCs w:val="24"/>
              </w:rPr>
            </w:pPr>
          </w:p>
        </w:tc>
        <w:tc>
          <w:tcPr>
            <w:tcW w:w="4222" w:type="dxa"/>
            <w:shd w:val="clear" w:color="auto" w:fill="auto"/>
            <w:noWrap/>
            <w:hideMark/>
          </w:tcPr>
          <w:p w14:paraId="76721205" w14:textId="77777777" w:rsidR="00C150B9" w:rsidRDefault="00C150B9" w:rsidP="002411DB">
            <w:pPr>
              <w:rPr>
                <w:rFonts w:ascii="Calibri" w:hAnsi="Calibri" w:cs="Calibri"/>
                <w:sz w:val="24"/>
                <w:szCs w:val="24"/>
              </w:rPr>
            </w:pPr>
            <w:r>
              <w:rPr>
                <w:rFonts w:ascii="Calibri" w:hAnsi="Calibri" w:cs="Calibri"/>
                <w:sz w:val="24"/>
                <w:szCs w:val="24"/>
              </w:rPr>
              <w:t>Commitment for Life Advocate:</w:t>
            </w:r>
          </w:p>
        </w:tc>
        <w:tc>
          <w:tcPr>
            <w:tcW w:w="2835" w:type="dxa"/>
            <w:shd w:val="clear" w:color="auto" w:fill="auto"/>
            <w:noWrap/>
            <w:hideMark/>
          </w:tcPr>
          <w:p w14:paraId="112A4E38" w14:textId="77777777" w:rsidR="00C150B9" w:rsidRDefault="00C150B9" w:rsidP="002411DB">
            <w:pPr>
              <w:rPr>
                <w:rFonts w:ascii="Calibri" w:hAnsi="Calibri" w:cs="Calibri"/>
                <w:color w:val="00B050"/>
                <w:sz w:val="24"/>
                <w:szCs w:val="24"/>
              </w:rPr>
            </w:pPr>
            <w:r>
              <w:rPr>
                <w:rFonts w:ascii="Calibri" w:hAnsi="Calibri" w:cs="Calibri"/>
                <w:color w:val="00B050"/>
                <w:sz w:val="24"/>
                <w:szCs w:val="24"/>
              </w:rPr>
              <w:t>Mrs Christine McMillan</w:t>
            </w:r>
          </w:p>
        </w:tc>
        <w:tc>
          <w:tcPr>
            <w:tcW w:w="992" w:type="dxa"/>
            <w:shd w:val="clear" w:color="auto" w:fill="auto"/>
            <w:noWrap/>
            <w:hideMark/>
          </w:tcPr>
          <w:p w14:paraId="1F076C53" w14:textId="77777777" w:rsidR="00C150B9" w:rsidRPr="00AF43FD" w:rsidRDefault="00C150B9" w:rsidP="002411DB">
            <w:pPr>
              <w:rPr>
                <w:rFonts w:ascii="Calibri" w:hAnsi="Calibri" w:cs="Calibri"/>
                <w:color w:val="00B050"/>
                <w:sz w:val="24"/>
                <w:szCs w:val="24"/>
              </w:rPr>
            </w:pPr>
            <w:r w:rsidRPr="00AF43FD">
              <w:rPr>
                <w:rFonts w:ascii="Calibri" w:hAnsi="Calibri" w:cs="Calibri"/>
                <w:color w:val="00B050"/>
                <w:sz w:val="24"/>
                <w:szCs w:val="24"/>
              </w:rPr>
              <w:t>2027</w:t>
            </w:r>
          </w:p>
        </w:tc>
      </w:tr>
      <w:tr w:rsidR="00F06E5B" w14:paraId="088EAEDF" w14:textId="77777777" w:rsidTr="004935E4">
        <w:trPr>
          <w:trHeight w:val="288"/>
        </w:trPr>
        <w:tc>
          <w:tcPr>
            <w:tcW w:w="1840" w:type="dxa"/>
            <w:shd w:val="clear" w:color="auto" w:fill="auto"/>
            <w:noWrap/>
            <w:hideMark/>
          </w:tcPr>
          <w:p w14:paraId="1AEB8AF2" w14:textId="77777777" w:rsidR="00C150B9" w:rsidRDefault="00C150B9" w:rsidP="002411DB">
            <w:pPr>
              <w:rPr>
                <w:rFonts w:ascii="Calibri" w:hAnsi="Calibri" w:cs="Calibri"/>
                <w:b/>
                <w:bCs/>
                <w:sz w:val="24"/>
                <w:szCs w:val="24"/>
              </w:rPr>
            </w:pPr>
          </w:p>
        </w:tc>
        <w:tc>
          <w:tcPr>
            <w:tcW w:w="4222" w:type="dxa"/>
            <w:shd w:val="clear" w:color="auto" w:fill="auto"/>
            <w:noWrap/>
            <w:hideMark/>
          </w:tcPr>
          <w:p w14:paraId="593E2CB8" w14:textId="77777777" w:rsidR="00C150B9" w:rsidRDefault="00C150B9" w:rsidP="002411DB">
            <w:pPr>
              <w:rPr>
                <w:rFonts w:ascii="Calibri" w:hAnsi="Calibri" w:cs="Calibri"/>
                <w:sz w:val="24"/>
                <w:szCs w:val="24"/>
              </w:rPr>
            </w:pPr>
            <w:r>
              <w:rPr>
                <w:rFonts w:ascii="Calibri" w:hAnsi="Calibri" w:cs="Calibri"/>
                <w:sz w:val="24"/>
                <w:szCs w:val="24"/>
              </w:rPr>
              <w:t xml:space="preserve">Inter-Faith Advocate: </w:t>
            </w:r>
          </w:p>
        </w:tc>
        <w:tc>
          <w:tcPr>
            <w:tcW w:w="2835" w:type="dxa"/>
            <w:shd w:val="clear" w:color="auto" w:fill="auto"/>
            <w:noWrap/>
            <w:hideMark/>
          </w:tcPr>
          <w:p w14:paraId="414681A2" w14:textId="77777777" w:rsidR="00C150B9" w:rsidRDefault="00C150B9" w:rsidP="002411DB">
            <w:pPr>
              <w:rPr>
                <w:rFonts w:ascii="Calibri" w:hAnsi="Calibri" w:cs="Calibri"/>
                <w:color w:val="00B050"/>
                <w:sz w:val="24"/>
                <w:szCs w:val="24"/>
              </w:rPr>
            </w:pPr>
            <w:r>
              <w:rPr>
                <w:rFonts w:ascii="Calibri" w:hAnsi="Calibri" w:cs="Calibri"/>
                <w:color w:val="00B050"/>
                <w:sz w:val="24"/>
                <w:szCs w:val="24"/>
              </w:rPr>
              <w:t xml:space="preserve">Revd Paul O’Connor </w:t>
            </w:r>
          </w:p>
        </w:tc>
        <w:tc>
          <w:tcPr>
            <w:tcW w:w="992" w:type="dxa"/>
            <w:shd w:val="clear" w:color="auto" w:fill="auto"/>
            <w:noWrap/>
            <w:hideMark/>
          </w:tcPr>
          <w:p w14:paraId="48E8082E" w14:textId="77777777" w:rsidR="00C150B9" w:rsidRPr="00AF43FD" w:rsidRDefault="00C150B9" w:rsidP="002411DB">
            <w:pPr>
              <w:rPr>
                <w:rFonts w:ascii="Calibri" w:hAnsi="Calibri" w:cs="Calibri"/>
                <w:color w:val="00B050"/>
                <w:sz w:val="24"/>
                <w:szCs w:val="24"/>
              </w:rPr>
            </w:pPr>
            <w:r w:rsidRPr="00AF43FD">
              <w:rPr>
                <w:rFonts w:ascii="Calibri" w:hAnsi="Calibri" w:cs="Calibri"/>
                <w:color w:val="00B050"/>
                <w:sz w:val="24"/>
                <w:szCs w:val="24"/>
              </w:rPr>
              <w:t>2027</w:t>
            </w:r>
          </w:p>
        </w:tc>
      </w:tr>
      <w:tr w:rsidR="00F06E5B" w14:paraId="70E8B427" w14:textId="77777777" w:rsidTr="004935E4">
        <w:trPr>
          <w:trHeight w:val="288"/>
        </w:trPr>
        <w:tc>
          <w:tcPr>
            <w:tcW w:w="1840" w:type="dxa"/>
            <w:shd w:val="clear" w:color="auto" w:fill="auto"/>
            <w:noWrap/>
            <w:hideMark/>
          </w:tcPr>
          <w:p w14:paraId="64D7528A" w14:textId="77777777" w:rsidR="00C150B9" w:rsidRDefault="00C150B9" w:rsidP="002411DB">
            <w:pPr>
              <w:rPr>
                <w:rFonts w:ascii="Calibri" w:hAnsi="Calibri" w:cs="Calibri"/>
                <w:b/>
                <w:bCs/>
                <w:sz w:val="24"/>
                <w:szCs w:val="24"/>
              </w:rPr>
            </w:pPr>
          </w:p>
        </w:tc>
        <w:tc>
          <w:tcPr>
            <w:tcW w:w="4222" w:type="dxa"/>
            <w:shd w:val="clear" w:color="auto" w:fill="auto"/>
            <w:noWrap/>
            <w:hideMark/>
          </w:tcPr>
          <w:p w14:paraId="33865472" w14:textId="77777777" w:rsidR="00C150B9" w:rsidRDefault="00C150B9" w:rsidP="002411DB">
            <w:pPr>
              <w:rPr>
                <w:rFonts w:ascii="Calibri" w:hAnsi="Calibri" w:cs="Calibri"/>
                <w:sz w:val="24"/>
                <w:szCs w:val="24"/>
              </w:rPr>
            </w:pPr>
            <w:r>
              <w:rPr>
                <w:rFonts w:ascii="Calibri" w:hAnsi="Calibri" w:cs="Calibri"/>
                <w:sz w:val="24"/>
                <w:szCs w:val="24"/>
              </w:rPr>
              <w:t>Racial Justice Advocate:</w:t>
            </w:r>
          </w:p>
        </w:tc>
        <w:tc>
          <w:tcPr>
            <w:tcW w:w="2835" w:type="dxa"/>
            <w:shd w:val="clear" w:color="auto" w:fill="auto"/>
            <w:noWrap/>
            <w:hideMark/>
          </w:tcPr>
          <w:p w14:paraId="43626ADC" w14:textId="77777777" w:rsidR="00C150B9" w:rsidRDefault="00C150B9" w:rsidP="002411DB">
            <w:pPr>
              <w:rPr>
                <w:rFonts w:ascii="Calibri" w:hAnsi="Calibri" w:cs="Calibri"/>
                <w:sz w:val="24"/>
                <w:szCs w:val="24"/>
              </w:rPr>
            </w:pPr>
            <w:r>
              <w:rPr>
                <w:rFonts w:ascii="Calibri" w:hAnsi="Calibri" w:cs="Calibri"/>
                <w:color w:val="FF0000"/>
                <w:sz w:val="24"/>
                <w:szCs w:val="24"/>
              </w:rPr>
              <w:t>Vacancy</w:t>
            </w:r>
          </w:p>
        </w:tc>
        <w:tc>
          <w:tcPr>
            <w:tcW w:w="992" w:type="dxa"/>
            <w:shd w:val="clear" w:color="auto" w:fill="auto"/>
            <w:noWrap/>
            <w:hideMark/>
          </w:tcPr>
          <w:p w14:paraId="31AA64C5" w14:textId="77777777" w:rsidR="00C150B9" w:rsidRDefault="00C150B9" w:rsidP="002411DB">
            <w:pPr>
              <w:rPr>
                <w:rFonts w:ascii="Calibri" w:hAnsi="Calibri" w:cs="Calibri"/>
                <w:sz w:val="24"/>
                <w:szCs w:val="24"/>
              </w:rPr>
            </w:pPr>
          </w:p>
        </w:tc>
      </w:tr>
      <w:tr w:rsidR="00F06E5B" w14:paraId="753EC917" w14:textId="77777777" w:rsidTr="004935E4">
        <w:trPr>
          <w:trHeight w:val="288"/>
        </w:trPr>
        <w:tc>
          <w:tcPr>
            <w:tcW w:w="1840" w:type="dxa"/>
            <w:shd w:val="clear" w:color="auto" w:fill="auto"/>
            <w:noWrap/>
            <w:hideMark/>
          </w:tcPr>
          <w:p w14:paraId="2A542D29" w14:textId="77777777" w:rsidR="00C150B9" w:rsidRDefault="00C150B9" w:rsidP="002411DB">
            <w:pPr>
              <w:rPr>
                <w:rFonts w:ascii="Calibri" w:hAnsi="Calibri" w:cs="Calibri"/>
                <w:sz w:val="24"/>
                <w:szCs w:val="24"/>
              </w:rPr>
            </w:pPr>
          </w:p>
        </w:tc>
        <w:tc>
          <w:tcPr>
            <w:tcW w:w="4222" w:type="dxa"/>
            <w:shd w:val="clear" w:color="auto" w:fill="auto"/>
            <w:noWrap/>
            <w:hideMark/>
          </w:tcPr>
          <w:p w14:paraId="7A55546F" w14:textId="77777777" w:rsidR="00C150B9" w:rsidRDefault="00C150B9" w:rsidP="002411DB">
            <w:pPr>
              <w:rPr>
                <w:rFonts w:ascii="Calibri" w:hAnsi="Calibri" w:cs="Calibri"/>
                <w:sz w:val="24"/>
                <w:szCs w:val="24"/>
              </w:rPr>
            </w:pPr>
            <w:r>
              <w:rPr>
                <w:rFonts w:ascii="Calibri" w:hAnsi="Calibri" w:cs="Calibri"/>
                <w:sz w:val="24"/>
                <w:szCs w:val="24"/>
              </w:rPr>
              <w:t>Green Apostle:</w:t>
            </w:r>
          </w:p>
        </w:tc>
        <w:tc>
          <w:tcPr>
            <w:tcW w:w="2835" w:type="dxa"/>
            <w:shd w:val="clear" w:color="auto" w:fill="auto"/>
            <w:noWrap/>
            <w:hideMark/>
          </w:tcPr>
          <w:p w14:paraId="36951EA9" w14:textId="77777777" w:rsidR="00C150B9" w:rsidRDefault="00C150B9" w:rsidP="002411DB">
            <w:pPr>
              <w:rPr>
                <w:rFonts w:ascii="Calibri" w:hAnsi="Calibri" w:cs="Calibri"/>
                <w:sz w:val="24"/>
                <w:szCs w:val="24"/>
              </w:rPr>
            </w:pPr>
            <w:r>
              <w:rPr>
                <w:rFonts w:ascii="Calibri" w:hAnsi="Calibri" w:cs="Calibri"/>
                <w:sz w:val="24"/>
                <w:szCs w:val="24"/>
              </w:rPr>
              <w:t xml:space="preserve">Revd Mike </w:t>
            </w:r>
            <w:proofErr w:type="spellStart"/>
            <w:r>
              <w:rPr>
                <w:rFonts w:ascii="Calibri" w:hAnsi="Calibri" w:cs="Calibri"/>
                <w:sz w:val="24"/>
                <w:szCs w:val="24"/>
              </w:rPr>
              <w:t>Shrubsole</w:t>
            </w:r>
            <w:proofErr w:type="spellEnd"/>
            <w:r>
              <w:rPr>
                <w:rFonts w:ascii="Calibri" w:hAnsi="Calibri" w:cs="Calibri"/>
                <w:sz w:val="24"/>
                <w:szCs w:val="24"/>
              </w:rPr>
              <w:t xml:space="preserve"> </w:t>
            </w:r>
          </w:p>
        </w:tc>
        <w:tc>
          <w:tcPr>
            <w:tcW w:w="992" w:type="dxa"/>
            <w:shd w:val="clear" w:color="auto" w:fill="auto"/>
            <w:noWrap/>
            <w:hideMark/>
          </w:tcPr>
          <w:p w14:paraId="11C60872" w14:textId="77777777" w:rsidR="00C150B9" w:rsidRDefault="00C150B9" w:rsidP="002411DB">
            <w:pPr>
              <w:rPr>
                <w:rFonts w:ascii="Calibri" w:hAnsi="Calibri" w:cs="Calibri"/>
                <w:sz w:val="24"/>
                <w:szCs w:val="24"/>
              </w:rPr>
            </w:pPr>
            <w:r>
              <w:rPr>
                <w:rFonts w:ascii="Calibri" w:hAnsi="Calibri" w:cs="Calibri"/>
                <w:sz w:val="24"/>
                <w:szCs w:val="24"/>
              </w:rPr>
              <w:t>2025</w:t>
            </w:r>
          </w:p>
        </w:tc>
      </w:tr>
      <w:tr w:rsidR="00F06E5B" w14:paraId="6D97E310" w14:textId="77777777" w:rsidTr="004935E4">
        <w:trPr>
          <w:trHeight w:val="288"/>
        </w:trPr>
        <w:tc>
          <w:tcPr>
            <w:tcW w:w="1840" w:type="dxa"/>
            <w:shd w:val="clear" w:color="auto" w:fill="auto"/>
            <w:noWrap/>
            <w:hideMark/>
          </w:tcPr>
          <w:p w14:paraId="04B562BB" w14:textId="77777777" w:rsidR="00C150B9" w:rsidRDefault="00C150B9" w:rsidP="002411DB">
            <w:pPr>
              <w:rPr>
                <w:rFonts w:ascii="Calibri" w:hAnsi="Calibri" w:cs="Calibri"/>
                <w:sz w:val="24"/>
                <w:szCs w:val="24"/>
              </w:rPr>
            </w:pPr>
          </w:p>
        </w:tc>
        <w:tc>
          <w:tcPr>
            <w:tcW w:w="4222" w:type="dxa"/>
            <w:shd w:val="clear" w:color="auto" w:fill="auto"/>
            <w:noWrap/>
            <w:hideMark/>
          </w:tcPr>
          <w:p w14:paraId="3D995EA6" w14:textId="77777777" w:rsidR="00C150B9" w:rsidRDefault="00C150B9" w:rsidP="002411DB">
            <w:pPr>
              <w:rPr>
                <w:rFonts w:ascii="Calibri" w:hAnsi="Calibri" w:cs="Calibri"/>
                <w:sz w:val="24"/>
                <w:szCs w:val="24"/>
              </w:rPr>
            </w:pPr>
            <w:r>
              <w:rPr>
                <w:rFonts w:ascii="Calibri" w:hAnsi="Calibri" w:cs="Calibri"/>
                <w:sz w:val="24"/>
                <w:szCs w:val="24"/>
              </w:rPr>
              <w:t>European Partner Link Coordinator (France):</w:t>
            </w:r>
          </w:p>
        </w:tc>
        <w:tc>
          <w:tcPr>
            <w:tcW w:w="2835" w:type="dxa"/>
            <w:shd w:val="clear" w:color="auto" w:fill="auto"/>
            <w:noWrap/>
            <w:hideMark/>
          </w:tcPr>
          <w:p w14:paraId="3FD0E16B" w14:textId="77777777" w:rsidR="00C150B9" w:rsidRDefault="00C150B9" w:rsidP="002411DB">
            <w:pPr>
              <w:rPr>
                <w:rFonts w:ascii="Calibri" w:hAnsi="Calibri" w:cs="Calibri"/>
                <w:sz w:val="24"/>
                <w:szCs w:val="24"/>
              </w:rPr>
            </w:pPr>
            <w:r>
              <w:rPr>
                <w:rFonts w:ascii="Calibri" w:hAnsi="Calibri" w:cs="Calibri"/>
                <w:color w:val="FF0000"/>
                <w:sz w:val="24"/>
                <w:szCs w:val="24"/>
              </w:rPr>
              <w:t>Vacancy</w:t>
            </w:r>
          </w:p>
        </w:tc>
        <w:tc>
          <w:tcPr>
            <w:tcW w:w="992" w:type="dxa"/>
            <w:shd w:val="clear" w:color="auto" w:fill="auto"/>
            <w:noWrap/>
            <w:hideMark/>
          </w:tcPr>
          <w:p w14:paraId="4B649AEA" w14:textId="77777777" w:rsidR="00C150B9" w:rsidRDefault="00C150B9" w:rsidP="002411DB">
            <w:pPr>
              <w:rPr>
                <w:rFonts w:ascii="Calibri" w:hAnsi="Calibri" w:cs="Calibri"/>
                <w:sz w:val="24"/>
                <w:szCs w:val="24"/>
              </w:rPr>
            </w:pPr>
          </w:p>
        </w:tc>
      </w:tr>
      <w:tr w:rsidR="00F06E5B" w14:paraId="785B3139" w14:textId="77777777" w:rsidTr="004935E4">
        <w:trPr>
          <w:trHeight w:val="288"/>
        </w:trPr>
        <w:tc>
          <w:tcPr>
            <w:tcW w:w="1840" w:type="dxa"/>
            <w:shd w:val="clear" w:color="auto" w:fill="auto"/>
            <w:noWrap/>
            <w:hideMark/>
          </w:tcPr>
          <w:p w14:paraId="76EED7C4" w14:textId="77777777" w:rsidR="00C150B9" w:rsidRDefault="00C150B9" w:rsidP="002411DB">
            <w:pPr>
              <w:rPr>
                <w:rFonts w:ascii="Calibri" w:hAnsi="Calibri" w:cs="Calibri"/>
                <w:sz w:val="24"/>
                <w:szCs w:val="24"/>
              </w:rPr>
            </w:pPr>
          </w:p>
        </w:tc>
        <w:tc>
          <w:tcPr>
            <w:tcW w:w="4222" w:type="dxa"/>
            <w:shd w:val="clear" w:color="auto" w:fill="auto"/>
            <w:noWrap/>
            <w:hideMark/>
          </w:tcPr>
          <w:p w14:paraId="43D87D41" w14:textId="77777777" w:rsidR="00C150B9" w:rsidRDefault="00C150B9" w:rsidP="002411DB">
            <w:pPr>
              <w:rPr>
                <w:rFonts w:ascii="Calibri" w:hAnsi="Calibri" w:cs="Calibri"/>
                <w:sz w:val="24"/>
                <w:szCs w:val="24"/>
              </w:rPr>
            </w:pPr>
            <w:r>
              <w:rPr>
                <w:rFonts w:ascii="Calibri" w:hAnsi="Calibri" w:cs="Calibri"/>
                <w:sz w:val="24"/>
                <w:szCs w:val="24"/>
              </w:rPr>
              <w:t>Global Partner Link Coordinator (Zambia):</w:t>
            </w:r>
          </w:p>
        </w:tc>
        <w:tc>
          <w:tcPr>
            <w:tcW w:w="2835" w:type="dxa"/>
            <w:shd w:val="clear" w:color="auto" w:fill="auto"/>
            <w:noWrap/>
            <w:hideMark/>
          </w:tcPr>
          <w:p w14:paraId="6349F49D" w14:textId="77777777" w:rsidR="00C150B9" w:rsidRDefault="00C150B9" w:rsidP="002411DB">
            <w:pPr>
              <w:rPr>
                <w:rFonts w:ascii="Calibri" w:hAnsi="Calibri" w:cs="Calibri"/>
                <w:sz w:val="24"/>
                <w:szCs w:val="24"/>
              </w:rPr>
            </w:pPr>
            <w:r>
              <w:rPr>
                <w:rFonts w:ascii="Calibri" w:hAnsi="Calibri" w:cs="Calibri"/>
                <w:sz w:val="24"/>
                <w:szCs w:val="24"/>
              </w:rPr>
              <w:t>Revd Nigel Appleton</w:t>
            </w:r>
          </w:p>
        </w:tc>
        <w:tc>
          <w:tcPr>
            <w:tcW w:w="992" w:type="dxa"/>
            <w:shd w:val="clear" w:color="auto" w:fill="auto"/>
            <w:noWrap/>
            <w:hideMark/>
          </w:tcPr>
          <w:p w14:paraId="273A083F" w14:textId="77777777" w:rsidR="00C150B9" w:rsidRDefault="00C150B9" w:rsidP="002411DB">
            <w:pPr>
              <w:rPr>
                <w:rFonts w:ascii="Calibri" w:hAnsi="Calibri" w:cs="Calibri"/>
                <w:sz w:val="24"/>
                <w:szCs w:val="24"/>
              </w:rPr>
            </w:pPr>
            <w:r>
              <w:rPr>
                <w:rFonts w:ascii="Calibri" w:hAnsi="Calibri" w:cs="Calibri"/>
                <w:sz w:val="24"/>
                <w:szCs w:val="24"/>
              </w:rPr>
              <w:t>2023</w:t>
            </w:r>
          </w:p>
        </w:tc>
      </w:tr>
      <w:tr w:rsidR="00F06E5B" w14:paraId="5611E97A" w14:textId="77777777" w:rsidTr="004935E4">
        <w:trPr>
          <w:trHeight w:val="288"/>
        </w:trPr>
        <w:tc>
          <w:tcPr>
            <w:tcW w:w="1840" w:type="dxa"/>
            <w:shd w:val="clear" w:color="auto" w:fill="auto"/>
            <w:noWrap/>
            <w:hideMark/>
          </w:tcPr>
          <w:p w14:paraId="5D7C5DD4" w14:textId="77777777" w:rsidR="00C150B9" w:rsidRDefault="00C150B9" w:rsidP="002411DB">
            <w:pPr>
              <w:rPr>
                <w:rFonts w:ascii="Calibri" w:hAnsi="Calibri" w:cs="Calibri"/>
                <w:sz w:val="24"/>
                <w:szCs w:val="24"/>
              </w:rPr>
            </w:pPr>
          </w:p>
        </w:tc>
        <w:tc>
          <w:tcPr>
            <w:tcW w:w="4222" w:type="dxa"/>
            <w:shd w:val="clear" w:color="auto" w:fill="auto"/>
            <w:noWrap/>
            <w:hideMark/>
          </w:tcPr>
          <w:p w14:paraId="07286D41" w14:textId="77777777" w:rsidR="00C150B9" w:rsidRDefault="00C150B9" w:rsidP="002411DB">
            <w:pPr>
              <w:rPr>
                <w:rFonts w:ascii="Calibri" w:hAnsi="Calibri" w:cs="Calibri"/>
                <w:sz w:val="24"/>
                <w:szCs w:val="24"/>
              </w:rPr>
            </w:pPr>
            <w:r>
              <w:rPr>
                <w:rFonts w:ascii="Calibri" w:hAnsi="Calibri" w:cs="Calibri"/>
                <w:sz w:val="24"/>
                <w:szCs w:val="24"/>
              </w:rPr>
              <w:t>Methodist Link (WCG):</w:t>
            </w:r>
          </w:p>
        </w:tc>
        <w:tc>
          <w:tcPr>
            <w:tcW w:w="2835" w:type="dxa"/>
            <w:shd w:val="clear" w:color="auto" w:fill="auto"/>
            <w:noWrap/>
            <w:hideMark/>
          </w:tcPr>
          <w:p w14:paraId="34F404EC" w14:textId="01300082" w:rsidR="00C150B9" w:rsidRDefault="0014615F" w:rsidP="002411DB">
            <w:pPr>
              <w:rPr>
                <w:rFonts w:ascii="Calibri" w:hAnsi="Calibri" w:cs="Calibri"/>
                <w:sz w:val="24"/>
                <w:szCs w:val="24"/>
              </w:rPr>
            </w:pPr>
            <w:r>
              <w:rPr>
                <w:rFonts w:ascii="Calibri" w:hAnsi="Calibri" w:cs="Calibri"/>
                <w:sz w:val="24"/>
                <w:szCs w:val="24"/>
              </w:rPr>
              <w:t xml:space="preserve">Mr </w:t>
            </w:r>
            <w:r w:rsidR="00C150B9">
              <w:rPr>
                <w:rFonts w:ascii="Calibri" w:hAnsi="Calibri" w:cs="Calibri"/>
                <w:sz w:val="24"/>
                <w:szCs w:val="24"/>
              </w:rPr>
              <w:t>Cecil King</w:t>
            </w:r>
          </w:p>
        </w:tc>
        <w:tc>
          <w:tcPr>
            <w:tcW w:w="992" w:type="dxa"/>
            <w:shd w:val="clear" w:color="auto" w:fill="auto"/>
            <w:noWrap/>
            <w:hideMark/>
          </w:tcPr>
          <w:p w14:paraId="106D8EF4" w14:textId="77777777" w:rsidR="00C150B9" w:rsidRDefault="00C150B9" w:rsidP="002411DB">
            <w:pPr>
              <w:rPr>
                <w:rFonts w:ascii="Calibri" w:hAnsi="Calibri" w:cs="Calibri"/>
                <w:sz w:val="24"/>
                <w:szCs w:val="24"/>
              </w:rPr>
            </w:pPr>
          </w:p>
        </w:tc>
      </w:tr>
      <w:tr w:rsidR="00F06E5B" w14:paraId="00587E9A" w14:textId="77777777" w:rsidTr="004935E4">
        <w:trPr>
          <w:trHeight w:val="288"/>
        </w:trPr>
        <w:tc>
          <w:tcPr>
            <w:tcW w:w="1840" w:type="dxa"/>
            <w:shd w:val="clear" w:color="auto" w:fill="auto"/>
            <w:noWrap/>
            <w:hideMark/>
          </w:tcPr>
          <w:p w14:paraId="0836C810" w14:textId="77777777" w:rsidR="00C150B9" w:rsidRDefault="00C150B9" w:rsidP="002411DB">
            <w:pPr>
              <w:rPr>
                <w:rFonts w:ascii="Calibri" w:hAnsi="Calibri" w:cs="Calibri"/>
                <w:sz w:val="24"/>
                <w:szCs w:val="24"/>
              </w:rPr>
            </w:pPr>
          </w:p>
        </w:tc>
        <w:tc>
          <w:tcPr>
            <w:tcW w:w="4222" w:type="dxa"/>
            <w:shd w:val="clear" w:color="auto" w:fill="auto"/>
            <w:noWrap/>
            <w:hideMark/>
          </w:tcPr>
          <w:p w14:paraId="38A5C004" w14:textId="77777777" w:rsidR="00C150B9" w:rsidRDefault="00C150B9" w:rsidP="002411DB">
            <w:pPr>
              <w:rPr>
                <w:rFonts w:ascii="Calibri" w:hAnsi="Calibri" w:cs="Calibri"/>
                <w:sz w:val="24"/>
                <w:szCs w:val="24"/>
              </w:rPr>
            </w:pPr>
            <w:r>
              <w:rPr>
                <w:rFonts w:ascii="Calibri" w:hAnsi="Calibri" w:cs="Calibri"/>
                <w:sz w:val="24"/>
                <w:szCs w:val="24"/>
              </w:rPr>
              <w:t>Members:</w:t>
            </w:r>
          </w:p>
        </w:tc>
        <w:tc>
          <w:tcPr>
            <w:tcW w:w="2835" w:type="dxa"/>
            <w:shd w:val="clear" w:color="auto" w:fill="auto"/>
            <w:noWrap/>
            <w:hideMark/>
          </w:tcPr>
          <w:p w14:paraId="49C427C1" w14:textId="02A7566A" w:rsidR="00C150B9" w:rsidRDefault="0014615F" w:rsidP="002411DB">
            <w:pPr>
              <w:rPr>
                <w:rFonts w:ascii="Calibri" w:hAnsi="Calibri" w:cs="Calibri"/>
                <w:sz w:val="24"/>
                <w:szCs w:val="24"/>
              </w:rPr>
            </w:pPr>
            <w:r>
              <w:rPr>
                <w:rFonts w:ascii="Calibri" w:hAnsi="Calibri" w:cs="Calibri"/>
                <w:sz w:val="24"/>
                <w:szCs w:val="24"/>
              </w:rPr>
              <w:t xml:space="preserve">Revd </w:t>
            </w:r>
            <w:r w:rsidR="00C150B9">
              <w:rPr>
                <w:rFonts w:ascii="Calibri" w:hAnsi="Calibri" w:cs="Calibri"/>
                <w:sz w:val="24"/>
                <w:szCs w:val="24"/>
              </w:rPr>
              <w:t>Adam Payne</w:t>
            </w:r>
          </w:p>
        </w:tc>
        <w:tc>
          <w:tcPr>
            <w:tcW w:w="992" w:type="dxa"/>
            <w:shd w:val="clear" w:color="auto" w:fill="auto"/>
            <w:noWrap/>
            <w:hideMark/>
          </w:tcPr>
          <w:p w14:paraId="0535E9D7" w14:textId="77777777" w:rsidR="00C150B9" w:rsidRDefault="00C150B9" w:rsidP="002411DB">
            <w:pPr>
              <w:rPr>
                <w:rFonts w:ascii="Calibri" w:hAnsi="Calibri" w:cs="Calibri"/>
                <w:sz w:val="24"/>
                <w:szCs w:val="24"/>
              </w:rPr>
            </w:pPr>
            <w:r>
              <w:rPr>
                <w:rFonts w:ascii="Calibri" w:hAnsi="Calibri" w:cs="Calibri"/>
                <w:sz w:val="24"/>
                <w:szCs w:val="24"/>
              </w:rPr>
              <w:t>2026</w:t>
            </w:r>
          </w:p>
        </w:tc>
      </w:tr>
      <w:tr w:rsidR="00F06E5B" w14:paraId="28BDEC69" w14:textId="77777777" w:rsidTr="004935E4">
        <w:trPr>
          <w:trHeight w:val="288"/>
        </w:trPr>
        <w:tc>
          <w:tcPr>
            <w:tcW w:w="1840" w:type="dxa"/>
            <w:shd w:val="clear" w:color="auto" w:fill="auto"/>
            <w:noWrap/>
            <w:hideMark/>
          </w:tcPr>
          <w:p w14:paraId="5DFD94D6" w14:textId="77777777" w:rsidR="00C150B9" w:rsidRDefault="00C150B9" w:rsidP="002411DB">
            <w:pPr>
              <w:rPr>
                <w:rFonts w:ascii="Calibri" w:hAnsi="Calibri" w:cs="Calibri"/>
                <w:sz w:val="24"/>
                <w:szCs w:val="24"/>
              </w:rPr>
            </w:pPr>
          </w:p>
        </w:tc>
        <w:tc>
          <w:tcPr>
            <w:tcW w:w="4222" w:type="dxa"/>
            <w:shd w:val="clear" w:color="auto" w:fill="auto"/>
            <w:noWrap/>
            <w:hideMark/>
          </w:tcPr>
          <w:p w14:paraId="6443CD1A" w14:textId="77777777" w:rsidR="00C150B9" w:rsidRDefault="00C150B9" w:rsidP="002411DB">
            <w:pPr>
              <w:rPr>
                <w:rFonts w:ascii="Calibri" w:hAnsi="Calibri" w:cs="Calibri"/>
                <w:sz w:val="24"/>
                <w:szCs w:val="24"/>
              </w:rPr>
            </w:pPr>
          </w:p>
        </w:tc>
        <w:tc>
          <w:tcPr>
            <w:tcW w:w="2835" w:type="dxa"/>
            <w:shd w:val="clear" w:color="auto" w:fill="auto"/>
            <w:noWrap/>
            <w:hideMark/>
          </w:tcPr>
          <w:p w14:paraId="1820543C" w14:textId="260AE0D4" w:rsidR="00C150B9" w:rsidRDefault="0014615F" w:rsidP="002411DB">
            <w:pPr>
              <w:rPr>
                <w:rFonts w:ascii="Calibri" w:hAnsi="Calibri" w:cs="Calibri"/>
                <w:sz w:val="24"/>
                <w:szCs w:val="24"/>
              </w:rPr>
            </w:pPr>
            <w:r>
              <w:rPr>
                <w:rFonts w:ascii="Calibri" w:hAnsi="Calibri" w:cs="Calibri"/>
                <w:sz w:val="24"/>
                <w:szCs w:val="24"/>
              </w:rPr>
              <w:t xml:space="preserve">Revd </w:t>
            </w:r>
            <w:r w:rsidR="00C150B9">
              <w:rPr>
                <w:rFonts w:ascii="Calibri" w:hAnsi="Calibri" w:cs="Calibri"/>
                <w:sz w:val="24"/>
                <w:szCs w:val="24"/>
              </w:rPr>
              <w:t>Wendy White</w:t>
            </w:r>
          </w:p>
        </w:tc>
        <w:tc>
          <w:tcPr>
            <w:tcW w:w="992" w:type="dxa"/>
            <w:shd w:val="clear" w:color="auto" w:fill="auto"/>
            <w:noWrap/>
            <w:hideMark/>
          </w:tcPr>
          <w:p w14:paraId="2B4C49F4" w14:textId="77777777" w:rsidR="00C150B9" w:rsidRDefault="00C150B9" w:rsidP="002411DB">
            <w:pPr>
              <w:rPr>
                <w:rFonts w:ascii="Calibri" w:hAnsi="Calibri" w:cs="Calibri"/>
                <w:sz w:val="24"/>
                <w:szCs w:val="24"/>
              </w:rPr>
            </w:pPr>
            <w:r>
              <w:rPr>
                <w:rFonts w:ascii="Calibri" w:hAnsi="Calibri" w:cs="Calibri"/>
                <w:sz w:val="24"/>
                <w:szCs w:val="24"/>
              </w:rPr>
              <w:t>2026</w:t>
            </w:r>
          </w:p>
        </w:tc>
      </w:tr>
      <w:tr w:rsidR="00F06E5B" w14:paraId="794D2694" w14:textId="77777777" w:rsidTr="004935E4">
        <w:trPr>
          <w:trHeight w:val="288"/>
        </w:trPr>
        <w:tc>
          <w:tcPr>
            <w:tcW w:w="1840" w:type="dxa"/>
            <w:shd w:val="clear" w:color="auto" w:fill="auto"/>
            <w:noWrap/>
            <w:hideMark/>
          </w:tcPr>
          <w:p w14:paraId="192338A9" w14:textId="77777777" w:rsidR="00C150B9" w:rsidRDefault="00C150B9" w:rsidP="002411DB">
            <w:pPr>
              <w:rPr>
                <w:rFonts w:ascii="Calibri" w:hAnsi="Calibri" w:cs="Calibri"/>
                <w:sz w:val="24"/>
                <w:szCs w:val="24"/>
              </w:rPr>
            </w:pPr>
          </w:p>
        </w:tc>
        <w:tc>
          <w:tcPr>
            <w:tcW w:w="4222" w:type="dxa"/>
            <w:shd w:val="clear" w:color="auto" w:fill="auto"/>
            <w:noWrap/>
            <w:hideMark/>
          </w:tcPr>
          <w:p w14:paraId="77416DEE" w14:textId="77777777" w:rsidR="00C150B9" w:rsidRDefault="00C150B9" w:rsidP="002411DB">
            <w:pPr>
              <w:rPr>
                <w:rFonts w:ascii="Calibri" w:hAnsi="Calibri" w:cs="Calibri"/>
                <w:sz w:val="24"/>
                <w:szCs w:val="24"/>
              </w:rPr>
            </w:pPr>
          </w:p>
        </w:tc>
        <w:tc>
          <w:tcPr>
            <w:tcW w:w="2835" w:type="dxa"/>
            <w:shd w:val="clear" w:color="auto" w:fill="auto"/>
            <w:noWrap/>
            <w:hideMark/>
          </w:tcPr>
          <w:p w14:paraId="242328B1" w14:textId="79370957" w:rsidR="00C150B9" w:rsidRDefault="0014615F" w:rsidP="002411DB">
            <w:pPr>
              <w:rPr>
                <w:rFonts w:ascii="Calibri" w:hAnsi="Calibri" w:cs="Calibri"/>
                <w:b/>
                <w:bCs/>
                <w:color w:val="00B050"/>
                <w:sz w:val="24"/>
                <w:szCs w:val="24"/>
              </w:rPr>
            </w:pPr>
            <w:r>
              <w:rPr>
                <w:rFonts w:ascii="Calibri" w:hAnsi="Calibri" w:cs="Calibri"/>
                <w:b/>
                <w:bCs/>
                <w:color w:val="00B050"/>
                <w:sz w:val="24"/>
                <w:szCs w:val="24"/>
              </w:rPr>
              <w:t xml:space="preserve">Revd </w:t>
            </w:r>
            <w:r w:rsidR="00C150B9">
              <w:rPr>
                <w:rFonts w:ascii="Calibri" w:hAnsi="Calibri" w:cs="Calibri"/>
                <w:b/>
                <w:bCs/>
                <w:color w:val="00B050"/>
                <w:sz w:val="24"/>
                <w:szCs w:val="24"/>
              </w:rPr>
              <w:t>Stephen Ans</w:t>
            </w:r>
            <w:r w:rsidR="008E06DA">
              <w:rPr>
                <w:rFonts w:ascii="Calibri" w:hAnsi="Calibri" w:cs="Calibri"/>
                <w:b/>
                <w:bCs/>
                <w:color w:val="00B050"/>
                <w:sz w:val="24"/>
                <w:szCs w:val="24"/>
              </w:rPr>
              <w:t>a</w:t>
            </w:r>
            <w:r w:rsidR="00CF0DAE">
              <w:rPr>
                <w:rFonts w:ascii="Calibri" w:hAnsi="Calibri" w:cs="Calibri"/>
                <w:b/>
                <w:bCs/>
                <w:color w:val="00B050"/>
                <w:sz w:val="24"/>
                <w:szCs w:val="24"/>
              </w:rPr>
              <w:t>-</w:t>
            </w:r>
            <w:r w:rsidR="00C150B9">
              <w:rPr>
                <w:rFonts w:ascii="Calibri" w:hAnsi="Calibri" w:cs="Calibri"/>
                <w:b/>
                <w:bCs/>
                <w:color w:val="00B050"/>
                <w:sz w:val="24"/>
                <w:szCs w:val="24"/>
              </w:rPr>
              <w:t>Addo</w:t>
            </w:r>
          </w:p>
        </w:tc>
        <w:tc>
          <w:tcPr>
            <w:tcW w:w="992" w:type="dxa"/>
            <w:shd w:val="clear" w:color="auto" w:fill="auto"/>
            <w:noWrap/>
            <w:hideMark/>
          </w:tcPr>
          <w:p w14:paraId="73DCD10F" w14:textId="77777777" w:rsidR="00C150B9" w:rsidRDefault="00C150B9" w:rsidP="002411DB">
            <w:pPr>
              <w:rPr>
                <w:rFonts w:ascii="Calibri" w:hAnsi="Calibri" w:cs="Calibri"/>
                <w:b/>
                <w:bCs/>
                <w:color w:val="00B050"/>
                <w:sz w:val="24"/>
                <w:szCs w:val="24"/>
              </w:rPr>
            </w:pPr>
            <w:r>
              <w:rPr>
                <w:rFonts w:ascii="Calibri" w:hAnsi="Calibri" w:cs="Calibri"/>
                <w:b/>
                <w:bCs/>
                <w:color w:val="00B050"/>
                <w:sz w:val="24"/>
                <w:szCs w:val="24"/>
              </w:rPr>
              <w:t>2027</w:t>
            </w:r>
          </w:p>
        </w:tc>
      </w:tr>
      <w:tr w:rsidR="00F06E5B" w14:paraId="3F4DC334" w14:textId="77777777" w:rsidTr="004935E4">
        <w:trPr>
          <w:trHeight w:val="288"/>
        </w:trPr>
        <w:tc>
          <w:tcPr>
            <w:tcW w:w="1840" w:type="dxa"/>
            <w:shd w:val="clear" w:color="auto" w:fill="auto"/>
            <w:noWrap/>
            <w:hideMark/>
          </w:tcPr>
          <w:p w14:paraId="1FCDFEF8" w14:textId="77777777" w:rsidR="00C150B9" w:rsidRDefault="00C150B9" w:rsidP="002411DB">
            <w:pPr>
              <w:rPr>
                <w:rFonts w:ascii="Calibri" w:hAnsi="Calibri" w:cs="Calibri"/>
                <w:b/>
                <w:bCs/>
                <w:sz w:val="24"/>
                <w:szCs w:val="24"/>
              </w:rPr>
            </w:pPr>
          </w:p>
        </w:tc>
        <w:tc>
          <w:tcPr>
            <w:tcW w:w="4222" w:type="dxa"/>
            <w:shd w:val="clear" w:color="auto" w:fill="auto"/>
            <w:noWrap/>
            <w:hideMark/>
          </w:tcPr>
          <w:p w14:paraId="3CBB25AB" w14:textId="77777777" w:rsidR="00C150B9" w:rsidRDefault="00C150B9" w:rsidP="002411DB">
            <w:pPr>
              <w:rPr>
                <w:rFonts w:ascii="Calibri" w:hAnsi="Calibri" w:cs="Calibri"/>
                <w:sz w:val="24"/>
                <w:szCs w:val="24"/>
              </w:rPr>
            </w:pPr>
          </w:p>
        </w:tc>
        <w:tc>
          <w:tcPr>
            <w:tcW w:w="2835" w:type="dxa"/>
            <w:shd w:val="clear" w:color="auto" w:fill="auto"/>
            <w:noWrap/>
            <w:hideMark/>
          </w:tcPr>
          <w:p w14:paraId="72A0E616" w14:textId="77777777" w:rsidR="00C150B9" w:rsidRDefault="00C150B9" w:rsidP="002411DB">
            <w:pPr>
              <w:rPr>
                <w:rFonts w:ascii="Calibri" w:hAnsi="Calibri" w:cs="Calibri"/>
                <w:sz w:val="24"/>
                <w:szCs w:val="24"/>
              </w:rPr>
            </w:pPr>
            <w:r>
              <w:rPr>
                <w:rFonts w:ascii="Calibri" w:hAnsi="Calibri" w:cs="Calibri"/>
                <w:color w:val="FF0000"/>
                <w:sz w:val="24"/>
                <w:szCs w:val="24"/>
              </w:rPr>
              <w:t>Vacancy</w:t>
            </w:r>
          </w:p>
        </w:tc>
        <w:tc>
          <w:tcPr>
            <w:tcW w:w="992" w:type="dxa"/>
            <w:shd w:val="clear" w:color="auto" w:fill="auto"/>
            <w:noWrap/>
            <w:hideMark/>
          </w:tcPr>
          <w:p w14:paraId="21A7D973" w14:textId="77777777" w:rsidR="00C150B9" w:rsidRDefault="00C150B9" w:rsidP="002411DB">
            <w:pPr>
              <w:rPr>
                <w:rFonts w:ascii="Calibri" w:hAnsi="Calibri" w:cs="Calibri"/>
                <w:sz w:val="24"/>
                <w:szCs w:val="24"/>
              </w:rPr>
            </w:pPr>
          </w:p>
        </w:tc>
      </w:tr>
      <w:tr w:rsidR="00F06E5B" w14:paraId="0410B892" w14:textId="77777777" w:rsidTr="004935E4">
        <w:trPr>
          <w:trHeight w:val="288"/>
        </w:trPr>
        <w:tc>
          <w:tcPr>
            <w:tcW w:w="1840" w:type="dxa"/>
            <w:shd w:val="clear" w:color="auto" w:fill="auto"/>
            <w:noWrap/>
            <w:hideMark/>
          </w:tcPr>
          <w:p w14:paraId="25468519" w14:textId="77777777" w:rsidR="00C150B9" w:rsidRDefault="00C150B9" w:rsidP="002411DB">
            <w:pPr>
              <w:rPr>
                <w:rFonts w:ascii="Calibri" w:hAnsi="Calibri" w:cs="Calibri"/>
                <w:sz w:val="24"/>
                <w:szCs w:val="24"/>
              </w:rPr>
            </w:pPr>
          </w:p>
        </w:tc>
        <w:tc>
          <w:tcPr>
            <w:tcW w:w="4222" w:type="dxa"/>
            <w:shd w:val="clear" w:color="auto" w:fill="auto"/>
            <w:noWrap/>
            <w:hideMark/>
          </w:tcPr>
          <w:p w14:paraId="1D6CD671" w14:textId="77777777" w:rsidR="00C150B9" w:rsidRDefault="00C150B9" w:rsidP="002411DB">
            <w:pPr>
              <w:rPr>
                <w:rFonts w:ascii="Calibri" w:hAnsi="Calibri" w:cs="Calibri"/>
                <w:sz w:val="24"/>
                <w:szCs w:val="24"/>
              </w:rPr>
            </w:pPr>
          </w:p>
        </w:tc>
        <w:tc>
          <w:tcPr>
            <w:tcW w:w="2835" w:type="dxa"/>
            <w:shd w:val="clear" w:color="auto" w:fill="auto"/>
            <w:noWrap/>
            <w:hideMark/>
          </w:tcPr>
          <w:p w14:paraId="736B7607" w14:textId="77777777" w:rsidR="00C150B9" w:rsidRDefault="00C150B9" w:rsidP="002411DB">
            <w:pPr>
              <w:rPr>
                <w:rFonts w:ascii="Calibri" w:hAnsi="Calibri" w:cs="Calibri"/>
                <w:sz w:val="24"/>
                <w:szCs w:val="24"/>
              </w:rPr>
            </w:pPr>
            <w:r>
              <w:rPr>
                <w:rFonts w:ascii="Calibri" w:hAnsi="Calibri" w:cs="Calibri"/>
                <w:color w:val="FF0000"/>
                <w:sz w:val="24"/>
                <w:szCs w:val="24"/>
              </w:rPr>
              <w:t>Vacancy</w:t>
            </w:r>
          </w:p>
        </w:tc>
        <w:tc>
          <w:tcPr>
            <w:tcW w:w="992" w:type="dxa"/>
            <w:shd w:val="clear" w:color="auto" w:fill="auto"/>
            <w:noWrap/>
            <w:hideMark/>
          </w:tcPr>
          <w:p w14:paraId="7C9BE798" w14:textId="77777777" w:rsidR="00C150B9" w:rsidRDefault="00C150B9" w:rsidP="002411DB">
            <w:pPr>
              <w:rPr>
                <w:rFonts w:ascii="Calibri" w:hAnsi="Calibri" w:cs="Calibri"/>
                <w:sz w:val="24"/>
                <w:szCs w:val="24"/>
              </w:rPr>
            </w:pPr>
          </w:p>
        </w:tc>
      </w:tr>
      <w:tr w:rsidR="00F06E5B" w14:paraId="4CA2B8B0" w14:textId="77777777" w:rsidTr="004935E4">
        <w:trPr>
          <w:trHeight w:val="288"/>
        </w:trPr>
        <w:tc>
          <w:tcPr>
            <w:tcW w:w="1840" w:type="dxa"/>
            <w:shd w:val="clear" w:color="auto" w:fill="auto"/>
            <w:noWrap/>
            <w:hideMark/>
          </w:tcPr>
          <w:p w14:paraId="10856061" w14:textId="77777777" w:rsidR="00C150B9" w:rsidRDefault="00C150B9" w:rsidP="002411DB">
            <w:pPr>
              <w:rPr>
                <w:rFonts w:ascii="Calibri" w:hAnsi="Calibri" w:cs="Calibri"/>
                <w:sz w:val="24"/>
                <w:szCs w:val="24"/>
              </w:rPr>
            </w:pPr>
          </w:p>
        </w:tc>
        <w:tc>
          <w:tcPr>
            <w:tcW w:w="4222" w:type="dxa"/>
            <w:shd w:val="clear" w:color="auto" w:fill="auto"/>
            <w:noWrap/>
            <w:hideMark/>
          </w:tcPr>
          <w:p w14:paraId="67CF2A93" w14:textId="77777777" w:rsidR="00C150B9" w:rsidRDefault="00C150B9" w:rsidP="002411DB">
            <w:pPr>
              <w:rPr>
                <w:rFonts w:ascii="Calibri" w:hAnsi="Calibri" w:cs="Calibri"/>
                <w:sz w:val="24"/>
                <w:szCs w:val="24"/>
              </w:rPr>
            </w:pPr>
          </w:p>
        </w:tc>
        <w:tc>
          <w:tcPr>
            <w:tcW w:w="2835" w:type="dxa"/>
            <w:shd w:val="clear" w:color="auto" w:fill="auto"/>
            <w:noWrap/>
            <w:hideMark/>
          </w:tcPr>
          <w:p w14:paraId="11A1323B" w14:textId="77777777" w:rsidR="00C150B9" w:rsidRDefault="00C150B9" w:rsidP="002411DB">
            <w:pPr>
              <w:rPr>
                <w:rFonts w:ascii="Calibri" w:hAnsi="Calibri" w:cs="Calibri"/>
                <w:sz w:val="24"/>
                <w:szCs w:val="24"/>
              </w:rPr>
            </w:pPr>
          </w:p>
        </w:tc>
        <w:tc>
          <w:tcPr>
            <w:tcW w:w="992" w:type="dxa"/>
            <w:shd w:val="clear" w:color="auto" w:fill="auto"/>
            <w:noWrap/>
            <w:hideMark/>
          </w:tcPr>
          <w:p w14:paraId="7010B954" w14:textId="77777777" w:rsidR="00C150B9" w:rsidRDefault="00C150B9" w:rsidP="002411DB">
            <w:pPr>
              <w:rPr>
                <w:rFonts w:ascii="Calibri" w:hAnsi="Calibri" w:cs="Calibri"/>
                <w:sz w:val="24"/>
                <w:szCs w:val="24"/>
              </w:rPr>
            </w:pPr>
          </w:p>
        </w:tc>
      </w:tr>
      <w:tr w:rsidR="00947F0F" w14:paraId="3DE8237B" w14:textId="77777777" w:rsidTr="004935E4">
        <w:trPr>
          <w:trHeight w:val="288"/>
        </w:trPr>
        <w:tc>
          <w:tcPr>
            <w:tcW w:w="6062" w:type="dxa"/>
            <w:gridSpan w:val="2"/>
            <w:shd w:val="clear" w:color="auto" w:fill="auto"/>
            <w:noWrap/>
            <w:hideMark/>
          </w:tcPr>
          <w:p w14:paraId="5E7B27FC" w14:textId="76530324" w:rsidR="00947F0F" w:rsidRDefault="00947F0F" w:rsidP="002411DB">
            <w:pPr>
              <w:rPr>
                <w:rFonts w:ascii="Calibri" w:hAnsi="Calibri" w:cs="Calibri"/>
                <w:sz w:val="24"/>
                <w:szCs w:val="24"/>
              </w:rPr>
            </w:pPr>
            <w:r>
              <w:rPr>
                <w:rFonts w:ascii="Calibri" w:hAnsi="Calibri" w:cs="Calibri"/>
                <w:b/>
                <w:bCs/>
                <w:sz w:val="24"/>
                <w:szCs w:val="24"/>
              </w:rPr>
              <w:t>Ministries and Learning Committee</w:t>
            </w:r>
          </w:p>
        </w:tc>
        <w:tc>
          <w:tcPr>
            <w:tcW w:w="2835" w:type="dxa"/>
            <w:shd w:val="clear" w:color="auto" w:fill="auto"/>
            <w:noWrap/>
            <w:hideMark/>
          </w:tcPr>
          <w:p w14:paraId="35B9CC95" w14:textId="77777777" w:rsidR="00947F0F" w:rsidRDefault="00947F0F" w:rsidP="002411DB">
            <w:pPr>
              <w:rPr>
                <w:rFonts w:ascii="Calibri" w:hAnsi="Calibri" w:cs="Calibri"/>
                <w:sz w:val="24"/>
                <w:szCs w:val="24"/>
              </w:rPr>
            </w:pPr>
          </w:p>
        </w:tc>
        <w:tc>
          <w:tcPr>
            <w:tcW w:w="992" w:type="dxa"/>
            <w:shd w:val="clear" w:color="auto" w:fill="auto"/>
            <w:noWrap/>
            <w:hideMark/>
          </w:tcPr>
          <w:p w14:paraId="33EA4865" w14:textId="77777777" w:rsidR="00947F0F" w:rsidRDefault="00947F0F" w:rsidP="002411DB">
            <w:pPr>
              <w:rPr>
                <w:rFonts w:ascii="Calibri" w:hAnsi="Calibri" w:cs="Calibri"/>
                <w:sz w:val="24"/>
                <w:szCs w:val="24"/>
              </w:rPr>
            </w:pPr>
          </w:p>
        </w:tc>
      </w:tr>
      <w:tr w:rsidR="00F06E5B" w14:paraId="0EF1FE39" w14:textId="77777777" w:rsidTr="004935E4">
        <w:trPr>
          <w:trHeight w:val="288"/>
        </w:trPr>
        <w:tc>
          <w:tcPr>
            <w:tcW w:w="1840" w:type="dxa"/>
            <w:shd w:val="clear" w:color="auto" w:fill="auto"/>
            <w:noWrap/>
            <w:hideMark/>
          </w:tcPr>
          <w:p w14:paraId="0DA608E4" w14:textId="32B39193" w:rsidR="00C150B9" w:rsidRDefault="00C150B9" w:rsidP="002411DB">
            <w:pPr>
              <w:rPr>
                <w:rFonts w:ascii="Calibri" w:hAnsi="Calibri" w:cs="Calibri"/>
                <w:b/>
                <w:bCs/>
                <w:sz w:val="24"/>
                <w:szCs w:val="24"/>
              </w:rPr>
            </w:pPr>
          </w:p>
        </w:tc>
        <w:tc>
          <w:tcPr>
            <w:tcW w:w="4222" w:type="dxa"/>
            <w:shd w:val="clear" w:color="auto" w:fill="auto"/>
            <w:noWrap/>
            <w:hideMark/>
          </w:tcPr>
          <w:p w14:paraId="35AFD930" w14:textId="77777777" w:rsidR="00C150B9" w:rsidRDefault="00C150B9" w:rsidP="002411DB">
            <w:pPr>
              <w:rPr>
                <w:rFonts w:ascii="Calibri" w:hAnsi="Calibri" w:cs="Calibri"/>
                <w:sz w:val="24"/>
                <w:szCs w:val="24"/>
              </w:rPr>
            </w:pPr>
            <w:r>
              <w:rPr>
                <w:rFonts w:ascii="Calibri" w:hAnsi="Calibri" w:cs="Calibri"/>
                <w:sz w:val="24"/>
                <w:szCs w:val="24"/>
              </w:rPr>
              <w:t>Convener:</w:t>
            </w:r>
          </w:p>
        </w:tc>
        <w:tc>
          <w:tcPr>
            <w:tcW w:w="2835" w:type="dxa"/>
            <w:shd w:val="clear" w:color="auto" w:fill="auto"/>
            <w:noWrap/>
            <w:hideMark/>
          </w:tcPr>
          <w:p w14:paraId="362BCF6B" w14:textId="77777777" w:rsidR="00C150B9" w:rsidRDefault="00C150B9" w:rsidP="002411DB">
            <w:pPr>
              <w:rPr>
                <w:rFonts w:ascii="Calibri" w:hAnsi="Calibri" w:cs="Calibri"/>
                <w:sz w:val="24"/>
                <w:szCs w:val="24"/>
              </w:rPr>
            </w:pPr>
            <w:r>
              <w:rPr>
                <w:rFonts w:ascii="Calibri" w:hAnsi="Calibri" w:cs="Calibri"/>
                <w:sz w:val="24"/>
                <w:szCs w:val="24"/>
              </w:rPr>
              <w:t>Revd Wayne Hawkins</w:t>
            </w:r>
          </w:p>
        </w:tc>
        <w:tc>
          <w:tcPr>
            <w:tcW w:w="992" w:type="dxa"/>
            <w:shd w:val="clear" w:color="auto" w:fill="auto"/>
            <w:noWrap/>
            <w:hideMark/>
          </w:tcPr>
          <w:p w14:paraId="49C11290" w14:textId="77777777" w:rsidR="00C150B9" w:rsidRDefault="00C150B9" w:rsidP="002411DB">
            <w:pPr>
              <w:rPr>
                <w:rFonts w:ascii="Calibri" w:hAnsi="Calibri" w:cs="Calibri"/>
                <w:sz w:val="24"/>
                <w:szCs w:val="24"/>
              </w:rPr>
            </w:pPr>
            <w:r>
              <w:rPr>
                <w:rFonts w:ascii="Calibri" w:hAnsi="Calibri" w:cs="Calibri"/>
                <w:sz w:val="24"/>
                <w:szCs w:val="24"/>
              </w:rPr>
              <w:t>2025</w:t>
            </w:r>
          </w:p>
        </w:tc>
      </w:tr>
      <w:tr w:rsidR="00F06E5B" w14:paraId="3C056B51" w14:textId="77777777" w:rsidTr="004935E4">
        <w:trPr>
          <w:trHeight w:val="288"/>
        </w:trPr>
        <w:tc>
          <w:tcPr>
            <w:tcW w:w="1840" w:type="dxa"/>
            <w:shd w:val="clear" w:color="auto" w:fill="auto"/>
            <w:noWrap/>
            <w:hideMark/>
          </w:tcPr>
          <w:p w14:paraId="74B2975D" w14:textId="77777777" w:rsidR="00C150B9" w:rsidRDefault="00C150B9" w:rsidP="002411DB">
            <w:pPr>
              <w:rPr>
                <w:rFonts w:ascii="Calibri" w:hAnsi="Calibri" w:cs="Calibri"/>
                <w:sz w:val="24"/>
                <w:szCs w:val="24"/>
              </w:rPr>
            </w:pPr>
          </w:p>
        </w:tc>
        <w:tc>
          <w:tcPr>
            <w:tcW w:w="4222" w:type="dxa"/>
            <w:shd w:val="clear" w:color="auto" w:fill="auto"/>
            <w:noWrap/>
            <w:hideMark/>
          </w:tcPr>
          <w:p w14:paraId="0265AFA5" w14:textId="77777777" w:rsidR="00C150B9" w:rsidRDefault="00C150B9" w:rsidP="002411DB">
            <w:pPr>
              <w:rPr>
                <w:rFonts w:ascii="Calibri" w:hAnsi="Calibri" w:cs="Calibri"/>
                <w:sz w:val="24"/>
                <w:szCs w:val="24"/>
              </w:rPr>
            </w:pPr>
            <w:r>
              <w:rPr>
                <w:rFonts w:ascii="Calibri" w:hAnsi="Calibri" w:cs="Calibri"/>
                <w:sz w:val="24"/>
                <w:szCs w:val="24"/>
              </w:rPr>
              <w:t>Secretary:</w:t>
            </w:r>
          </w:p>
        </w:tc>
        <w:tc>
          <w:tcPr>
            <w:tcW w:w="2835" w:type="dxa"/>
            <w:shd w:val="clear" w:color="auto" w:fill="auto"/>
            <w:noWrap/>
            <w:hideMark/>
          </w:tcPr>
          <w:p w14:paraId="120FECF0" w14:textId="77777777" w:rsidR="00C150B9" w:rsidRDefault="00C150B9" w:rsidP="002411DB">
            <w:pPr>
              <w:rPr>
                <w:rFonts w:ascii="Calibri" w:hAnsi="Calibri" w:cs="Calibri"/>
                <w:sz w:val="24"/>
                <w:szCs w:val="24"/>
              </w:rPr>
            </w:pPr>
            <w:r>
              <w:rPr>
                <w:rFonts w:ascii="Calibri" w:hAnsi="Calibri" w:cs="Calibri"/>
                <w:sz w:val="24"/>
                <w:szCs w:val="24"/>
              </w:rPr>
              <w:t xml:space="preserve">Revd Graham </w:t>
            </w:r>
            <w:proofErr w:type="spellStart"/>
            <w:r>
              <w:rPr>
                <w:rFonts w:ascii="Calibri" w:hAnsi="Calibri" w:cs="Calibri"/>
                <w:sz w:val="24"/>
                <w:szCs w:val="24"/>
              </w:rPr>
              <w:t>Hoslett</w:t>
            </w:r>
            <w:proofErr w:type="spellEnd"/>
          </w:p>
        </w:tc>
        <w:tc>
          <w:tcPr>
            <w:tcW w:w="992" w:type="dxa"/>
            <w:shd w:val="clear" w:color="auto" w:fill="auto"/>
            <w:noWrap/>
            <w:hideMark/>
          </w:tcPr>
          <w:p w14:paraId="08017C2C" w14:textId="77777777" w:rsidR="00C150B9" w:rsidRDefault="00C150B9" w:rsidP="002411DB">
            <w:pPr>
              <w:rPr>
                <w:rFonts w:ascii="Calibri" w:hAnsi="Calibri" w:cs="Calibri"/>
                <w:sz w:val="24"/>
                <w:szCs w:val="24"/>
              </w:rPr>
            </w:pPr>
            <w:r>
              <w:rPr>
                <w:rFonts w:ascii="Calibri" w:hAnsi="Calibri" w:cs="Calibri"/>
                <w:sz w:val="24"/>
                <w:szCs w:val="24"/>
              </w:rPr>
              <w:t>2025</w:t>
            </w:r>
          </w:p>
        </w:tc>
      </w:tr>
      <w:tr w:rsidR="00F06E5B" w14:paraId="3497D774" w14:textId="77777777" w:rsidTr="004935E4">
        <w:trPr>
          <w:trHeight w:val="288"/>
        </w:trPr>
        <w:tc>
          <w:tcPr>
            <w:tcW w:w="1840" w:type="dxa"/>
            <w:shd w:val="clear" w:color="auto" w:fill="auto"/>
            <w:noWrap/>
            <w:hideMark/>
          </w:tcPr>
          <w:p w14:paraId="36F2D945" w14:textId="77777777" w:rsidR="00C150B9" w:rsidRDefault="00C150B9" w:rsidP="002411DB">
            <w:pPr>
              <w:rPr>
                <w:rFonts w:ascii="Calibri" w:hAnsi="Calibri" w:cs="Calibri"/>
                <w:sz w:val="24"/>
                <w:szCs w:val="24"/>
              </w:rPr>
            </w:pPr>
          </w:p>
        </w:tc>
        <w:tc>
          <w:tcPr>
            <w:tcW w:w="4222" w:type="dxa"/>
            <w:shd w:val="clear" w:color="auto" w:fill="auto"/>
            <w:noWrap/>
            <w:hideMark/>
          </w:tcPr>
          <w:p w14:paraId="1D85F38D" w14:textId="77777777" w:rsidR="00C150B9" w:rsidRDefault="00C150B9" w:rsidP="002411DB">
            <w:pPr>
              <w:rPr>
                <w:rFonts w:ascii="Calibri" w:hAnsi="Calibri" w:cs="Calibri"/>
                <w:sz w:val="24"/>
                <w:szCs w:val="24"/>
              </w:rPr>
            </w:pPr>
            <w:r>
              <w:rPr>
                <w:rFonts w:ascii="Calibri" w:hAnsi="Calibri" w:cs="Calibri"/>
                <w:sz w:val="24"/>
                <w:szCs w:val="24"/>
              </w:rPr>
              <w:t>Lay Preaching Commissioner:</w:t>
            </w:r>
          </w:p>
        </w:tc>
        <w:tc>
          <w:tcPr>
            <w:tcW w:w="2835" w:type="dxa"/>
            <w:shd w:val="clear" w:color="auto" w:fill="auto"/>
            <w:noWrap/>
            <w:hideMark/>
          </w:tcPr>
          <w:p w14:paraId="36DD26A4" w14:textId="77777777" w:rsidR="00C150B9" w:rsidRDefault="00C150B9" w:rsidP="002411DB">
            <w:pPr>
              <w:rPr>
                <w:rFonts w:ascii="Calibri" w:hAnsi="Calibri" w:cs="Calibri"/>
                <w:sz w:val="24"/>
                <w:szCs w:val="24"/>
              </w:rPr>
            </w:pPr>
            <w:r>
              <w:rPr>
                <w:rFonts w:ascii="Calibri" w:hAnsi="Calibri" w:cs="Calibri"/>
                <w:color w:val="FF0000"/>
                <w:sz w:val="24"/>
                <w:szCs w:val="24"/>
              </w:rPr>
              <w:t>Vacancy</w:t>
            </w:r>
          </w:p>
        </w:tc>
        <w:tc>
          <w:tcPr>
            <w:tcW w:w="992" w:type="dxa"/>
            <w:shd w:val="clear" w:color="auto" w:fill="auto"/>
            <w:noWrap/>
            <w:hideMark/>
          </w:tcPr>
          <w:p w14:paraId="5D2020D1" w14:textId="77777777" w:rsidR="00C150B9" w:rsidRDefault="00C150B9" w:rsidP="002411DB">
            <w:pPr>
              <w:rPr>
                <w:rFonts w:ascii="Calibri" w:hAnsi="Calibri" w:cs="Calibri"/>
                <w:sz w:val="24"/>
                <w:szCs w:val="24"/>
              </w:rPr>
            </w:pPr>
          </w:p>
        </w:tc>
      </w:tr>
      <w:tr w:rsidR="00F06E5B" w14:paraId="69104EDC" w14:textId="77777777" w:rsidTr="004935E4">
        <w:trPr>
          <w:trHeight w:val="288"/>
        </w:trPr>
        <w:tc>
          <w:tcPr>
            <w:tcW w:w="1840" w:type="dxa"/>
            <w:shd w:val="clear" w:color="auto" w:fill="auto"/>
            <w:noWrap/>
            <w:hideMark/>
          </w:tcPr>
          <w:p w14:paraId="40315BB3" w14:textId="77777777" w:rsidR="00C150B9" w:rsidRDefault="00C150B9" w:rsidP="002411DB">
            <w:pPr>
              <w:rPr>
                <w:rFonts w:ascii="Calibri" w:hAnsi="Calibri" w:cs="Calibri"/>
                <w:sz w:val="24"/>
                <w:szCs w:val="24"/>
              </w:rPr>
            </w:pPr>
          </w:p>
        </w:tc>
        <w:tc>
          <w:tcPr>
            <w:tcW w:w="4222" w:type="dxa"/>
            <w:shd w:val="clear" w:color="auto" w:fill="auto"/>
            <w:noWrap/>
            <w:hideMark/>
          </w:tcPr>
          <w:p w14:paraId="4097C4B5" w14:textId="77777777" w:rsidR="00C150B9" w:rsidRDefault="00C150B9" w:rsidP="002411DB">
            <w:pPr>
              <w:rPr>
                <w:rFonts w:ascii="Calibri" w:hAnsi="Calibri" w:cs="Calibri"/>
                <w:sz w:val="24"/>
                <w:szCs w:val="24"/>
              </w:rPr>
            </w:pPr>
            <w:r>
              <w:rPr>
                <w:rFonts w:ascii="Calibri" w:hAnsi="Calibri" w:cs="Calibri"/>
                <w:sz w:val="24"/>
                <w:szCs w:val="24"/>
              </w:rPr>
              <w:t>Synod Ecumenical Officer:</w:t>
            </w:r>
          </w:p>
        </w:tc>
        <w:tc>
          <w:tcPr>
            <w:tcW w:w="2835" w:type="dxa"/>
            <w:shd w:val="clear" w:color="auto" w:fill="auto"/>
            <w:noWrap/>
            <w:hideMark/>
          </w:tcPr>
          <w:p w14:paraId="19623610" w14:textId="77777777" w:rsidR="00C150B9" w:rsidRDefault="00C150B9" w:rsidP="002411DB">
            <w:pPr>
              <w:rPr>
                <w:rFonts w:ascii="Calibri" w:hAnsi="Calibri" w:cs="Calibri"/>
                <w:color w:val="00B050"/>
                <w:sz w:val="24"/>
                <w:szCs w:val="24"/>
              </w:rPr>
            </w:pPr>
            <w:r>
              <w:rPr>
                <w:rFonts w:ascii="Calibri" w:hAnsi="Calibri" w:cs="Calibri"/>
                <w:color w:val="00B050"/>
                <w:sz w:val="24"/>
                <w:szCs w:val="24"/>
              </w:rPr>
              <w:t xml:space="preserve">Revd Harry Lanham </w:t>
            </w:r>
          </w:p>
        </w:tc>
        <w:tc>
          <w:tcPr>
            <w:tcW w:w="992" w:type="dxa"/>
            <w:shd w:val="clear" w:color="auto" w:fill="auto"/>
            <w:noWrap/>
            <w:hideMark/>
          </w:tcPr>
          <w:p w14:paraId="67C0C346" w14:textId="77777777" w:rsidR="00C150B9" w:rsidRPr="00382573" w:rsidRDefault="00C150B9" w:rsidP="002411DB">
            <w:pPr>
              <w:rPr>
                <w:rFonts w:ascii="Calibri" w:hAnsi="Calibri" w:cs="Calibri"/>
                <w:color w:val="00B050"/>
                <w:sz w:val="24"/>
                <w:szCs w:val="24"/>
              </w:rPr>
            </w:pPr>
            <w:r w:rsidRPr="00382573">
              <w:rPr>
                <w:rFonts w:ascii="Calibri" w:hAnsi="Calibri" w:cs="Calibri"/>
                <w:color w:val="00B050"/>
                <w:sz w:val="24"/>
                <w:szCs w:val="24"/>
              </w:rPr>
              <w:t>2027</w:t>
            </w:r>
          </w:p>
        </w:tc>
      </w:tr>
      <w:tr w:rsidR="00F06E5B" w14:paraId="00FB2731" w14:textId="77777777" w:rsidTr="004935E4">
        <w:trPr>
          <w:trHeight w:val="288"/>
        </w:trPr>
        <w:tc>
          <w:tcPr>
            <w:tcW w:w="1840" w:type="dxa"/>
            <w:shd w:val="clear" w:color="auto" w:fill="auto"/>
            <w:noWrap/>
            <w:hideMark/>
          </w:tcPr>
          <w:p w14:paraId="31AE467C" w14:textId="77777777" w:rsidR="00C150B9" w:rsidRDefault="00C150B9" w:rsidP="002411DB">
            <w:pPr>
              <w:rPr>
                <w:rFonts w:ascii="Calibri" w:hAnsi="Calibri" w:cs="Calibri"/>
                <w:sz w:val="24"/>
                <w:szCs w:val="24"/>
              </w:rPr>
            </w:pPr>
          </w:p>
        </w:tc>
        <w:tc>
          <w:tcPr>
            <w:tcW w:w="4222" w:type="dxa"/>
            <w:shd w:val="clear" w:color="auto" w:fill="auto"/>
            <w:noWrap/>
            <w:hideMark/>
          </w:tcPr>
          <w:p w14:paraId="05D2C07E" w14:textId="77777777" w:rsidR="00C150B9" w:rsidRDefault="00C150B9" w:rsidP="002411DB">
            <w:pPr>
              <w:rPr>
                <w:rFonts w:ascii="Calibri" w:hAnsi="Calibri" w:cs="Calibri"/>
                <w:sz w:val="24"/>
                <w:szCs w:val="24"/>
              </w:rPr>
            </w:pPr>
          </w:p>
        </w:tc>
        <w:tc>
          <w:tcPr>
            <w:tcW w:w="2835" w:type="dxa"/>
            <w:shd w:val="clear" w:color="auto" w:fill="auto"/>
            <w:noWrap/>
            <w:hideMark/>
          </w:tcPr>
          <w:p w14:paraId="012F5328" w14:textId="77777777" w:rsidR="00C150B9" w:rsidRDefault="00C150B9" w:rsidP="002411DB">
            <w:pPr>
              <w:rPr>
                <w:rFonts w:ascii="Calibri" w:hAnsi="Calibri" w:cs="Calibri"/>
                <w:color w:val="00B050"/>
                <w:sz w:val="24"/>
                <w:szCs w:val="24"/>
              </w:rPr>
            </w:pPr>
          </w:p>
        </w:tc>
        <w:tc>
          <w:tcPr>
            <w:tcW w:w="992" w:type="dxa"/>
            <w:shd w:val="clear" w:color="auto" w:fill="auto"/>
            <w:noWrap/>
            <w:hideMark/>
          </w:tcPr>
          <w:p w14:paraId="0F95CD8C" w14:textId="77777777" w:rsidR="00C150B9" w:rsidRDefault="00C150B9" w:rsidP="002411DB">
            <w:pPr>
              <w:rPr>
                <w:rFonts w:ascii="Calibri" w:hAnsi="Calibri" w:cs="Calibri"/>
                <w:color w:val="00B050"/>
                <w:sz w:val="24"/>
                <w:szCs w:val="24"/>
              </w:rPr>
            </w:pPr>
          </w:p>
        </w:tc>
      </w:tr>
      <w:tr w:rsidR="00947F0F" w14:paraId="5113A32A" w14:textId="77777777" w:rsidTr="004935E4">
        <w:trPr>
          <w:trHeight w:val="288"/>
        </w:trPr>
        <w:tc>
          <w:tcPr>
            <w:tcW w:w="6062" w:type="dxa"/>
            <w:gridSpan w:val="2"/>
            <w:shd w:val="clear" w:color="auto" w:fill="auto"/>
            <w:noWrap/>
            <w:hideMark/>
          </w:tcPr>
          <w:p w14:paraId="336755C4" w14:textId="572C21C1" w:rsidR="00947F0F" w:rsidRDefault="00947F0F" w:rsidP="002411DB">
            <w:pPr>
              <w:rPr>
                <w:rFonts w:ascii="Calibri" w:hAnsi="Calibri" w:cs="Calibri"/>
                <w:b/>
                <w:bCs/>
                <w:sz w:val="24"/>
                <w:szCs w:val="24"/>
              </w:rPr>
            </w:pPr>
            <w:r>
              <w:rPr>
                <w:rFonts w:ascii="Calibri" w:hAnsi="Calibri" w:cs="Calibri"/>
                <w:b/>
                <w:bCs/>
                <w:sz w:val="24"/>
                <w:szCs w:val="24"/>
              </w:rPr>
              <w:t>Synod Pastoral Committees:</w:t>
            </w:r>
          </w:p>
        </w:tc>
        <w:tc>
          <w:tcPr>
            <w:tcW w:w="2835" w:type="dxa"/>
            <w:shd w:val="clear" w:color="auto" w:fill="auto"/>
            <w:noWrap/>
            <w:hideMark/>
          </w:tcPr>
          <w:p w14:paraId="1E521998" w14:textId="77777777" w:rsidR="00947F0F" w:rsidRDefault="00947F0F" w:rsidP="002411DB">
            <w:pPr>
              <w:rPr>
                <w:rFonts w:ascii="Calibri" w:hAnsi="Calibri" w:cs="Calibri"/>
                <w:sz w:val="24"/>
                <w:szCs w:val="24"/>
              </w:rPr>
            </w:pPr>
          </w:p>
        </w:tc>
        <w:tc>
          <w:tcPr>
            <w:tcW w:w="992" w:type="dxa"/>
            <w:shd w:val="clear" w:color="auto" w:fill="auto"/>
            <w:noWrap/>
            <w:hideMark/>
          </w:tcPr>
          <w:p w14:paraId="4EACAA71" w14:textId="77777777" w:rsidR="00947F0F" w:rsidRDefault="00947F0F" w:rsidP="002411DB">
            <w:pPr>
              <w:rPr>
                <w:rFonts w:ascii="Calibri" w:hAnsi="Calibri" w:cs="Calibri"/>
                <w:sz w:val="24"/>
                <w:szCs w:val="24"/>
              </w:rPr>
            </w:pPr>
          </w:p>
        </w:tc>
      </w:tr>
      <w:tr w:rsidR="00F06E5B" w14:paraId="05EA0158" w14:textId="77777777" w:rsidTr="004935E4">
        <w:trPr>
          <w:trHeight w:val="288"/>
        </w:trPr>
        <w:tc>
          <w:tcPr>
            <w:tcW w:w="1840" w:type="dxa"/>
            <w:shd w:val="clear" w:color="auto" w:fill="auto"/>
            <w:noWrap/>
            <w:hideMark/>
          </w:tcPr>
          <w:p w14:paraId="19985AC3" w14:textId="77777777" w:rsidR="00C150B9" w:rsidRDefault="00C150B9" w:rsidP="002411DB">
            <w:pPr>
              <w:rPr>
                <w:rFonts w:ascii="Calibri" w:hAnsi="Calibri" w:cs="Calibri"/>
                <w:b/>
                <w:bCs/>
                <w:sz w:val="24"/>
                <w:szCs w:val="24"/>
              </w:rPr>
            </w:pPr>
            <w:r>
              <w:rPr>
                <w:rFonts w:ascii="Calibri" w:hAnsi="Calibri" w:cs="Calibri"/>
                <w:b/>
                <w:bCs/>
                <w:sz w:val="24"/>
                <w:szCs w:val="24"/>
              </w:rPr>
              <w:t>North East</w:t>
            </w:r>
          </w:p>
        </w:tc>
        <w:tc>
          <w:tcPr>
            <w:tcW w:w="4222" w:type="dxa"/>
            <w:shd w:val="clear" w:color="auto" w:fill="auto"/>
            <w:noWrap/>
            <w:hideMark/>
          </w:tcPr>
          <w:p w14:paraId="04DEA091" w14:textId="77777777" w:rsidR="00C150B9" w:rsidRDefault="00C150B9" w:rsidP="002411DB">
            <w:pPr>
              <w:rPr>
                <w:rFonts w:ascii="Calibri" w:hAnsi="Calibri" w:cs="Calibri"/>
                <w:sz w:val="24"/>
                <w:szCs w:val="24"/>
              </w:rPr>
            </w:pPr>
            <w:r>
              <w:rPr>
                <w:rFonts w:ascii="Calibri" w:hAnsi="Calibri" w:cs="Calibri"/>
                <w:sz w:val="24"/>
                <w:szCs w:val="24"/>
              </w:rPr>
              <w:t>Convener:</w:t>
            </w:r>
          </w:p>
        </w:tc>
        <w:tc>
          <w:tcPr>
            <w:tcW w:w="2835" w:type="dxa"/>
            <w:shd w:val="clear" w:color="auto" w:fill="auto"/>
            <w:noWrap/>
            <w:hideMark/>
          </w:tcPr>
          <w:p w14:paraId="6BC29737" w14:textId="77777777" w:rsidR="00C150B9" w:rsidRDefault="00C150B9" w:rsidP="002411DB">
            <w:pPr>
              <w:rPr>
                <w:rFonts w:ascii="Calibri" w:hAnsi="Calibri" w:cs="Calibri"/>
                <w:sz w:val="24"/>
                <w:szCs w:val="24"/>
              </w:rPr>
            </w:pPr>
            <w:r>
              <w:rPr>
                <w:rFonts w:ascii="Calibri" w:hAnsi="Calibri" w:cs="Calibri"/>
                <w:sz w:val="24"/>
                <w:szCs w:val="24"/>
              </w:rPr>
              <w:t>Revd Lucy Brierley</w:t>
            </w:r>
          </w:p>
        </w:tc>
        <w:tc>
          <w:tcPr>
            <w:tcW w:w="992" w:type="dxa"/>
            <w:shd w:val="clear" w:color="auto" w:fill="auto"/>
            <w:noWrap/>
            <w:hideMark/>
          </w:tcPr>
          <w:p w14:paraId="23301032" w14:textId="77777777" w:rsidR="00C150B9" w:rsidRDefault="00C150B9" w:rsidP="002411DB">
            <w:pPr>
              <w:rPr>
                <w:rFonts w:ascii="Calibri" w:hAnsi="Calibri" w:cs="Calibri"/>
                <w:sz w:val="24"/>
                <w:szCs w:val="24"/>
              </w:rPr>
            </w:pPr>
            <w:r>
              <w:rPr>
                <w:rFonts w:ascii="Calibri" w:hAnsi="Calibri" w:cs="Calibri"/>
                <w:sz w:val="24"/>
                <w:szCs w:val="24"/>
              </w:rPr>
              <w:t>2025</w:t>
            </w:r>
          </w:p>
        </w:tc>
      </w:tr>
      <w:tr w:rsidR="00F06E5B" w14:paraId="3E5C27F8" w14:textId="77777777" w:rsidTr="004935E4">
        <w:trPr>
          <w:trHeight w:val="288"/>
        </w:trPr>
        <w:tc>
          <w:tcPr>
            <w:tcW w:w="1840" w:type="dxa"/>
            <w:shd w:val="clear" w:color="auto" w:fill="auto"/>
            <w:noWrap/>
            <w:hideMark/>
          </w:tcPr>
          <w:p w14:paraId="7D4242C4" w14:textId="77777777" w:rsidR="00C150B9" w:rsidRDefault="00C150B9" w:rsidP="002411DB">
            <w:pPr>
              <w:rPr>
                <w:rFonts w:ascii="Calibri" w:hAnsi="Calibri" w:cs="Calibri"/>
                <w:sz w:val="24"/>
                <w:szCs w:val="24"/>
              </w:rPr>
            </w:pPr>
          </w:p>
        </w:tc>
        <w:tc>
          <w:tcPr>
            <w:tcW w:w="4222" w:type="dxa"/>
            <w:shd w:val="clear" w:color="auto" w:fill="auto"/>
            <w:noWrap/>
            <w:hideMark/>
          </w:tcPr>
          <w:p w14:paraId="72084313" w14:textId="77777777" w:rsidR="00C150B9" w:rsidRDefault="00C150B9" w:rsidP="002411DB">
            <w:pPr>
              <w:rPr>
                <w:rFonts w:ascii="Calibri" w:hAnsi="Calibri" w:cs="Calibri"/>
                <w:sz w:val="24"/>
                <w:szCs w:val="24"/>
              </w:rPr>
            </w:pPr>
            <w:r>
              <w:rPr>
                <w:rFonts w:ascii="Calibri" w:hAnsi="Calibri" w:cs="Calibri"/>
                <w:sz w:val="24"/>
                <w:szCs w:val="24"/>
              </w:rPr>
              <w:t>Area Lay Preaching Co-ordinator:</w:t>
            </w:r>
          </w:p>
        </w:tc>
        <w:tc>
          <w:tcPr>
            <w:tcW w:w="2835" w:type="dxa"/>
            <w:shd w:val="clear" w:color="auto" w:fill="auto"/>
            <w:noWrap/>
            <w:hideMark/>
          </w:tcPr>
          <w:p w14:paraId="42022311" w14:textId="77777777" w:rsidR="00C150B9" w:rsidRDefault="00C150B9" w:rsidP="002411DB">
            <w:pPr>
              <w:rPr>
                <w:rFonts w:ascii="Calibri" w:hAnsi="Calibri" w:cs="Calibri"/>
                <w:sz w:val="24"/>
                <w:szCs w:val="24"/>
              </w:rPr>
            </w:pPr>
            <w:r>
              <w:rPr>
                <w:rFonts w:ascii="Calibri" w:hAnsi="Calibri" w:cs="Calibri"/>
                <w:sz w:val="24"/>
                <w:szCs w:val="24"/>
              </w:rPr>
              <w:t>Mrs Karen Smith</w:t>
            </w:r>
          </w:p>
        </w:tc>
        <w:tc>
          <w:tcPr>
            <w:tcW w:w="992" w:type="dxa"/>
            <w:shd w:val="clear" w:color="auto" w:fill="auto"/>
            <w:noWrap/>
            <w:hideMark/>
          </w:tcPr>
          <w:p w14:paraId="6708240E" w14:textId="77777777" w:rsidR="00C150B9" w:rsidRDefault="00C150B9" w:rsidP="002411DB">
            <w:pPr>
              <w:rPr>
                <w:rFonts w:ascii="Calibri" w:hAnsi="Calibri" w:cs="Calibri"/>
                <w:sz w:val="24"/>
                <w:szCs w:val="24"/>
              </w:rPr>
            </w:pPr>
            <w:r>
              <w:rPr>
                <w:rFonts w:ascii="Calibri" w:hAnsi="Calibri" w:cs="Calibri"/>
                <w:sz w:val="24"/>
                <w:szCs w:val="24"/>
              </w:rPr>
              <w:t>2025</w:t>
            </w:r>
          </w:p>
        </w:tc>
      </w:tr>
      <w:tr w:rsidR="00F06E5B" w14:paraId="24708E53" w14:textId="77777777" w:rsidTr="004935E4">
        <w:trPr>
          <w:trHeight w:val="288"/>
        </w:trPr>
        <w:tc>
          <w:tcPr>
            <w:tcW w:w="1840" w:type="dxa"/>
            <w:shd w:val="clear" w:color="auto" w:fill="auto"/>
            <w:noWrap/>
            <w:hideMark/>
          </w:tcPr>
          <w:p w14:paraId="70762ABC" w14:textId="77777777" w:rsidR="00C150B9" w:rsidRDefault="00C150B9" w:rsidP="002411DB">
            <w:pPr>
              <w:rPr>
                <w:rFonts w:ascii="Calibri" w:hAnsi="Calibri" w:cs="Calibri"/>
                <w:sz w:val="24"/>
                <w:szCs w:val="24"/>
              </w:rPr>
            </w:pPr>
          </w:p>
        </w:tc>
        <w:tc>
          <w:tcPr>
            <w:tcW w:w="4222" w:type="dxa"/>
            <w:shd w:val="clear" w:color="auto" w:fill="auto"/>
            <w:hideMark/>
          </w:tcPr>
          <w:p w14:paraId="00525FBE" w14:textId="77777777" w:rsidR="00C150B9" w:rsidRDefault="00C150B9" w:rsidP="002411DB">
            <w:pPr>
              <w:rPr>
                <w:rFonts w:ascii="Calibri" w:hAnsi="Calibri" w:cs="Calibri"/>
                <w:sz w:val="24"/>
                <w:szCs w:val="24"/>
              </w:rPr>
            </w:pPr>
            <w:r>
              <w:rPr>
                <w:rFonts w:ascii="Calibri" w:hAnsi="Calibri" w:cs="Calibri"/>
                <w:sz w:val="24"/>
                <w:szCs w:val="24"/>
              </w:rPr>
              <w:t>Synod County Ecumenical officer Berkshire:</w:t>
            </w:r>
          </w:p>
        </w:tc>
        <w:tc>
          <w:tcPr>
            <w:tcW w:w="2835" w:type="dxa"/>
            <w:shd w:val="clear" w:color="auto" w:fill="auto"/>
            <w:noWrap/>
            <w:hideMark/>
          </w:tcPr>
          <w:p w14:paraId="732FAFCC" w14:textId="77777777" w:rsidR="00C150B9" w:rsidRDefault="00C150B9" w:rsidP="002411DB">
            <w:pPr>
              <w:rPr>
                <w:rFonts w:ascii="Calibri" w:hAnsi="Calibri" w:cs="Calibri"/>
                <w:sz w:val="24"/>
                <w:szCs w:val="24"/>
              </w:rPr>
            </w:pPr>
            <w:r>
              <w:rPr>
                <w:rFonts w:ascii="Calibri" w:hAnsi="Calibri" w:cs="Calibri"/>
                <w:color w:val="FF0000"/>
                <w:sz w:val="24"/>
                <w:szCs w:val="24"/>
              </w:rPr>
              <w:t>Vacancy</w:t>
            </w:r>
          </w:p>
        </w:tc>
        <w:tc>
          <w:tcPr>
            <w:tcW w:w="992" w:type="dxa"/>
            <w:shd w:val="clear" w:color="auto" w:fill="auto"/>
            <w:noWrap/>
            <w:hideMark/>
          </w:tcPr>
          <w:p w14:paraId="077812A9" w14:textId="77777777" w:rsidR="00C150B9" w:rsidRDefault="00C150B9" w:rsidP="002411DB">
            <w:pPr>
              <w:rPr>
                <w:rFonts w:ascii="Calibri" w:hAnsi="Calibri" w:cs="Calibri"/>
                <w:sz w:val="24"/>
                <w:szCs w:val="24"/>
              </w:rPr>
            </w:pPr>
          </w:p>
        </w:tc>
      </w:tr>
      <w:tr w:rsidR="00F06E5B" w14:paraId="3CF2F4A3" w14:textId="77777777" w:rsidTr="004935E4">
        <w:trPr>
          <w:trHeight w:val="288"/>
        </w:trPr>
        <w:tc>
          <w:tcPr>
            <w:tcW w:w="1840" w:type="dxa"/>
            <w:shd w:val="clear" w:color="auto" w:fill="auto"/>
            <w:noWrap/>
            <w:hideMark/>
          </w:tcPr>
          <w:p w14:paraId="0D10D116" w14:textId="77777777" w:rsidR="00C150B9" w:rsidRDefault="00C150B9" w:rsidP="002411DB">
            <w:pPr>
              <w:rPr>
                <w:rFonts w:ascii="Calibri" w:hAnsi="Calibri" w:cs="Calibri"/>
                <w:sz w:val="24"/>
                <w:szCs w:val="24"/>
              </w:rPr>
            </w:pPr>
          </w:p>
        </w:tc>
        <w:tc>
          <w:tcPr>
            <w:tcW w:w="4222" w:type="dxa"/>
            <w:shd w:val="clear" w:color="auto" w:fill="auto"/>
            <w:hideMark/>
          </w:tcPr>
          <w:p w14:paraId="5931DEAE" w14:textId="77777777" w:rsidR="00C150B9" w:rsidRDefault="00C150B9" w:rsidP="002411DB">
            <w:pPr>
              <w:rPr>
                <w:rFonts w:ascii="Calibri" w:hAnsi="Calibri" w:cs="Calibri"/>
                <w:sz w:val="24"/>
                <w:szCs w:val="24"/>
              </w:rPr>
            </w:pPr>
            <w:r>
              <w:rPr>
                <w:rFonts w:ascii="Calibri" w:hAnsi="Calibri" w:cs="Calibri"/>
                <w:sz w:val="24"/>
                <w:szCs w:val="24"/>
              </w:rPr>
              <w:t xml:space="preserve">Synod County Ecumenical officer Surrey: </w:t>
            </w:r>
          </w:p>
        </w:tc>
        <w:tc>
          <w:tcPr>
            <w:tcW w:w="2835" w:type="dxa"/>
            <w:shd w:val="clear" w:color="auto" w:fill="auto"/>
            <w:noWrap/>
            <w:hideMark/>
          </w:tcPr>
          <w:p w14:paraId="6938A10F" w14:textId="77777777" w:rsidR="00C150B9" w:rsidRDefault="00C150B9" w:rsidP="002411DB">
            <w:pPr>
              <w:rPr>
                <w:rFonts w:ascii="Calibri" w:hAnsi="Calibri" w:cs="Calibri"/>
                <w:sz w:val="24"/>
                <w:szCs w:val="24"/>
              </w:rPr>
            </w:pPr>
            <w:r>
              <w:rPr>
                <w:rFonts w:ascii="Calibri" w:hAnsi="Calibri" w:cs="Calibri"/>
                <w:sz w:val="24"/>
                <w:szCs w:val="24"/>
              </w:rPr>
              <w:t>Revd Michael Hopkins</w:t>
            </w:r>
          </w:p>
        </w:tc>
        <w:tc>
          <w:tcPr>
            <w:tcW w:w="992" w:type="dxa"/>
            <w:shd w:val="clear" w:color="auto" w:fill="auto"/>
            <w:noWrap/>
            <w:hideMark/>
          </w:tcPr>
          <w:p w14:paraId="3C87B336" w14:textId="77777777" w:rsidR="00C150B9" w:rsidRDefault="00C150B9" w:rsidP="002411DB">
            <w:pPr>
              <w:rPr>
                <w:rFonts w:ascii="Calibri" w:hAnsi="Calibri" w:cs="Calibri"/>
                <w:sz w:val="24"/>
                <w:szCs w:val="24"/>
              </w:rPr>
            </w:pPr>
            <w:r>
              <w:rPr>
                <w:rFonts w:ascii="Calibri" w:hAnsi="Calibri" w:cs="Calibri"/>
                <w:sz w:val="24"/>
                <w:szCs w:val="24"/>
              </w:rPr>
              <w:t>2023</w:t>
            </w:r>
          </w:p>
        </w:tc>
      </w:tr>
      <w:tr w:rsidR="00F06E5B" w14:paraId="60E89117" w14:textId="77777777" w:rsidTr="004935E4">
        <w:trPr>
          <w:trHeight w:val="288"/>
        </w:trPr>
        <w:tc>
          <w:tcPr>
            <w:tcW w:w="1840" w:type="dxa"/>
            <w:shd w:val="clear" w:color="auto" w:fill="auto"/>
            <w:noWrap/>
            <w:hideMark/>
          </w:tcPr>
          <w:p w14:paraId="4F9FD8C5" w14:textId="77777777" w:rsidR="00C150B9" w:rsidRDefault="00C150B9" w:rsidP="002411DB">
            <w:pPr>
              <w:rPr>
                <w:rFonts w:ascii="Calibri" w:hAnsi="Calibri" w:cs="Calibri"/>
                <w:sz w:val="24"/>
                <w:szCs w:val="24"/>
              </w:rPr>
            </w:pPr>
          </w:p>
        </w:tc>
        <w:tc>
          <w:tcPr>
            <w:tcW w:w="4222" w:type="dxa"/>
            <w:shd w:val="clear" w:color="auto" w:fill="auto"/>
            <w:noWrap/>
            <w:hideMark/>
          </w:tcPr>
          <w:p w14:paraId="424BE950" w14:textId="77777777" w:rsidR="00C150B9" w:rsidRDefault="00C150B9" w:rsidP="002411DB">
            <w:pPr>
              <w:rPr>
                <w:rFonts w:ascii="Calibri" w:hAnsi="Calibri" w:cs="Calibri"/>
                <w:sz w:val="24"/>
                <w:szCs w:val="24"/>
              </w:rPr>
            </w:pPr>
            <w:r>
              <w:rPr>
                <w:rFonts w:ascii="Calibri" w:hAnsi="Calibri" w:cs="Calibri"/>
                <w:sz w:val="24"/>
                <w:szCs w:val="24"/>
              </w:rPr>
              <w:t>Members (5):</w:t>
            </w:r>
          </w:p>
        </w:tc>
        <w:tc>
          <w:tcPr>
            <w:tcW w:w="2835" w:type="dxa"/>
            <w:shd w:val="clear" w:color="auto" w:fill="auto"/>
            <w:noWrap/>
            <w:hideMark/>
          </w:tcPr>
          <w:p w14:paraId="7542838B" w14:textId="47A8A199" w:rsidR="00C150B9" w:rsidRDefault="0014615F" w:rsidP="002411DB">
            <w:pPr>
              <w:rPr>
                <w:rFonts w:ascii="Calibri" w:hAnsi="Calibri" w:cs="Calibri"/>
                <w:sz w:val="24"/>
                <w:szCs w:val="24"/>
              </w:rPr>
            </w:pPr>
            <w:r>
              <w:rPr>
                <w:rFonts w:ascii="Calibri" w:hAnsi="Calibri" w:cs="Calibri"/>
                <w:sz w:val="24"/>
                <w:szCs w:val="24"/>
              </w:rPr>
              <w:t xml:space="preserve">Mr </w:t>
            </w:r>
            <w:r w:rsidR="00C150B9">
              <w:rPr>
                <w:rFonts w:ascii="Calibri" w:hAnsi="Calibri" w:cs="Calibri"/>
                <w:sz w:val="24"/>
                <w:szCs w:val="24"/>
              </w:rPr>
              <w:t>Bob Robertson</w:t>
            </w:r>
          </w:p>
        </w:tc>
        <w:tc>
          <w:tcPr>
            <w:tcW w:w="992" w:type="dxa"/>
            <w:shd w:val="clear" w:color="auto" w:fill="auto"/>
            <w:noWrap/>
            <w:hideMark/>
          </w:tcPr>
          <w:p w14:paraId="13BD5167" w14:textId="77777777" w:rsidR="00C150B9" w:rsidRDefault="00C150B9" w:rsidP="002411DB">
            <w:pPr>
              <w:rPr>
                <w:rFonts w:ascii="Calibri" w:hAnsi="Calibri" w:cs="Calibri"/>
                <w:sz w:val="24"/>
                <w:szCs w:val="24"/>
              </w:rPr>
            </w:pPr>
            <w:r>
              <w:rPr>
                <w:rFonts w:ascii="Calibri" w:hAnsi="Calibri" w:cs="Calibri"/>
                <w:sz w:val="24"/>
                <w:szCs w:val="24"/>
              </w:rPr>
              <w:t>2026</w:t>
            </w:r>
          </w:p>
        </w:tc>
      </w:tr>
      <w:tr w:rsidR="00F06E5B" w14:paraId="575F8696" w14:textId="77777777" w:rsidTr="004935E4">
        <w:trPr>
          <w:trHeight w:val="288"/>
        </w:trPr>
        <w:tc>
          <w:tcPr>
            <w:tcW w:w="1840" w:type="dxa"/>
            <w:shd w:val="clear" w:color="auto" w:fill="auto"/>
            <w:noWrap/>
            <w:hideMark/>
          </w:tcPr>
          <w:p w14:paraId="551313CB" w14:textId="77777777" w:rsidR="00C150B9" w:rsidRDefault="00C150B9" w:rsidP="002411DB">
            <w:pPr>
              <w:rPr>
                <w:rFonts w:ascii="Calibri" w:hAnsi="Calibri" w:cs="Calibri"/>
                <w:sz w:val="24"/>
                <w:szCs w:val="24"/>
              </w:rPr>
            </w:pPr>
          </w:p>
        </w:tc>
        <w:tc>
          <w:tcPr>
            <w:tcW w:w="4222" w:type="dxa"/>
            <w:shd w:val="clear" w:color="auto" w:fill="auto"/>
            <w:noWrap/>
            <w:hideMark/>
          </w:tcPr>
          <w:p w14:paraId="57EB36ED" w14:textId="77777777" w:rsidR="00C150B9" w:rsidRDefault="00C150B9" w:rsidP="002411DB">
            <w:pPr>
              <w:rPr>
                <w:rFonts w:ascii="Calibri" w:hAnsi="Calibri" w:cs="Calibri"/>
                <w:sz w:val="24"/>
                <w:szCs w:val="24"/>
              </w:rPr>
            </w:pPr>
          </w:p>
        </w:tc>
        <w:tc>
          <w:tcPr>
            <w:tcW w:w="2835" w:type="dxa"/>
            <w:shd w:val="clear" w:color="auto" w:fill="auto"/>
            <w:noWrap/>
            <w:hideMark/>
          </w:tcPr>
          <w:p w14:paraId="75A6F650" w14:textId="77777777" w:rsidR="00C150B9" w:rsidRDefault="00C150B9" w:rsidP="002411DB">
            <w:pPr>
              <w:rPr>
                <w:rFonts w:ascii="Calibri" w:hAnsi="Calibri" w:cs="Calibri"/>
                <w:sz w:val="24"/>
                <w:szCs w:val="24"/>
              </w:rPr>
            </w:pPr>
            <w:r>
              <w:rPr>
                <w:rFonts w:ascii="Calibri" w:hAnsi="Calibri" w:cs="Calibri"/>
                <w:color w:val="FF0000"/>
                <w:sz w:val="24"/>
                <w:szCs w:val="24"/>
              </w:rPr>
              <w:t xml:space="preserve">Vacancy </w:t>
            </w:r>
          </w:p>
        </w:tc>
        <w:tc>
          <w:tcPr>
            <w:tcW w:w="992" w:type="dxa"/>
            <w:shd w:val="clear" w:color="auto" w:fill="auto"/>
            <w:noWrap/>
            <w:hideMark/>
          </w:tcPr>
          <w:p w14:paraId="21446190" w14:textId="77777777" w:rsidR="00C150B9" w:rsidRDefault="00C150B9" w:rsidP="002411DB">
            <w:pPr>
              <w:rPr>
                <w:rFonts w:ascii="Calibri" w:hAnsi="Calibri" w:cs="Calibri"/>
                <w:sz w:val="24"/>
                <w:szCs w:val="24"/>
              </w:rPr>
            </w:pPr>
          </w:p>
        </w:tc>
      </w:tr>
      <w:tr w:rsidR="00F06E5B" w14:paraId="3B3081C5" w14:textId="77777777" w:rsidTr="004935E4">
        <w:trPr>
          <w:trHeight w:val="288"/>
        </w:trPr>
        <w:tc>
          <w:tcPr>
            <w:tcW w:w="1840" w:type="dxa"/>
            <w:shd w:val="clear" w:color="auto" w:fill="auto"/>
            <w:noWrap/>
            <w:hideMark/>
          </w:tcPr>
          <w:p w14:paraId="06BB07F4" w14:textId="77777777" w:rsidR="00C150B9" w:rsidRDefault="00C150B9" w:rsidP="002411DB">
            <w:pPr>
              <w:rPr>
                <w:rFonts w:ascii="Calibri" w:hAnsi="Calibri" w:cs="Calibri"/>
                <w:sz w:val="24"/>
                <w:szCs w:val="24"/>
              </w:rPr>
            </w:pPr>
          </w:p>
        </w:tc>
        <w:tc>
          <w:tcPr>
            <w:tcW w:w="4222" w:type="dxa"/>
            <w:shd w:val="clear" w:color="auto" w:fill="auto"/>
            <w:noWrap/>
            <w:hideMark/>
          </w:tcPr>
          <w:p w14:paraId="502CDEDA" w14:textId="77777777" w:rsidR="00C150B9" w:rsidRDefault="00C150B9" w:rsidP="002411DB">
            <w:pPr>
              <w:rPr>
                <w:rFonts w:ascii="Calibri" w:hAnsi="Calibri" w:cs="Calibri"/>
                <w:sz w:val="24"/>
                <w:szCs w:val="24"/>
              </w:rPr>
            </w:pPr>
          </w:p>
        </w:tc>
        <w:tc>
          <w:tcPr>
            <w:tcW w:w="2835" w:type="dxa"/>
            <w:shd w:val="clear" w:color="auto" w:fill="auto"/>
            <w:noWrap/>
            <w:hideMark/>
          </w:tcPr>
          <w:p w14:paraId="646E2869" w14:textId="77777777" w:rsidR="00C150B9" w:rsidRDefault="00C150B9" w:rsidP="002411DB">
            <w:pPr>
              <w:rPr>
                <w:rFonts w:ascii="Calibri" w:hAnsi="Calibri" w:cs="Calibri"/>
                <w:sz w:val="24"/>
                <w:szCs w:val="24"/>
              </w:rPr>
            </w:pPr>
            <w:r>
              <w:rPr>
                <w:rFonts w:ascii="Calibri" w:hAnsi="Calibri" w:cs="Calibri"/>
                <w:sz w:val="24"/>
                <w:szCs w:val="24"/>
              </w:rPr>
              <w:t xml:space="preserve">Revd Graham </w:t>
            </w:r>
            <w:proofErr w:type="spellStart"/>
            <w:r>
              <w:rPr>
                <w:rFonts w:ascii="Calibri" w:hAnsi="Calibri" w:cs="Calibri"/>
                <w:sz w:val="24"/>
                <w:szCs w:val="24"/>
              </w:rPr>
              <w:t>Hoslett</w:t>
            </w:r>
            <w:proofErr w:type="spellEnd"/>
          </w:p>
        </w:tc>
        <w:tc>
          <w:tcPr>
            <w:tcW w:w="992" w:type="dxa"/>
            <w:shd w:val="clear" w:color="auto" w:fill="auto"/>
            <w:noWrap/>
            <w:hideMark/>
          </w:tcPr>
          <w:p w14:paraId="71112E77" w14:textId="77777777" w:rsidR="00C150B9" w:rsidRDefault="00C150B9" w:rsidP="002411DB">
            <w:pPr>
              <w:rPr>
                <w:rFonts w:ascii="Calibri" w:hAnsi="Calibri" w:cs="Calibri"/>
                <w:sz w:val="24"/>
                <w:szCs w:val="24"/>
              </w:rPr>
            </w:pPr>
            <w:r>
              <w:rPr>
                <w:rFonts w:ascii="Calibri" w:hAnsi="Calibri" w:cs="Calibri"/>
                <w:sz w:val="24"/>
                <w:szCs w:val="24"/>
              </w:rPr>
              <w:t>2024</w:t>
            </w:r>
          </w:p>
        </w:tc>
      </w:tr>
      <w:tr w:rsidR="00F06E5B" w14:paraId="55DE8693" w14:textId="77777777" w:rsidTr="004935E4">
        <w:trPr>
          <w:trHeight w:val="288"/>
        </w:trPr>
        <w:tc>
          <w:tcPr>
            <w:tcW w:w="1840" w:type="dxa"/>
            <w:shd w:val="clear" w:color="auto" w:fill="auto"/>
            <w:noWrap/>
            <w:hideMark/>
          </w:tcPr>
          <w:p w14:paraId="4EEF23D4" w14:textId="77777777" w:rsidR="00C150B9" w:rsidRDefault="00C150B9" w:rsidP="002411DB">
            <w:pPr>
              <w:rPr>
                <w:rFonts w:ascii="Calibri" w:hAnsi="Calibri" w:cs="Calibri"/>
                <w:sz w:val="24"/>
                <w:szCs w:val="24"/>
              </w:rPr>
            </w:pPr>
          </w:p>
        </w:tc>
        <w:tc>
          <w:tcPr>
            <w:tcW w:w="4222" w:type="dxa"/>
            <w:shd w:val="clear" w:color="auto" w:fill="auto"/>
            <w:noWrap/>
            <w:hideMark/>
          </w:tcPr>
          <w:p w14:paraId="473E5DDF" w14:textId="77777777" w:rsidR="00C150B9" w:rsidRDefault="00C150B9" w:rsidP="002411DB">
            <w:pPr>
              <w:rPr>
                <w:rFonts w:ascii="Calibri" w:hAnsi="Calibri" w:cs="Calibri"/>
                <w:sz w:val="24"/>
                <w:szCs w:val="24"/>
              </w:rPr>
            </w:pPr>
          </w:p>
        </w:tc>
        <w:tc>
          <w:tcPr>
            <w:tcW w:w="2835" w:type="dxa"/>
            <w:shd w:val="clear" w:color="auto" w:fill="auto"/>
            <w:noWrap/>
            <w:hideMark/>
          </w:tcPr>
          <w:p w14:paraId="3EA41665" w14:textId="77777777" w:rsidR="00C150B9" w:rsidRDefault="00C150B9" w:rsidP="002411DB">
            <w:pPr>
              <w:rPr>
                <w:rFonts w:ascii="Calibri" w:hAnsi="Calibri" w:cs="Calibri"/>
                <w:sz w:val="24"/>
                <w:szCs w:val="24"/>
              </w:rPr>
            </w:pPr>
            <w:r>
              <w:rPr>
                <w:rFonts w:ascii="Calibri" w:hAnsi="Calibri" w:cs="Calibri"/>
                <w:sz w:val="24"/>
                <w:szCs w:val="24"/>
              </w:rPr>
              <w:t xml:space="preserve">Revd Michael Hodgson </w:t>
            </w:r>
          </w:p>
        </w:tc>
        <w:tc>
          <w:tcPr>
            <w:tcW w:w="992" w:type="dxa"/>
            <w:shd w:val="clear" w:color="auto" w:fill="auto"/>
            <w:noWrap/>
            <w:hideMark/>
          </w:tcPr>
          <w:p w14:paraId="37FBE720" w14:textId="77777777" w:rsidR="00C150B9" w:rsidRDefault="00C150B9" w:rsidP="002411DB">
            <w:pPr>
              <w:rPr>
                <w:rFonts w:ascii="Calibri" w:hAnsi="Calibri" w:cs="Calibri"/>
                <w:sz w:val="24"/>
                <w:szCs w:val="24"/>
              </w:rPr>
            </w:pPr>
            <w:r>
              <w:rPr>
                <w:rFonts w:ascii="Calibri" w:hAnsi="Calibri" w:cs="Calibri"/>
                <w:sz w:val="24"/>
                <w:szCs w:val="24"/>
              </w:rPr>
              <w:t>2024</w:t>
            </w:r>
          </w:p>
        </w:tc>
      </w:tr>
      <w:tr w:rsidR="00F06E5B" w14:paraId="61A69785" w14:textId="77777777" w:rsidTr="004935E4">
        <w:trPr>
          <w:trHeight w:val="288"/>
        </w:trPr>
        <w:tc>
          <w:tcPr>
            <w:tcW w:w="1840" w:type="dxa"/>
            <w:shd w:val="clear" w:color="auto" w:fill="auto"/>
            <w:noWrap/>
            <w:hideMark/>
          </w:tcPr>
          <w:p w14:paraId="54DD87F9" w14:textId="77777777" w:rsidR="00C150B9" w:rsidRDefault="00C150B9" w:rsidP="002411DB">
            <w:pPr>
              <w:rPr>
                <w:rFonts w:ascii="Calibri" w:hAnsi="Calibri" w:cs="Calibri"/>
                <w:sz w:val="24"/>
                <w:szCs w:val="24"/>
              </w:rPr>
            </w:pPr>
          </w:p>
        </w:tc>
        <w:tc>
          <w:tcPr>
            <w:tcW w:w="4222" w:type="dxa"/>
            <w:shd w:val="clear" w:color="auto" w:fill="auto"/>
            <w:noWrap/>
            <w:hideMark/>
          </w:tcPr>
          <w:p w14:paraId="51B63BBD" w14:textId="77777777" w:rsidR="00C150B9" w:rsidRDefault="00C150B9" w:rsidP="002411DB">
            <w:pPr>
              <w:rPr>
                <w:rFonts w:ascii="Calibri" w:hAnsi="Calibri" w:cs="Calibri"/>
                <w:sz w:val="24"/>
                <w:szCs w:val="24"/>
              </w:rPr>
            </w:pPr>
          </w:p>
        </w:tc>
        <w:tc>
          <w:tcPr>
            <w:tcW w:w="2835" w:type="dxa"/>
            <w:shd w:val="clear" w:color="auto" w:fill="auto"/>
            <w:noWrap/>
            <w:hideMark/>
          </w:tcPr>
          <w:p w14:paraId="571EAB28" w14:textId="77777777" w:rsidR="00C150B9" w:rsidRDefault="00C150B9" w:rsidP="002411DB">
            <w:pPr>
              <w:rPr>
                <w:rFonts w:ascii="Calibri" w:hAnsi="Calibri" w:cs="Calibri"/>
                <w:sz w:val="24"/>
                <w:szCs w:val="24"/>
              </w:rPr>
            </w:pPr>
            <w:r>
              <w:rPr>
                <w:rFonts w:ascii="Calibri" w:hAnsi="Calibri" w:cs="Calibri"/>
                <w:sz w:val="24"/>
                <w:szCs w:val="24"/>
              </w:rPr>
              <w:t>Mrs Wendy Dunnett</w:t>
            </w:r>
          </w:p>
        </w:tc>
        <w:tc>
          <w:tcPr>
            <w:tcW w:w="992" w:type="dxa"/>
            <w:shd w:val="clear" w:color="auto" w:fill="auto"/>
            <w:noWrap/>
            <w:hideMark/>
          </w:tcPr>
          <w:p w14:paraId="4E991424" w14:textId="77777777" w:rsidR="00C150B9" w:rsidRDefault="00C150B9" w:rsidP="002411DB">
            <w:pPr>
              <w:rPr>
                <w:rFonts w:ascii="Calibri" w:hAnsi="Calibri" w:cs="Calibri"/>
                <w:sz w:val="24"/>
                <w:szCs w:val="24"/>
              </w:rPr>
            </w:pPr>
            <w:r>
              <w:rPr>
                <w:rFonts w:ascii="Calibri" w:hAnsi="Calibri" w:cs="Calibri"/>
                <w:sz w:val="24"/>
                <w:szCs w:val="24"/>
              </w:rPr>
              <w:t>2026</w:t>
            </w:r>
          </w:p>
        </w:tc>
      </w:tr>
      <w:tr w:rsidR="00F06E5B" w14:paraId="793B9BD5" w14:textId="77777777" w:rsidTr="004935E4">
        <w:trPr>
          <w:trHeight w:val="288"/>
        </w:trPr>
        <w:tc>
          <w:tcPr>
            <w:tcW w:w="1840" w:type="dxa"/>
            <w:shd w:val="clear" w:color="auto" w:fill="auto"/>
            <w:noWrap/>
            <w:hideMark/>
          </w:tcPr>
          <w:p w14:paraId="4F0FBF7A" w14:textId="77777777" w:rsidR="00C150B9" w:rsidRDefault="00C150B9" w:rsidP="002411DB">
            <w:pPr>
              <w:rPr>
                <w:rFonts w:ascii="Calibri" w:hAnsi="Calibri" w:cs="Calibri"/>
                <w:sz w:val="24"/>
                <w:szCs w:val="24"/>
              </w:rPr>
            </w:pPr>
          </w:p>
        </w:tc>
        <w:tc>
          <w:tcPr>
            <w:tcW w:w="4222" w:type="dxa"/>
            <w:shd w:val="clear" w:color="auto" w:fill="auto"/>
            <w:noWrap/>
            <w:hideMark/>
          </w:tcPr>
          <w:p w14:paraId="2A319652" w14:textId="77777777" w:rsidR="00C150B9" w:rsidRDefault="00C150B9" w:rsidP="002411DB">
            <w:pPr>
              <w:rPr>
                <w:rFonts w:ascii="Calibri" w:hAnsi="Calibri" w:cs="Calibri"/>
                <w:sz w:val="24"/>
                <w:szCs w:val="24"/>
              </w:rPr>
            </w:pPr>
          </w:p>
        </w:tc>
        <w:tc>
          <w:tcPr>
            <w:tcW w:w="2835" w:type="dxa"/>
            <w:shd w:val="clear" w:color="auto" w:fill="auto"/>
            <w:noWrap/>
            <w:hideMark/>
          </w:tcPr>
          <w:p w14:paraId="4B6089F3" w14:textId="77777777" w:rsidR="00C150B9" w:rsidRDefault="00C150B9" w:rsidP="002411DB">
            <w:pPr>
              <w:rPr>
                <w:rFonts w:ascii="Calibri" w:hAnsi="Calibri" w:cs="Calibri"/>
                <w:sz w:val="24"/>
                <w:szCs w:val="24"/>
              </w:rPr>
            </w:pPr>
          </w:p>
        </w:tc>
        <w:tc>
          <w:tcPr>
            <w:tcW w:w="992" w:type="dxa"/>
            <w:shd w:val="clear" w:color="auto" w:fill="auto"/>
            <w:noWrap/>
            <w:hideMark/>
          </w:tcPr>
          <w:p w14:paraId="51991807" w14:textId="77777777" w:rsidR="00C150B9" w:rsidRDefault="00C150B9" w:rsidP="002411DB">
            <w:pPr>
              <w:rPr>
                <w:rFonts w:ascii="Calibri" w:hAnsi="Calibri" w:cs="Calibri"/>
                <w:sz w:val="24"/>
                <w:szCs w:val="24"/>
              </w:rPr>
            </w:pPr>
          </w:p>
        </w:tc>
      </w:tr>
      <w:tr w:rsidR="00F06E5B" w14:paraId="3B2DF4C0" w14:textId="77777777" w:rsidTr="004935E4">
        <w:trPr>
          <w:trHeight w:val="288"/>
        </w:trPr>
        <w:tc>
          <w:tcPr>
            <w:tcW w:w="1840" w:type="dxa"/>
            <w:shd w:val="clear" w:color="auto" w:fill="auto"/>
            <w:noWrap/>
            <w:hideMark/>
          </w:tcPr>
          <w:p w14:paraId="7ED62BAB" w14:textId="77777777" w:rsidR="00C150B9" w:rsidRDefault="00C150B9" w:rsidP="002411DB">
            <w:pPr>
              <w:rPr>
                <w:rFonts w:ascii="Calibri" w:hAnsi="Calibri" w:cs="Calibri"/>
                <w:sz w:val="24"/>
                <w:szCs w:val="24"/>
              </w:rPr>
            </w:pPr>
          </w:p>
        </w:tc>
        <w:tc>
          <w:tcPr>
            <w:tcW w:w="4222" w:type="dxa"/>
            <w:shd w:val="clear" w:color="auto" w:fill="auto"/>
            <w:noWrap/>
            <w:hideMark/>
          </w:tcPr>
          <w:p w14:paraId="79563189" w14:textId="77777777" w:rsidR="00C150B9" w:rsidRDefault="00C150B9" w:rsidP="002411DB">
            <w:pPr>
              <w:rPr>
                <w:rFonts w:ascii="Calibri" w:hAnsi="Calibri" w:cs="Calibri"/>
                <w:sz w:val="24"/>
                <w:szCs w:val="24"/>
              </w:rPr>
            </w:pPr>
          </w:p>
        </w:tc>
        <w:tc>
          <w:tcPr>
            <w:tcW w:w="2835" w:type="dxa"/>
            <w:shd w:val="clear" w:color="auto" w:fill="auto"/>
            <w:noWrap/>
            <w:hideMark/>
          </w:tcPr>
          <w:p w14:paraId="7AB73CB1" w14:textId="77777777" w:rsidR="00C150B9" w:rsidRDefault="00C150B9" w:rsidP="002411DB">
            <w:pPr>
              <w:rPr>
                <w:rFonts w:ascii="Calibri" w:hAnsi="Calibri" w:cs="Calibri"/>
                <w:sz w:val="24"/>
                <w:szCs w:val="24"/>
              </w:rPr>
            </w:pPr>
          </w:p>
        </w:tc>
        <w:tc>
          <w:tcPr>
            <w:tcW w:w="992" w:type="dxa"/>
            <w:shd w:val="clear" w:color="auto" w:fill="auto"/>
            <w:noWrap/>
            <w:hideMark/>
          </w:tcPr>
          <w:p w14:paraId="62A0501B" w14:textId="77777777" w:rsidR="00C150B9" w:rsidRDefault="00C150B9" w:rsidP="002411DB">
            <w:pPr>
              <w:rPr>
                <w:rFonts w:ascii="Calibri" w:hAnsi="Calibri" w:cs="Calibri"/>
                <w:sz w:val="24"/>
                <w:szCs w:val="24"/>
              </w:rPr>
            </w:pPr>
          </w:p>
        </w:tc>
      </w:tr>
      <w:tr w:rsidR="00F06E5B" w14:paraId="0D9D8EB3" w14:textId="77777777" w:rsidTr="004935E4">
        <w:trPr>
          <w:trHeight w:val="288"/>
        </w:trPr>
        <w:tc>
          <w:tcPr>
            <w:tcW w:w="1840" w:type="dxa"/>
            <w:shd w:val="clear" w:color="auto" w:fill="auto"/>
            <w:noWrap/>
            <w:hideMark/>
          </w:tcPr>
          <w:p w14:paraId="6D133487" w14:textId="77777777" w:rsidR="00C150B9" w:rsidRDefault="00C150B9" w:rsidP="002411DB">
            <w:pPr>
              <w:rPr>
                <w:rFonts w:ascii="Calibri" w:hAnsi="Calibri" w:cs="Calibri"/>
                <w:b/>
                <w:bCs/>
                <w:sz w:val="24"/>
                <w:szCs w:val="24"/>
              </w:rPr>
            </w:pPr>
            <w:r>
              <w:rPr>
                <w:rFonts w:ascii="Calibri" w:hAnsi="Calibri" w:cs="Calibri"/>
                <w:b/>
                <w:bCs/>
                <w:sz w:val="24"/>
                <w:szCs w:val="24"/>
              </w:rPr>
              <w:t>North West</w:t>
            </w:r>
          </w:p>
        </w:tc>
        <w:tc>
          <w:tcPr>
            <w:tcW w:w="4222" w:type="dxa"/>
            <w:shd w:val="clear" w:color="auto" w:fill="auto"/>
            <w:noWrap/>
            <w:hideMark/>
          </w:tcPr>
          <w:p w14:paraId="14D30386" w14:textId="77777777" w:rsidR="00C150B9" w:rsidRDefault="00C150B9" w:rsidP="002411DB">
            <w:pPr>
              <w:rPr>
                <w:rFonts w:ascii="Calibri" w:hAnsi="Calibri" w:cs="Calibri"/>
                <w:sz w:val="24"/>
                <w:szCs w:val="24"/>
              </w:rPr>
            </w:pPr>
            <w:r>
              <w:rPr>
                <w:rFonts w:ascii="Calibri" w:hAnsi="Calibri" w:cs="Calibri"/>
                <w:sz w:val="24"/>
                <w:szCs w:val="24"/>
              </w:rPr>
              <w:t>Convener:</w:t>
            </w:r>
          </w:p>
        </w:tc>
        <w:tc>
          <w:tcPr>
            <w:tcW w:w="2835" w:type="dxa"/>
            <w:shd w:val="clear" w:color="auto" w:fill="auto"/>
            <w:noWrap/>
            <w:hideMark/>
          </w:tcPr>
          <w:p w14:paraId="7E3AF57B" w14:textId="77777777" w:rsidR="00C150B9" w:rsidRDefault="00C150B9" w:rsidP="002411DB">
            <w:pPr>
              <w:rPr>
                <w:rFonts w:ascii="Calibri" w:hAnsi="Calibri" w:cs="Calibri"/>
                <w:sz w:val="24"/>
                <w:szCs w:val="24"/>
              </w:rPr>
            </w:pPr>
            <w:r>
              <w:rPr>
                <w:rFonts w:ascii="Calibri" w:hAnsi="Calibri" w:cs="Calibri"/>
                <w:sz w:val="24"/>
                <w:szCs w:val="24"/>
              </w:rPr>
              <w:t>Mr Tony Brett</w:t>
            </w:r>
          </w:p>
        </w:tc>
        <w:tc>
          <w:tcPr>
            <w:tcW w:w="992" w:type="dxa"/>
            <w:shd w:val="clear" w:color="auto" w:fill="auto"/>
            <w:noWrap/>
            <w:hideMark/>
          </w:tcPr>
          <w:p w14:paraId="36E86CAA" w14:textId="77777777" w:rsidR="00C150B9" w:rsidRDefault="00C150B9" w:rsidP="002411DB">
            <w:pPr>
              <w:rPr>
                <w:rFonts w:ascii="Calibri" w:hAnsi="Calibri" w:cs="Calibri"/>
                <w:sz w:val="24"/>
                <w:szCs w:val="24"/>
              </w:rPr>
            </w:pPr>
            <w:r>
              <w:rPr>
                <w:rFonts w:ascii="Calibri" w:hAnsi="Calibri" w:cs="Calibri"/>
                <w:sz w:val="24"/>
                <w:szCs w:val="24"/>
              </w:rPr>
              <w:t>2024</w:t>
            </w:r>
          </w:p>
        </w:tc>
      </w:tr>
      <w:tr w:rsidR="00F06E5B" w14:paraId="2A2788AA" w14:textId="77777777" w:rsidTr="004935E4">
        <w:trPr>
          <w:trHeight w:val="288"/>
        </w:trPr>
        <w:tc>
          <w:tcPr>
            <w:tcW w:w="1840" w:type="dxa"/>
            <w:shd w:val="clear" w:color="auto" w:fill="auto"/>
            <w:noWrap/>
            <w:hideMark/>
          </w:tcPr>
          <w:p w14:paraId="707833CE" w14:textId="77777777" w:rsidR="00C150B9" w:rsidRDefault="00C150B9" w:rsidP="002411DB">
            <w:pPr>
              <w:rPr>
                <w:rFonts w:ascii="Calibri" w:hAnsi="Calibri" w:cs="Calibri"/>
                <w:sz w:val="24"/>
                <w:szCs w:val="24"/>
              </w:rPr>
            </w:pPr>
          </w:p>
        </w:tc>
        <w:tc>
          <w:tcPr>
            <w:tcW w:w="4222" w:type="dxa"/>
            <w:shd w:val="clear" w:color="auto" w:fill="auto"/>
            <w:noWrap/>
            <w:hideMark/>
          </w:tcPr>
          <w:p w14:paraId="4E684A50" w14:textId="77777777" w:rsidR="00C150B9" w:rsidRDefault="00C150B9" w:rsidP="002411DB">
            <w:pPr>
              <w:rPr>
                <w:rFonts w:ascii="Calibri" w:hAnsi="Calibri" w:cs="Calibri"/>
                <w:sz w:val="24"/>
                <w:szCs w:val="24"/>
              </w:rPr>
            </w:pPr>
            <w:r>
              <w:rPr>
                <w:rFonts w:ascii="Calibri" w:hAnsi="Calibri" w:cs="Calibri"/>
                <w:sz w:val="24"/>
                <w:szCs w:val="24"/>
              </w:rPr>
              <w:t>Area Lay Preaching Co-ordinator:</w:t>
            </w:r>
          </w:p>
        </w:tc>
        <w:tc>
          <w:tcPr>
            <w:tcW w:w="2835" w:type="dxa"/>
            <w:shd w:val="clear" w:color="auto" w:fill="auto"/>
            <w:noWrap/>
            <w:hideMark/>
          </w:tcPr>
          <w:p w14:paraId="11F7CF3C" w14:textId="77777777" w:rsidR="00C150B9" w:rsidRDefault="00C150B9" w:rsidP="002411DB">
            <w:pPr>
              <w:rPr>
                <w:rFonts w:ascii="Calibri" w:hAnsi="Calibri" w:cs="Calibri"/>
                <w:sz w:val="24"/>
                <w:szCs w:val="24"/>
              </w:rPr>
            </w:pPr>
            <w:r>
              <w:rPr>
                <w:rFonts w:ascii="Calibri" w:hAnsi="Calibri" w:cs="Calibri"/>
                <w:color w:val="FF0000"/>
                <w:sz w:val="24"/>
                <w:szCs w:val="24"/>
              </w:rPr>
              <w:t>Vacancy</w:t>
            </w:r>
          </w:p>
        </w:tc>
        <w:tc>
          <w:tcPr>
            <w:tcW w:w="992" w:type="dxa"/>
            <w:shd w:val="clear" w:color="auto" w:fill="auto"/>
            <w:noWrap/>
            <w:hideMark/>
          </w:tcPr>
          <w:p w14:paraId="6AD5E10C" w14:textId="77777777" w:rsidR="00C150B9" w:rsidRDefault="00C150B9" w:rsidP="002411DB">
            <w:pPr>
              <w:rPr>
                <w:rFonts w:ascii="Calibri" w:hAnsi="Calibri" w:cs="Calibri"/>
                <w:sz w:val="24"/>
                <w:szCs w:val="24"/>
              </w:rPr>
            </w:pPr>
          </w:p>
        </w:tc>
      </w:tr>
      <w:tr w:rsidR="00F06E5B" w14:paraId="1EB1C3D0" w14:textId="77777777" w:rsidTr="004935E4">
        <w:trPr>
          <w:trHeight w:val="288"/>
        </w:trPr>
        <w:tc>
          <w:tcPr>
            <w:tcW w:w="1840" w:type="dxa"/>
            <w:shd w:val="clear" w:color="auto" w:fill="auto"/>
            <w:noWrap/>
            <w:hideMark/>
          </w:tcPr>
          <w:p w14:paraId="49B2AC9C" w14:textId="77777777" w:rsidR="00C150B9" w:rsidRDefault="00C150B9" w:rsidP="002411DB">
            <w:pPr>
              <w:rPr>
                <w:rFonts w:ascii="Calibri" w:hAnsi="Calibri" w:cs="Calibri"/>
                <w:sz w:val="24"/>
                <w:szCs w:val="24"/>
              </w:rPr>
            </w:pPr>
          </w:p>
        </w:tc>
        <w:tc>
          <w:tcPr>
            <w:tcW w:w="4222" w:type="dxa"/>
            <w:shd w:val="clear" w:color="auto" w:fill="auto"/>
            <w:noWrap/>
            <w:hideMark/>
          </w:tcPr>
          <w:p w14:paraId="6694C81E" w14:textId="77777777" w:rsidR="00C150B9" w:rsidRDefault="00C150B9" w:rsidP="002411DB">
            <w:pPr>
              <w:rPr>
                <w:rFonts w:ascii="Calibri" w:hAnsi="Calibri" w:cs="Calibri"/>
                <w:sz w:val="24"/>
                <w:szCs w:val="24"/>
              </w:rPr>
            </w:pPr>
            <w:r>
              <w:rPr>
                <w:rFonts w:ascii="Calibri" w:hAnsi="Calibri" w:cs="Calibri"/>
                <w:sz w:val="24"/>
                <w:szCs w:val="24"/>
              </w:rPr>
              <w:t>Synod County Ecumenical officer Berkshire:</w:t>
            </w:r>
          </w:p>
        </w:tc>
        <w:tc>
          <w:tcPr>
            <w:tcW w:w="2835" w:type="dxa"/>
            <w:shd w:val="clear" w:color="auto" w:fill="auto"/>
            <w:noWrap/>
            <w:hideMark/>
          </w:tcPr>
          <w:p w14:paraId="74CE12DE" w14:textId="77777777" w:rsidR="00C150B9" w:rsidRDefault="00C150B9" w:rsidP="002411DB">
            <w:pPr>
              <w:rPr>
                <w:rFonts w:ascii="Calibri" w:hAnsi="Calibri" w:cs="Calibri"/>
                <w:sz w:val="24"/>
                <w:szCs w:val="24"/>
              </w:rPr>
            </w:pPr>
            <w:r>
              <w:rPr>
                <w:rFonts w:ascii="Calibri" w:hAnsi="Calibri" w:cs="Calibri"/>
                <w:color w:val="FF0000"/>
                <w:sz w:val="24"/>
                <w:szCs w:val="24"/>
              </w:rPr>
              <w:t>Vacancy</w:t>
            </w:r>
          </w:p>
        </w:tc>
        <w:tc>
          <w:tcPr>
            <w:tcW w:w="992" w:type="dxa"/>
            <w:shd w:val="clear" w:color="auto" w:fill="auto"/>
            <w:noWrap/>
            <w:hideMark/>
          </w:tcPr>
          <w:p w14:paraId="20B6C50A" w14:textId="77777777" w:rsidR="00C150B9" w:rsidRDefault="00C150B9" w:rsidP="002411DB">
            <w:pPr>
              <w:rPr>
                <w:rFonts w:ascii="Calibri" w:hAnsi="Calibri" w:cs="Calibri"/>
                <w:sz w:val="24"/>
                <w:szCs w:val="24"/>
              </w:rPr>
            </w:pPr>
          </w:p>
        </w:tc>
      </w:tr>
      <w:tr w:rsidR="00F06E5B" w14:paraId="1962074E" w14:textId="77777777" w:rsidTr="004935E4">
        <w:trPr>
          <w:trHeight w:val="288"/>
        </w:trPr>
        <w:tc>
          <w:tcPr>
            <w:tcW w:w="1840" w:type="dxa"/>
            <w:shd w:val="clear" w:color="auto" w:fill="auto"/>
            <w:noWrap/>
            <w:hideMark/>
          </w:tcPr>
          <w:p w14:paraId="24B1B85D" w14:textId="77777777" w:rsidR="00C150B9" w:rsidRDefault="00C150B9" w:rsidP="002411DB">
            <w:pPr>
              <w:rPr>
                <w:rFonts w:ascii="Calibri" w:hAnsi="Calibri" w:cs="Calibri"/>
                <w:sz w:val="24"/>
                <w:szCs w:val="24"/>
              </w:rPr>
            </w:pPr>
          </w:p>
        </w:tc>
        <w:tc>
          <w:tcPr>
            <w:tcW w:w="4222" w:type="dxa"/>
            <w:shd w:val="clear" w:color="auto" w:fill="auto"/>
            <w:noWrap/>
            <w:hideMark/>
          </w:tcPr>
          <w:p w14:paraId="50FA8B4B" w14:textId="77777777" w:rsidR="00C150B9" w:rsidRDefault="00C150B9" w:rsidP="002411DB">
            <w:pPr>
              <w:rPr>
                <w:rFonts w:ascii="Calibri" w:hAnsi="Calibri" w:cs="Calibri"/>
                <w:sz w:val="24"/>
                <w:szCs w:val="24"/>
              </w:rPr>
            </w:pPr>
            <w:r>
              <w:rPr>
                <w:rFonts w:ascii="Calibri" w:hAnsi="Calibri" w:cs="Calibri"/>
                <w:sz w:val="24"/>
                <w:szCs w:val="24"/>
              </w:rPr>
              <w:t>Synod County Ecumenical officer Oxfordshire:</w:t>
            </w:r>
          </w:p>
        </w:tc>
        <w:tc>
          <w:tcPr>
            <w:tcW w:w="2835" w:type="dxa"/>
            <w:shd w:val="clear" w:color="auto" w:fill="auto"/>
            <w:noWrap/>
            <w:hideMark/>
          </w:tcPr>
          <w:p w14:paraId="36BEAF56" w14:textId="77777777" w:rsidR="00C150B9" w:rsidRDefault="00C150B9" w:rsidP="002411DB">
            <w:pPr>
              <w:rPr>
                <w:rFonts w:ascii="Calibri" w:hAnsi="Calibri" w:cs="Calibri"/>
                <w:sz w:val="24"/>
                <w:szCs w:val="24"/>
              </w:rPr>
            </w:pPr>
            <w:r>
              <w:rPr>
                <w:rFonts w:ascii="Calibri" w:hAnsi="Calibri" w:cs="Calibri"/>
                <w:sz w:val="24"/>
                <w:szCs w:val="24"/>
              </w:rPr>
              <w:t>Revd Glyn Millington</w:t>
            </w:r>
          </w:p>
        </w:tc>
        <w:tc>
          <w:tcPr>
            <w:tcW w:w="992" w:type="dxa"/>
            <w:shd w:val="clear" w:color="auto" w:fill="auto"/>
            <w:noWrap/>
            <w:hideMark/>
          </w:tcPr>
          <w:p w14:paraId="4C595015" w14:textId="77777777" w:rsidR="00C150B9" w:rsidRDefault="00C150B9" w:rsidP="002411DB">
            <w:pPr>
              <w:rPr>
                <w:rFonts w:ascii="Calibri" w:hAnsi="Calibri" w:cs="Calibri"/>
                <w:sz w:val="24"/>
                <w:szCs w:val="24"/>
              </w:rPr>
            </w:pPr>
            <w:r>
              <w:rPr>
                <w:rFonts w:ascii="Calibri" w:hAnsi="Calibri" w:cs="Calibri"/>
                <w:sz w:val="24"/>
                <w:szCs w:val="24"/>
              </w:rPr>
              <w:t>2023</w:t>
            </w:r>
          </w:p>
        </w:tc>
      </w:tr>
      <w:tr w:rsidR="00F06E5B" w14:paraId="0885EA4D" w14:textId="77777777" w:rsidTr="004935E4">
        <w:trPr>
          <w:trHeight w:val="288"/>
        </w:trPr>
        <w:tc>
          <w:tcPr>
            <w:tcW w:w="1840" w:type="dxa"/>
            <w:shd w:val="clear" w:color="auto" w:fill="auto"/>
            <w:noWrap/>
            <w:hideMark/>
          </w:tcPr>
          <w:p w14:paraId="60BEEE5C" w14:textId="77777777" w:rsidR="00C150B9" w:rsidRDefault="00C150B9" w:rsidP="002411DB">
            <w:pPr>
              <w:rPr>
                <w:rFonts w:ascii="Calibri" w:hAnsi="Calibri" w:cs="Calibri"/>
                <w:sz w:val="24"/>
                <w:szCs w:val="24"/>
              </w:rPr>
            </w:pPr>
          </w:p>
        </w:tc>
        <w:tc>
          <w:tcPr>
            <w:tcW w:w="4222" w:type="dxa"/>
            <w:shd w:val="clear" w:color="auto" w:fill="auto"/>
            <w:noWrap/>
            <w:hideMark/>
          </w:tcPr>
          <w:p w14:paraId="17CB3403" w14:textId="77777777" w:rsidR="00C150B9" w:rsidRDefault="00C150B9" w:rsidP="002411DB">
            <w:pPr>
              <w:rPr>
                <w:rFonts w:ascii="Calibri" w:hAnsi="Calibri" w:cs="Calibri"/>
                <w:sz w:val="24"/>
                <w:szCs w:val="24"/>
              </w:rPr>
            </w:pPr>
            <w:r>
              <w:rPr>
                <w:rFonts w:ascii="Calibri" w:hAnsi="Calibri" w:cs="Calibri"/>
                <w:sz w:val="24"/>
                <w:szCs w:val="24"/>
              </w:rPr>
              <w:t>Members (5):</w:t>
            </w:r>
          </w:p>
        </w:tc>
        <w:tc>
          <w:tcPr>
            <w:tcW w:w="2835" w:type="dxa"/>
            <w:shd w:val="clear" w:color="auto" w:fill="auto"/>
            <w:noWrap/>
            <w:hideMark/>
          </w:tcPr>
          <w:p w14:paraId="699722D7" w14:textId="77777777" w:rsidR="00C150B9" w:rsidRDefault="00C150B9" w:rsidP="002411DB">
            <w:pPr>
              <w:rPr>
                <w:rFonts w:ascii="Calibri" w:hAnsi="Calibri" w:cs="Calibri"/>
                <w:sz w:val="24"/>
                <w:szCs w:val="24"/>
              </w:rPr>
            </w:pPr>
            <w:r>
              <w:rPr>
                <w:rFonts w:ascii="Calibri" w:hAnsi="Calibri" w:cs="Calibri"/>
                <w:sz w:val="24"/>
                <w:szCs w:val="24"/>
              </w:rPr>
              <w:t xml:space="preserve">Revd Robert </w:t>
            </w:r>
            <w:proofErr w:type="spellStart"/>
            <w:r>
              <w:rPr>
                <w:rFonts w:ascii="Calibri" w:hAnsi="Calibri" w:cs="Calibri"/>
                <w:sz w:val="24"/>
                <w:szCs w:val="24"/>
              </w:rPr>
              <w:t>Barthram</w:t>
            </w:r>
            <w:proofErr w:type="spellEnd"/>
          </w:p>
        </w:tc>
        <w:tc>
          <w:tcPr>
            <w:tcW w:w="992" w:type="dxa"/>
            <w:shd w:val="clear" w:color="auto" w:fill="auto"/>
            <w:noWrap/>
            <w:hideMark/>
          </w:tcPr>
          <w:p w14:paraId="66208472" w14:textId="77777777" w:rsidR="00C150B9" w:rsidRDefault="00C150B9" w:rsidP="002411DB">
            <w:pPr>
              <w:rPr>
                <w:rFonts w:ascii="Calibri" w:hAnsi="Calibri" w:cs="Calibri"/>
                <w:sz w:val="24"/>
                <w:szCs w:val="24"/>
              </w:rPr>
            </w:pPr>
            <w:r>
              <w:rPr>
                <w:rFonts w:ascii="Calibri" w:hAnsi="Calibri" w:cs="Calibri"/>
                <w:sz w:val="24"/>
                <w:szCs w:val="24"/>
              </w:rPr>
              <w:t>2023</w:t>
            </w:r>
          </w:p>
        </w:tc>
      </w:tr>
      <w:tr w:rsidR="00F06E5B" w14:paraId="20EDA563" w14:textId="77777777" w:rsidTr="004935E4">
        <w:trPr>
          <w:trHeight w:val="288"/>
        </w:trPr>
        <w:tc>
          <w:tcPr>
            <w:tcW w:w="1840" w:type="dxa"/>
            <w:shd w:val="clear" w:color="auto" w:fill="auto"/>
            <w:noWrap/>
            <w:hideMark/>
          </w:tcPr>
          <w:p w14:paraId="147A3A22" w14:textId="77777777" w:rsidR="00C150B9" w:rsidRDefault="00C150B9" w:rsidP="002411DB">
            <w:pPr>
              <w:rPr>
                <w:rFonts w:ascii="Calibri" w:hAnsi="Calibri" w:cs="Calibri"/>
                <w:sz w:val="24"/>
                <w:szCs w:val="24"/>
              </w:rPr>
            </w:pPr>
          </w:p>
        </w:tc>
        <w:tc>
          <w:tcPr>
            <w:tcW w:w="4222" w:type="dxa"/>
            <w:shd w:val="clear" w:color="auto" w:fill="auto"/>
            <w:noWrap/>
            <w:hideMark/>
          </w:tcPr>
          <w:p w14:paraId="3014D9A2" w14:textId="77777777" w:rsidR="00C150B9" w:rsidRDefault="00C150B9" w:rsidP="002411DB">
            <w:pPr>
              <w:rPr>
                <w:rFonts w:ascii="Calibri" w:hAnsi="Calibri" w:cs="Calibri"/>
                <w:sz w:val="24"/>
                <w:szCs w:val="24"/>
              </w:rPr>
            </w:pPr>
          </w:p>
        </w:tc>
        <w:tc>
          <w:tcPr>
            <w:tcW w:w="2835" w:type="dxa"/>
            <w:shd w:val="clear" w:color="auto" w:fill="auto"/>
            <w:noWrap/>
            <w:hideMark/>
          </w:tcPr>
          <w:p w14:paraId="2AEDE6EE" w14:textId="77777777" w:rsidR="00C150B9" w:rsidRDefault="00C150B9" w:rsidP="002411DB">
            <w:pPr>
              <w:rPr>
                <w:rFonts w:ascii="Calibri" w:hAnsi="Calibri" w:cs="Calibri"/>
                <w:sz w:val="24"/>
                <w:szCs w:val="24"/>
              </w:rPr>
            </w:pPr>
            <w:r>
              <w:rPr>
                <w:rFonts w:ascii="Calibri" w:hAnsi="Calibri" w:cs="Calibri"/>
                <w:sz w:val="24"/>
                <w:szCs w:val="24"/>
              </w:rPr>
              <w:t>Mrs Cynthia Bartlett</w:t>
            </w:r>
          </w:p>
        </w:tc>
        <w:tc>
          <w:tcPr>
            <w:tcW w:w="992" w:type="dxa"/>
            <w:shd w:val="clear" w:color="auto" w:fill="auto"/>
            <w:noWrap/>
            <w:hideMark/>
          </w:tcPr>
          <w:p w14:paraId="03C11274" w14:textId="77777777" w:rsidR="00C150B9" w:rsidRDefault="00C150B9" w:rsidP="002411DB">
            <w:pPr>
              <w:rPr>
                <w:rFonts w:ascii="Calibri" w:hAnsi="Calibri" w:cs="Calibri"/>
                <w:sz w:val="24"/>
                <w:szCs w:val="24"/>
              </w:rPr>
            </w:pPr>
            <w:r>
              <w:rPr>
                <w:rFonts w:ascii="Calibri" w:hAnsi="Calibri" w:cs="Calibri"/>
                <w:sz w:val="24"/>
                <w:szCs w:val="24"/>
              </w:rPr>
              <w:t>2026</w:t>
            </w:r>
          </w:p>
        </w:tc>
      </w:tr>
      <w:tr w:rsidR="00F06E5B" w14:paraId="3CB9C1F2" w14:textId="77777777" w:rsidTr="004935E4">
        <w:trPr>
          <w:trHeight w:val="288"/>
        </w:trPr>
        <w:tc>
          <w:tcPr>
            <w:tcW w:w="1840" w:type="dxa"/>
            <w:shd w:val="clear" w:color="auto" w:fill="auto"/>
            <w:noWrap/>
            <w:hideMark/>
          </w:tcPr>
          <w:p w14:paraId="57EE981C" w14:textId="77777777" w:rsidR="00C150B9" w:rsidRDefault="00C150B9" w:rsidP="002411DB">
            <w:pPr>
              <w:rPr>
                <w:rFonts w:ascii="Calibri" w:hAnsi="Calibri" w:cs="Calibri"/>
                <w:sz w:val="24"/>
                <w:szCs w:val="24"/>
              </w:rPr>
            </w:pPr>
          </w:p>
        </w:tc>
        <w:tc>
          <w:tcPr>
            <w:tcW w:w="4222" w:type="dxa"/>
            <w:shd w:val="clear" w:color="auto" w:fill="auto"/>
            <w:noWrap/>
            <w:hideMark/>
          </w:tcPr>
          <w:p w14:paraId="774E5F82" w14:textId="77777777" w:rsidR="00C150B9" w:rsidRDefault="00C150B9" w:rsidP="002411DB">
            <w:pPr>
              <w:rPr>
                <w:rFonts w:ascii="Calibri" w:hAnsi="Calibri" w:cs="Calibri"/>
                <w:sz w:val="24"/>
                <w:szCs w:val="24"/>
              </w:rPr>
            </w:pPr>
          </w:p>
        </w:tc>
        <w:tc>
          <w:tcPr>
            <w:tcW w:w="2835" w:type="dxa"/>
            <w:shd w:val="clear" w:color="auto" w:fill="auto"/>
            <w:noWrap/>
            <w:hideMark/>
          </w:tcPr>
          <w:p w14:paraId="14B2E94D" w14:textId="77777777" w:rsidR="00C150B9" w:rsidRDefault="00C150B9" w:rsidP="002411DB">
            <w:pPr>
              <w:rPr>
                <w:rFonts w:ascii="Calibri" w:hAnsi="Calibri" w:cs="Calibri"/>
                <w:sz w:val="24"/>
                <w:szCs w:val="24"/>
              </w:rPr>
            </w:pPr>
            <w:r>
              <w:rPr>
                <w:rFonts w:ascii="Calibri" w:hAnsi="Calibri" w:cs="Calibri"/>
                <w:sz w:val="24"/>
                <w:szCs w:val="24"/>
              </w:rPr>
              <w:t>Mr Roger Clark</w:t>
            </w:r>
          </w:p>
        </w:tc>
        <w:tc>
          <w:tcPr>
            <w:tcW w:w="992" w:type="dxa"/>
            <w:shd w:val="clear" w:color="auto" w:fill="auto"/>
            <w:noWrap/>
            <w:hideMark/>
          </w:tcPr>
          <w:p w14:paraId="2EACF82E" w14:textId="77777777" w:rsidR="00C150B9" w:rsidRDefault="00C150B9" w:rsidP="002411DB">
            <w:pPr>
              <w:rPr>
                <w:rFonts w:ascii="Calibri" w:hAnsi="Calibri" w:cs="Calibri"/>
                <w:sz w:val="24"/>
                <w:szCs w:val="24"/>
              </w:rPr>
            </w:pPr>
            <w:r>
              <w:rPr>
                <w:rFonts w:ascii="Calibri" w:hAnsi="Calibri" w:cs="Calibri"/>
                <w:sz w:val="24"/>
                <w:szCs w:val="24"/>
              </w:rPr>
              <w:t>2024</w:t>
            </w:r>
          </w:p>
        </w:tc>
      </w:tr>
      <w:tr w:rsidR="00F06E5B" w14:paraId="69F34244" w14:textId="77777777" w:rsidTr="004935E4">
        <w:trPr>
          <w:trHeight w:val="288"/>
        </w:trPr>
        <w:tc>
          <w:tcPr>
            <w:tcW w:w="1840" w:type="dxa"/>
            <w:shd w:val="clear" w:color="auto" w:fill="auto"/>
            <w:noWrap/>
            <w:hideMark/>
          </w:tcPr>
          <w:p w14:paraId="3D523476" w14:textId="77777777" w:rsidR="00C150B9" w:rsidRDefault="00C150B9" w:rsidP="002411DB">
            <w:pPr>
              <w:rPr>
                <w:rFonts w:ascii="Calibri" w:hAnsi="Calibri" w:cs="Calibri"/>
                <w:sz w:val="24"/>
                <w:szCs w:val="24"/>
              </w:rPr>
            </w:pPr>
          </w:p>
        </w:tc>
        <w:tc>
          <w:tcPr>
            <w:tcW w:w="4222" w:type="dxa"/>
            <w:shd w:val="clear" w:color="auto" w:fill="auto"/>
            <w:noWrap/>
            <w:hideMark/>
          </w:tcPr>
          <w:p w14:paraId="15B35AA7" w14:textId="77777777" w:rsidR="00C150B9" w:rsidRDefault="00C150B9" w:rsidP="002411DB">
            <w:pPr>
              <w:rPr>
                <w:rFonts w:ascii="Calibri" w:hAnsi="Calibri" w:cs="Calibri"/>
                <w:sz w:val="24"/>
                <w:szCs w:val="24"/>
              </w:rPr>
            </w:pPr>
          </w:p>
        </w:tc>
        <w:tc>
          <w:tcPr>
            <w:tcW w:w="2835" w:type="dxa"/>
            <w:shd w:val="clear" w:color="auto" w:fill="auto"/>
            <w:noWrap/>
            <w:hideMark/>
          </w:tcPr>
          <w:p w14:paraId="1CA96C99" w14:textId="77777777" w:rsidR="00C150B9" w:rsidRDefault="00C150B9" w:rsidP="002411DB">
            <w:pPr>
              <w:rPr>
                <w:rFonts w:ascii="Calibri" w:hAnsi="Calibri" w:cs="Calibri"/>
                <w:sz w:val="24"/>
                <w:szCs w:val="24"/>
              </w:rPr>
            </w:pPr>
            <w:r>
              <w:rPr>
                <w:rFonts w:ascii="Calibri" w:hAnsi="Calibri" w:cs="Calibri"/>
                <w:sz w:val="24"/>
                <w:szCs w:val="24"/>
              </w:rPr>
              <w:t>Mrs Fiona Hobson</w:t>
            </w:r>
          </w:p>
        </w:tc>
        <w:tc>
          <w:tcPr>
            <w:tcW w:w="992" w:type="dxa"/>
            <w:shd w:val="clear" w:color="auto" w:fill="auto"/>
            <w:noWrap/>
            <w:hideMark/>
          </w:tcPr>
          <w:p w14:paraId="2AB7D857" w14:textId="77777777" w:rsidR="00C150B9" w:rsidRDefault="00C150B9" w:rsidP="002411DB">
            <w:pPr>
              <w:rPr>
                <w:rFonts w:ascii="Calibri" w:hAnsi="Calibri" w:cs="Calibri"/>
                <w:sz w:val="24"/>
                <w:szCs w:val="24"/>
              </w:rPr>
            </w:pPr>
            <w:r>
              <w:rPr>
                <w:rFonts w:ascii="Calibri" w:hAnsi="Calibri" w:cs="Calibri"/>
                <w:sz w:val="24"/>
                <w:szCs w:val="24"/>
              </w:rPr>
              <w:t>2024</w:t>
            </w:r>
          </w:p>
        </w:tc>
      </w:tr>
      <w:tr w:rsidR="00F06E5B" w14:paraId="3E1384FB" w14:textId="77777777" w:rsidTr="004935E4">
        <w:trPr>
          <w:trHeight w:val="288"/>
        </w:trPr>
        <w:tc>
          <w:tcPr>
            <w:tcW w:w="1840" w:type="dxa"/>
            <w:shd w:val="clear" w:color="auto" w:fill="auto"/>
            <w:noWrap/>
            <w:hideMark/>
          </w:tcPr>
          <w:p w14:paraId="3442218A" w14:textId="77777777" w:rsidR="00C150B9" w:rsidRDefault="00C150B9" w:rsidP="002411DB">
            <w:pPr>
              <w:rPr>
                <w:rFonts w:ascii="Calibri" w:hAnsi="Calibri" w:cs="Calibri"/>
                <w:sz w:val="24"/>
                <w:szCs w:val="24"/>
              </w:rPr>
            </w:pPr>
          </w:p>
        </w:tc>
        <w:tc>
          <w:tcPr>
            <w:tcW w:w="4222" w:type="dxa"/>
            <w:shd w:val="clear" w:color="auto" w:fill="auto"/>
            <w:noWrap/>
            <w:hideMark/>
          </w:tcPr>
          <w:p w14:paraId="680D881E" w14:textId="77777777" w:rsidR="00C150B9" w:rsidRDefault="00C150B9" w:rsidP="002411DB">
            <w:pPr>
              <w:rPr>
                <w:rFonts w:ascii="Calibri" w:hAnsi="Calibri" w:cs="Calibri"/>
                <w:sz w:val="24"/>
                <w:szCs w:val="24"/>
              </w:rPr>
            </w:pPr>
          </w:p>
        </w:tc>
        <w:tc>
          <w:tcPr>
            <w:tcW w:w="2835" w:type="dxa"/>
            <w:shd w:val="clear" w:color="auto" w:fill="auto"/>
            <w:noWrap/>
            <w:hideMark/>
          </w:tcPr>
          <w:p w14:paraId="6A2BD0B2" w14:textId="77777777" w:rsidR="00C150B9" w:rsidRDefault="00C150B9" w:rsidP="002411DB">
            <w:pPr>
              <w:rPr>
                <w:rFonts w:ascii="Calibri" w:hAnsi="Calibri" w:cs="Calibri"/>
                <w:sz w:val="24"/>
                <w:szCs w:val="24"/>
              </w:rPr>
            </w:pPr>
            <w:r>
              <w:rPr>
                <w:rFonts w:ascii="Calibri" w:hAnsi="Calibri" w:cs="Calibri"/>
                <w:sz w:val="24"/>
                <w:szCs w:val="24"/>
              </w:rPr>
              <w:t xml:space="preserve">Mr Clive </w:t>
            </w:r>
            <w:proofErr w:type="spellStart"/>
            <w:r>
              <w:rPr>
                <w:rFonts w:ascii="Calibri" w:hAnsi="Calibri" w:cs="Calibri"/>
                <w:sz w:val="24"/>
                <w:szCs w:val="24"/>
              </w:rPr>
              <w:t>Snashall</w:t>
            </w:r>
            <w:proofErr w:type="spellEnd"/>
          </w:p>
        </w:tc>
        <w:tc>
          <w:tcPr>
            <w:tcW w:w="992" w:type="dxa"/>
            <w:shd w:val="clear" w:color="auto" w:fill="auto"/>
            <w:noWrap/>
            <w:hideMark/>
          </w:tcPr>
          <w:p w14:paraId="2DF228C9" w14:textId="77777777" w:rsidR="00C150B9" w:rsidRDefault="00C150B9" w:rsidP="002411DB">
            <w:pPr>
              <w:rPr>
                <w:rFonts w:ascii="Calibri" w:hAnsi="Calibri" w:cs="Calibri"/>
                <w:sz w:val="24"/>
                <w:szCs w:val="24"/>
              </w:rPr>
            </w:pPr>
            <w:r>
              <w:rPr>
                <w:rFonts w:ascii="Calibri" w:hAnsi="Calibri" w:cs="Calibri"/>
                <w:sz w:val="24"/>
                <w:szCs w:val="24"/>
              </w:rPr>
              <w:t>2025</w:t>
            </w:r>
          </w:p>
        </w:tc>
      </w:tr>
      <w:tr w:rsidR="00F06E5B" w14:paraId="278C3088" w14:textId="77777777" w:rsidTr="004935E4">
        <w:trPr>
          <w:trHeight w:val="288"/>
        </w:trPr>
        <w:tc>
          <w:tcPr>
            <w:tcW w:w="1840" w:type="dxa"/>
            <w:shd w:val="clear" w:color="auto" w:fill="auto"/>
            <w:noWrap/>
            <w:hideMark/>
          </w:tcPr>
          <w:p w14:paraId="0DE1627C" w14:textId="77777777" w:rsidR="00C150B9" w:rsidRDefault="00C150B9" w:rsidP="002411DB">
            <w:pPr>
              <w:rPr>
                <w:rFonts w:ascii="Calibri" w:hAnsi="Calibri" w:cs="Calibri"/>
                <w:sz w:val="24"/>
                <w:szCs w:val="24"/>
              </w:rPr>
            </w:pPr>
          </w:p>
        </w:tc>
        <w:tc>
          <w:tcPr>
            <w:tcW w:w="4222" w:type="dxa"/>
            <w:shd w:val="clear" w:color="auto" w:fill="auto"/>
            <w:noWrap/>
            <w:hideMark/>
          </w:tcPr>
          <w:p w14:paraId="1A8BE599" w14:textId="77777777" w:rsidR="00C150B9" w:rsidRDefault="00C150B9" w:rsidP="002411DB">
            <w:pPr>
              <w:rPr>
                <w:rFonts w:ascii="Calibri" w:hAnsi="Calibri" w:cs="Calibri"/>
                <w:sz w:val="24"/>
                <w:szCs w:val="24"/>
              </w:rPr>
            </w:pPr>
          </w:p>
        </w:tc>
        <w:tc>
          <w:tcPr>
            <w:tcW w:w="2835" w:type="dxa"/>
            <w:shd w:val="clear" w:color="auto" w:fill="auto"/>
            <w:noWrap/>
            <w:hideMark/>
          </w:tcPr>
          <w:p w14:paraId="03F3DB0E" w14:textId="77777777" w:rsidR="00C150B9" w:rsidRDefault="00C150B9" w:rsidP="002411DB">
            <w:pPr>
              <w:rPr>
                <w:rFonts w:ascii="Calibri" w:hAnsi="Calibri" w:cs="Calibri"/>
                <w:sz w:val="24"/>
                <w:szCs w:val="24"/>
              </w:rPr>
            </w:pPr>
          </w:p>
        </w:tc>
        <w:tc>
          <w:tcPr>
            <w:tcW w:w="992" w:type="dxa"/>
            <w:shd w:val="clear" w:color="auto" w:fill="auto"/>
            <w:noWrap/>
            <w:hideMark/>
          </w:tcPr>
          <w:p w14:paraId="3D274B9A" w14:textId="77777777" w:rsidR="00C150B9" w:rsidRDefault="00C150B9" w:rsidP="002411DB">
            <w:pPr>
              <w:rPr>
                <w:rFonts w:ascii="Calibri" w:hAnsi="Calibri" w:cs="Calibri"/>
                <w:sz w:val="24"/>
                <w:szCs w:val="24"/>
              </w:rPr>
            </w:pPr>
          </w:p>
        </w:tc>
      </w:tr>
      <w:tr w:rsidR="00F06E5B" w14:paraId="089C186A" w14:textId="77777777" w:rsidTr="004935E4">
        <w:trPr>
          <w:trHeight w:val="288"/>
        </w:trPr>
        <w:tc>
          <w:tcPr>
            <w:tcW w:w="1840" w:type="dxa"/>
            <w:shd w:val="clear" w:color="auto" w:fill="auto"/>
            <w:noWrap/>
            <w:hideMark/>
          </w:tcPr>
          <w:p w14:paraId="482EA63A" w14:textId="77777777" w:rsidR="00C150B9" w:rsidRDefault="00C150B9" w:rsidP="002411DB">
            <w:pPr>
              <w:rPr>
                <w:rFonts w:ascii="Calibri" w:hAnsi="Calibri" w:cs="Calibri"/>
                <w:sz w:val="24"/>
                <w:szCs w:val="24"/>
              </w:rPr>
            </w:pPr>
          </w:p>
        </w:tc>
        <w:tc>
          <w:tcPr>
            <w:tcW w:w="4222" w:type="dxa"/>
            <w:shd w:val="clear" w:color="auto" w:fill="auto"/>
            <w:noWrap/>
            <w:hideMark/>
          </w:tcPr>
          <w:p w14:paraId="40ABCA39" w14:textId="77777777" w:rsidR="00C150B9" w:rsidRDefault="00C150B9" w:rsidP="002411DB">
            <w:pPr>
              <w:rPr>
                <w:rFonts w:ascii="Calibri" w:hAnsi="Calibri" w:cs="Calibri"/>
                <w:sz w:val="24"/>
                <w:szCs w:val="24"/>
              </w:rPr>
            </w:pPr>
          </w:p>
        </w:tc>
        <w:tc>
          <w:tcPr>
            <w:tcW w:w="2835" w:type="dxa"/>
            <w:shd w:val="clear" w:color="auto" w:fill="auto"/>
            <w:noWrap/>
            <w:hideMark/>
          </w:tcPr>
          <w:p w14:paraId="1979CDAB" w14:textId="77777777" w:rsidR="00C150B9" w:rsidRDefault="00C150B9" w:rsidP="002411DB">
            <w:pPr>
              <w:rPr>
                <w:rFonts w:ascii="Calibri" w:hAnsi="Calibri" w:cs="Calibri"/>
                <w:sz w:val="24"/>
                <w:szCs w:val="24"/>
              </w:rPr>
            </w:pPr>
          </w:p>
        </w:tc>
        <w:tc>
          <w:tcPr>
            <w:tcW w:w="992" w:type="dxa"/>
            <w:shd w:val="clear" w:color="auto" w:fill="auto"/>
            <w:noWrap/>
            <w:hideMark/>
          </w:tcPr>
          <w:p w14:paraId="70D3CE3E" w14:textId="77777777" w:rsidR="00C150B9" w:rsidRDefault="00C150B9" w:rsidP="002411DB">
            <w:pPr>
              <w:rPr>
                <w:rFonts w:ascii="Calibri" w:hAnsi="Calibri" w:cs="Calibri"/>
                <w:sz w:val="24"/>
                <w:szCs w:val="24"/>
              </w:rPr>
            </w:pPr>
          </w:p>
        </w:tc>
      </w:tr>
      <w:tr w:rsidR="00F06E5B" w14:paraId="1203D697" w14:textId="77777777" w:rsidTr="004935E4">
        <w:trPr>
          <w:trHeight w:val="288"/>
        </w:trPr>
        <w:tc>
          <w:tcPr>
            <w:tcW w:w="1840" w:type="dxa"/>
            <w:shd w:val="clear" w:color="auto" w:fill="auto"/>
            <w:noWrap/>
            <w:hideMark/>
          </w:tcPr>
          <w:p w14:paraId="67613F98" w14:textId="77777777" w:rsidR="00C150B9" w:rsidRDefault="00C150B9" w:rsidP="002411DB">
            <w:pPr>
              <w:rPr>
                <w:rFonts w:ascii="Calibri" w:hAnsi="Calibri" w:cs="Calibri"/>
                <w:b/>
                <w:bCs/>
                <w:sz w:val="24"/>
                <w:szCs w:val="24"/>
              </w:rPr>
            </w:pPr>
            <w:r>
              <w:rPr>
                <w:rFonts w:ascii="Calibri" w:hAnsi="Calibri" w:cs="Calibri"/>
                <w:b/>
                <w:bCs/>
                <w:sz w:val="24"/>
                <w:szCs w:val="24"/>
              </w:rPr>
              <w:t>South East</w:t>
            </w:r>
          </w:p>
        </w:tc>
        <w:tc>
          <w:tcPr>
            <w:tcW w:w="4222" w:type="dxa"/>
            <w:shd w:val="clear" w:color="auto" w:fill="auto"/>
            <w:noWrap/>
            <w:hideMark/>
          </w:tcPr>
          <w:p w14:paraId="18D1A70D" w14:textId="77777777" w:rsidR="00C150B9" w:rsidRDefault="00C150B9" w:rsidP="002411DB">
            <w:pPr>
              <w:rPr>
                <w:rFonts w:ascii="Calibri" w:hAnsi="Calibri" w:cs="Calibri"/>
                <w:sz w:val="24"/>
                <w:szCs w:val="24"/>
              </w:rPr>
            </w:pPr>
            <w:r>
              <w:rPr>
                <w:rFonts w:ascii="Calibri" w:hAnsi="Calibri" w:cs="Calibri"/>
                <w:sz w:val="24"/>
                <w:szCs w:val="24"/>
              </w:rPr>
              <w:t>Convener:</w:t>
            </w:r>
          </w:p>
        </w:tc>
        <w:tc>
          <w:tcPr>
            <w:tcW w:w="2835" w:type="dxa"/>
            <w:shd w:val="clear" w:color="auto" w:fill="auto"/>
            <w:noWrap/>
            <w:hideMark/>
          </w:tcPr>
          <w:p w14:paraId="3E0268BA" w14:textId="77777777" w:rsidR="00C150B9" w:rsidRDefault="00C150B9" w:rsidP="002411DB">
            <w:pPr>
              <w:rPr>
                <w:rFonts w:ascii="Calibri" w:hAnsi="Calibri" w:cs="Calibri"/>
                <w:sz w:val="24"/>
                <w:szCs w:val="24"/>
              </w:rPr>
            </w:pPr>
            <w:r>
              <w:rPr>
                <w:rFonts w:ascii="Calibri" w:hAnsi="Calibri" w:cs="Calibri"/>
                <w:sz w:val="24"/>
                <w:szCs w:val="24"/>
              </w:rPr>
              <w:t>Revd Sarah Hall</w:t>
            </w:r>
          </w:p>
        </w:tc>
        <w:tc>
          <w:tcPr>
            <w:tcW w:w="992" w:type="dxa"/>
            <w:shd w:val="clear" w:color="auto" w:fill="auto"/>
            <w:noWrap/>
            <w:hideMark/>
          </w:tcPr>
          <w:p w14:paraId="7D787A96" w14:textId="77777777" w:rsidR="00C150B9" w:rsidRDefault="00C150B9" w:rsidP="002411DB">
            <w:pPr>
              <w:rPr>
                <w:rFonts w:ascii="Calibri" w:hAnsi="Calibri" w:cs="Calibri"/>
                <w:sz w:val="24"/>
                <w:szCs w:val="24"/>
              </w:rPr>
            </w:pPr>
            <w:r>
              <w:rPr>
                <w:rFonts w:ascii="Calibri" w:hAnsi="Calibri" w:cs="Calibri"/>
                <w:sz w:val="24"/>
                <w:szCs w:val="24"/>
              </w:rPr>
              <w:t>2025</w:t>
            </w:r>
          </w:p>
        </w:tc>
      </w:tr>
      <w:tr w:rsidR="00F06E5B" w14:paraId="038A84D1" w14:textId="77777777" w:rsidTr="004935E4">
        <w:trPr>
          <w:trHeight w:val="288"/>
        </w:trPr>
        <w:tc>
          <w:tcPr>
            <w:tcW w:w="1840" w:type="dxa"/>
            <w:shd w:val="clear" w:color="auto" w:fill="auto"/>
            <w:noWrap/>
            <w:hideMark/>
          </w:tcPr>
          <w:p w14:paraId="384C0957" w14:textId="77777777" w:rsidR="00C150B9" w:rsidRDefault="00C150B9" w:rsidP="002411DB">
            <w:pPr>
              <w:rPr>
                <w:rFonts w:ascii="Calibri" w:hAnsi="Calibri" w:cs="Calibri"/>
                <w:sz w:val="24"/>
                <w:szCs w:val="24"/>
              </w:rPr>
            </w:pPr>
          </w:p>
        </w:tc>
        <w:tc>
          <w:tcPr>
            <w:tcW w:w="4222" w:type="dxa"/>
            <w:shd w:val="clear" w:color="auto" w:fill="auto"/>
            <w:noWrap/>
            <w:hideMark/>
          </w:tcPr>
          <w:p w14:paraId="580F2812" w14:textId="77777777" w:rsidR="00C150B9" w:rsidRDefault="00C150B9" w:rsidP="002411DB">
            <w:pPr>
              <w:rPr>
                <w:rFonts w:ascii="Calibri" w:hAnsi="Calibri" w:cs="Calibri"/>
                <w:sz w:val="24"/>
                <w:szCs w:val="24"/>
              </w:rPr>
            </w:pPr>
            <w:r>
              <w:rPr>
                <w:rFonts w:ascii="Calibri" w:hAnsi="Calibri" w:cs="Calibri"/>
                <w:sz w:val="24"/>
                <w:szCs w:val="24"/>
              </w:rPr>
              <w:t>Area Preaching Co-ordinator:</w:t>
            </w:r>
          </w:p>
        </w:tc>
        <w:tc>
          <w:tcPr>
            <w:tcW w:w="2835" w:type="dxa"/>
            <w:shd w:val="clear" w:color="auto" w:fill="auto"/>
            <w:noWrap/>
            <w:hideMark/>
          </w:tcPr>
          <w:p w14:paraId="58810FBB" w14:textId="62CD96A3" w:rsidR="00C150B9" w:rsidRDefault="007D7479" w:rsidP="002411DB">
            <w:pPr>
              <w:rPr>
                <w:rFonts w:ascii="Calibri" w:hAnsi="Calibri" w:cs="Calibri"/>
                <w:b/>
                <w:bCs/>
                <w:color w:val="00B050"/>
                <w:sz w:val="24"/>
                <w:szCs w:val="24"/>
              </w:rPr>
            </w:pPr>
            <w:r>
              <w:rPr>
                <w:rFonts w:ascii="Calibri" w:hAnsi="Calibri" w:cs="Calibri"/>
                <w:b/>
                <w:bCs/>
                <w:color w:val="00B050"/>
                <w:sz w:val="24"/>
                <w:szCs w:val="24"/>
              </w:rPr>
              <w:t xml:space="preserve">Mrs </w:t>
            </w:r>
            <w:r w:rsidR="00C150B9">
              <w:rPr>
                <w:rFonts w:ascii="Calibri" w:hAnsi="Calibri" w:cs="Calibri"/>
                <w:b/>
                <w:bCs/>
                <w:color w:val="00B050"/>
                <w:sz w:val="24"/>
                <w:szCs w:val="24"/>
              </w:rPr>
              <w:t>Pam Humphries</w:t>
            </w:r>
          </w:p>
        </w:tc>
        <w:tc>
          <w:tcPr>
            <w:tcW w:w="992" w:type="dxa"/>
            <w:shd w:val="clear" w:color="auto" w:fill="auto"/>
            <w:noWrap/>
            <w:hideMark/>
          </w:tcPr>
          <w:p w14:paraId="6A4566ED" w14:textId="77777777" w:rsidR="00C150B9" w:rsidRDefault="00C150B9" w:rsidP="002411DB">
            <w:pPr>
              <w:rPr>
                <w:rFonts w:ascii="Calibri" w:hAnsi="Calibri" w:cs="Calibri"/>
                <w:b/>
                <w:bCs/>
                <w:color w:val="00B050"/>
                <w:sz w:val="24"/>
                <w:szCs w:val="24"/>
              </w:rPr>
            </w:pPr>
            <w:r>
              <w:rPr>
                <w:rFonts w:ascii="Calibri" w:hAnsi="Calibri" w:cs="Calibri"/>
                <w:b/>
                <w:bCs/>
                <w:color w:val="00B050"/>
                <w:sz w:val="24"/>
                <w:szCs w:val="24"/>
              </w:rPr>
              <w:t>2027</w:t>
            </w:r>
          </w:p>
        </w:tc>
      </w:tr>
      <w:tr w:rsidR="00F06E5B" w14:paraId="6BCB5105" w14:textId="77777777" w:rsidTr="004935E4">
        <w:trPr>
          <w:trHeight w:val="288"/>
        </w:trPr>
        <w:tc>
          <w:tcPr>
            <w:tcW w:w="1840" w:type="dxa"/>
            <w:shd w:val="clear" w:color="auto" w:fill="auto"/>
            <w:noWrap/>
            <w:hideMark/>
          </w:tcPr>
          <w:p w14:paraId="7415FCEC" w14:textId="77777777" w:rsidR="00C150B9" w:rsidRDefault="00C150B9" w:rsidP="002411DB">
            <w:pPr>
              <w:rPr>
                <w:rFonts w:ascii="Calibri" w:hAnsi="Calibri" w:cs="Calibri"/>
                <w:b/>
                <w:bCs/>
                <w:sz w:val="24"/>
                <w:szCs w:val="24"/>
              </w:rPr>
            </w:pPr>
          </w:p>
        </w:tc>
        <w:tc>
          <w:tcPr>
            <w:tcW w:w="4222" w:type="dxa"/>
            <w:shd w:val="clear" w:color="auto" w:fill="auto"/>
            <w:noWrap/>
            <w:hideMark/>
          </w:tcPr>
          <w:p w14:paraId="0A94D004" w14:textId="77777777" w:rsidR="00C150B9" w:rsidRDefault="00C150B9" w:rsidP="002411DB">
            <w:pPr>
              <w:rPr>
                <w:rFonts w:ascii="Calibri" w:hAnsi="Calibri" w:cs="Calibri"/>
                <w:sz w:val="24"/>
                <w:szCs w:val="24"/>
              </w:rPr>
            </w:pPr>
            <w:r>
              <w:rPr>
                <w:rFonts w:ascii="Calibri" w:hAnsi="Calibri" w:cs="Calibri"/>
                <w:sz w:val="24"/>
                <w:szCs w:val="24"/>
              </w:rPr>
              <w:t xml:space="preserve">Synod County Ecumenical officer </w:t>
            </w:r>
            <w:r>
              <w:rPr>
                <w:rFonts w:ascii="Calibri" w:hAnsi="Calibri" w:cs="Calibri"/>
                <w:sz w:val="24"/>
                <w:szCs w:val="24"/>
              </w:rPr>
              <w:lastRenderedPageBreak/>
              <w:t>Hampshire:</w:t>
            </w:r>
          </w:p>
        </w:tc>
        <w:tc>
          <w:tcPr>
            <w:tcW w:w="2835" w:type="dxa"/>
            <w:shd w:val="clear" w:color="auto" w:fill="auto"/>
            <w:noWrap/>
            <w:hideMark/>
          </w:tcPr>
          <w:p w14:paraId="09FCDAAF" w14:textId="77777777" w:rsidR="00C150B9" w:rsidRDefault="00C150B9" w:rsidP="002411DB">
            <w:pPr>
              <w:rPr>
                <w:rFonts w:ascii="Calibri" w:hAnsi="Calibri" w:cs="Calibri"/>
                <w:color w:val="00B050"/>
                <w:sz w:val="24"/>
                <w:szCs w:val="24"/>
              </w:rPr>
            </w:pPr>
            <w:r>
              <w:rPr>
                <w:rFonts w:ascii="Calibri" w:hAnsi="Calibri" w:cs="Calibri"/>
                <w:color w:val="00B050"/>
                <w:sz w:val="24"/>
                <w:szCs w:val="24"/>
              </w:rPr>
              <w:lastRenderedPageBreak/>
              <w:t xml:space="preserve">Revd Harry Lanham </w:t>
            </w:r>
          </w:p>
        </w:tc>
        <w:tc>
          <w:tcPr>
            <w:tcW w:w="992" w:type="dxa"/>
            <w:shd w:val="clear" w:color="auto" w:fill="auto"/>
            <w:noWrap/>
            <w:hideMark/>
          </w:tcPr>
          <w:p w14:paraId="445E2C03" w14:textId="77777777" w:rsidR="00C150B9" w:rsidRPr="00382573" w:rsidRDefault="00C150B9" w:rsidP="002411DB">
            <w:pPr>
              <w:rPr>
                <w:rFonts w:ascii="Calibri" w:hAnsi="Calibri" w:cs="Calibri"/>
                <w:color w:val="00B050"/>
                <w:sz w:val="24"/>
                <w:szCs w:val="24"/>
              </w:rPr>
            </w:pPr>
            <w:r w:rsidRPr="00382573">
              <w:rPr>
                <w:rFonts w:ascii="Calibri" w:hAnsi="Calibri" w:cs="Calibri"/>
                <w:color w:val="00B050"/>
                <w:sz w:val="24"/>
                <w:szCs w:val="24"/>
              </w:rPr>
              <w:t>2027</w:t>
            </w:r>
          </w:p>
        </w:tc>
      </w:tr>
      <w:tr w:rsidR="00F06E5B" w14:paraId="71E48588" w14:textId="77777777" w:rsidTr="004935E4">
        <w:trPr>
          <w:trHeight w:val="288"/>
        </w:trPr>
        <w:tc>
          <w:tcPr>
            <w:tcW w:w="1840" w:type="dxa"/>
            <w:shd w:val="clear" w:color="auto" w:fill="auto"/>
            <w:noWrap/>
            <w:hideMark/>
          </w:tcPr>
          <w:p w14:paraId="71F0162A" w14:textId="77777777" w:rsidR="00017A1C" w:rsidRDefault="00017A1C" w:rsidP="00017A1C">
            <w:pPr>
              <w:rPr>
                <w:rFonts w:ascii="Calibri" w:hAnsi="Calibri" w:cs="Calibri"/>
                <w:b/>
                <w:bCs/>
                <w:sz w:val="24"/>
                <w:szCs w:val="24"/>
              </w:rPr>
            </w:pPr>
          </w:p>
        </w:tc>
        <w:tc>
          <w:tcPr>
            <w:tcW w:w="4222" w:type="dxa"/>
            <w:shd w:val="clear" w:color="auto" w:fill="auto"/>
            <w:noWrap/>
            <w:hideMark/>
          </w:tcPr>
          <w:p w14:paraId="228F3216" w14:textId="77777777" w:rsidR="00017A1C" w:rsidRDefault="00017A1C" w:rsidP="00017A1C">
            <w:pPr>
              <w:rPr>
                <w:rFonts w:ascii="Calibri" w:hAnsi="Calibri" w:cs="Calibri"/>
                <w:sz w:val="24"/>
                <w:szCs w:val="24"/>
              </w:rPr>
            </w:pPr>
            <w:r>
              <w:rPr>
                <w:rFonts w:ascii="Calibri" w:hAnsi="Calibri" w:cs="Calibri"/>
                <w:sz w:val="24"/>
                <w:szCs w:val="24"/>
              </w:rPr>
              <w:t>Members (6):</w:t>
            </w:r>
          </w:p>
        </w:tc>
        <w:tc>
          <w:tcPr>
            <w:tcW w:w="2835" w:type="dxa"/>
            <w:shd w:val="clear" w:color="auto" w:fill="auto"/>
            <w:noWrap/>
          </w:tcPr>
          <w:p w14:paraId="6A812DF6" w14:textId="1BBF01EA" w:rsidR="00017A1C" w:rsidRDefault="00017A1C" w:rsidP="00017A1C">
            <w:pPr>
              <w:rPr>
                <w:rFonts w:ascii="Calibri" w:hAnsi="Calibri" w:cs="Calibri"/>
                <w:sz w:val="24"/>
                <w:szCs w:val="24"/>
              </w:rPr>
            </w:pPr>
            <w:r>
              <w:rPr>
                <w:rFonts w:ascii="Calibri" w:hAnsi="Calibri" w:cs="Calibri"/>
                <w:sz w:val="24"/>
                <w:szCs w:val="24"/>
              </w:rPr>
              <w:t>Mr Peter Jolly</w:t>
            </w:r>
          </w:p>
        </w:tc>
        <w:tc>
          <w:tcPr>
            <w:tcW w:w="992" w:type="dxa"/>
            <w:shd w:val="clear" w:color="auto" w:fill="auto"/>
            <w:noWrap/>
            <w:hideMark/>
          </w:tcPr>
          <w:p w14:paraId="78CD2A81" w14:textId="09B9320C" w:rsidR="00017A1C" w:rsidRDefault="00017A1C" w:rsidP="00017A1C">
            <w:pPr>
              <w:rPr>
                <w:rFonts w:ascii="Calibri" w:hAnsi="Calibri" w:cs="Calibri"/>
                <w:sz w:val="24"/>
                <w:szCs w:val="24"/>
              </w:rPr>
            </w:pPr>
            <w:r>
              <w:rPr>
                <w:rFonts w:ascii="Calibri" w:hAnsi="Calibri" w:cs="Calibri"/>
                <w:sz w:val="24"/>
                <w:szCs w:val="24"/>
              </w:rPr>
              <w:t>2023</w:t>
            </w:r>
          </w:p>
        </w:tc>
      </w:tr>
      <w:tr w:rsidR="00F06E5B" w14:paraId="07EE4B36" w14:textId="77777777" w:rsidTr="004935E4">
        <w:trPr>
          <w:trHeight w:val="288"/>
        </w:trPr>
        <w:tc>
          <w:tcPr>
            <w:tcW w:w="1840" w:type="dxa"/>
            <w:shd w:val="clear" w:color="auto" w:fill="auto"/>
            <w:noWrap/>
            <w:hideMark/>
          </w:tcPr>
          <w:p w14:paraId="66E3972F" w14:textId="77777777" w:rsidR="00017A1C" w:rsidRDefault="00017A1C" w:rsidP="00017A1C">
            <w:pPr>
              <w:rPr>
                <w:rFonts w:ascii="Calibri" w:hAnsi="Calibri" w:cs="Calibri"/>
                <w:sz w:val="24"/>
                <w:szCs w:val="24"/>
              </w:rPr>
            </w:pPr>
          </w:p>
        </w:tc>
        <w:tc>
          <w:tcPr>
            <w:tcW w:w="4222" w:type="dxa"/>
            <w:shd w:val="clear" w:color="auto" w:fill="auto"/>
            <w:noWrap/>
            <w:hideMark/>
          </w:tcPr>
          <w:p w14:paraId="442BCBC1" w14:textId="77777777" w:rsidR="00017A1C" w:rsidRDefault="00017A1C" w:rsidP="00017A1C">
            <w:pPr>
              <w:rPr>
                <w:rFonts w:ascii="Calibri" w:hAnsi="Calibri" w:cs="Calibri"/>
                <w:sz w:val="24"/>
                <w:szCs w:val="24"/>
              </w:rPr>
            </w:pPr>
          </w:p>
        </w:tc>
        <w:tc>
          <w:tcPr>
            <w:tcW w:w="2835" w:type="dxa"/>
            <w:shd w:val="clear" w:color="auto" w:fill="auto"/>
            <w:noWrap/>
          </w:tcPr>
          <w:p w14:paraId="5F34713F" w14:textId="20C1A724" w:rsidR="00017A1C" w:rsidRDefault="00017A1C" w:rsidP="00017A1C">
            <w:pPr>
              <w:rPr>
                <w:rFonts w:ascii="Calibri" w:hAnsi="Calibri" w:cs="Calibri"/>
                <w:sz w:val="24"/>
                <w:szCs w:val="24"/>
              </w:rPr>
            </w:pPr>
            <w:r>
              <w:rPr>
                <w:rFonts w:ascii="Calibri" w:hAnsi="Calibri" w:cs="Calibri"/>
                <w:sz w:val="24"/>
                <w:szCs w:val="24"/>
              </w:rPr>
              <w:t xml:space="preserve">Mrs Sue </w:t>
            </w:r>
            <w:proofErr w:type="spellStart"/>
            <w:r>
              <w:rPr>
                <w:rFonts w:ascii="Calibri" w:hAnsi="Calibri" w:cs="Calibri"/>
                <w:sz w:val="24"/>
                <w:szCs w:val="24"/>
              </w:rPr>
              <w:t>Sapsard</w:t>
            </w:r>
            <w:proofErr w:type="spellEnd"/>
          </w:p>
        </w:tc>
        <w:tc>
          <w:tcPr>
            <w:tcW w:w="992" w:type="dxa"/>
            <w:shd w:val="clear" w:color="auto" w:fill="auto"/>
            <w:noWrap/>
          </w:tcPr>
          <w:p w14:paraId="79E95852" w14:textId="4035CD12" w:rsidR="00017A1C" w:rsidRDefault="00017A1C" w:rsidP="00017A1C">
            <w:pPr>
              <w:rPr>
                <w:rFonts w:ascii="Calibri" w:hAnsi="Calibri" w:cs="Calibri"/>
                <w:sz w:val="24"/>
                <w:szCs w:val="24"/>
              </w:rPr>
            </w:pPr>
            <w:r>
              <w:rPr>
                <w:rFonts w:ascii="Calibri" w:hAnsi="Calibri" w:cs="Calibri"/>
                <w:sz w:val="24"/>
                <w:szCs w:val="24"/>
              </w:rPr>
              <w:t>2023</w:t>
            </w:r>
          </w:p>
        </w:tc>
      </w:tr>
      <w:tr w:rsidR="00F06E5B" w14:paraId="5C6D6962" w14:textId="77777777" w:rsidTr="004935E4">
        <w:trPr>
          <w:trHeight w:val="288"/>
        </w:trPr>
        <w:tc>
          <w:tcPr>
            <w:tcW w:w="1840" w:type="dxa"/>
            <w:shd w:val="clear" w:color="auto" w:fill="auto"/>
            <w:noWrap/>
            <w:hideMark/>
          </w:tcPr>
          <w:p w14:paraId="5BC80F30" w14:textId="77777777" w:rsidR="00017A1C" w:rsidRDefault="00017A1C" w:rsidP="00017A1C">
            <w:pPr>
              <w:rPr>
                <w:rFonts w:ascii="Calibri" w:hAnsi="Calibri" w:cs="Calibri"/>
                <w:sz w:val="24"/>
                <w:szCs w:val="24"/>
              </w:rPr>
            </w:pPr>
          </w:p>
        </w:tc>
        <w:tc>
          <w:tcPr>
            <w:tcW w:w="4222" w:type="dxa"/>
            <w:shd w:val="clear" w:color="auto" w:fill="auto"/>
            <w:noWrap/>
            <w:hideMark/>
          </w:tcPr>
          <w:p w14:paraId="24FB8399" w14:textId="77777777" w:rsidR="00017A1C" w:rsidRDefault="00017A1C" w:rsidP="00017A1C">
            <w:pPr>
              <w:rPr>
                <w:rFonts w:ascii="Calibri" w:hAnsi="Calibri" w:cs="Calibri"/>
                <w:sz w:val="24"/>
                <w:szCs w:val="24"/>
              </w:rPr>
            </w:pPr>
          </w:p>
        </w:tc>
        <w:tc>
          <w:tcPr>
            <w:tcW w:w="2835" w:type="dxa"/>
            <w:shd w:val="clear" w:color="auto" w:fill="auto"/>
            <w:noWrap/>
          </w:tcPr>
          <w:p w14:paraId="5FF45248" w14:textId="6B08FFD5" w:rsidR="00017A1C" w:rsidRDefault="00017A1C" w:rsidP="00017A1C">
            <w:pPr>
              <w:rPr>
                <w:rFonts w:ascii="Calibri" w:hAnsi="Calibri" w:cs="Calibri"/>
                <w:sz w:val="24"/>
                <w:szCs w:val="24"/>
              </w:rPr>
            </w:pPr>
            <w:r>
              <w:rPr>
                <w:rFonts w:ascii="Calibri" w:hAnsi="Calibri" w:cs="Calibri"/>
                <w:sz w:val="24"/>
                <w:szCs w:val="24"/>
              </w:rPr>
              <w:t>Mr David Childs</w:t>
            </w:r>
          </w:p>
        </w:tc>
        <w:tc>
          <w:tcPr>
            <w:tcW w:w="992" w:type="dxa"/>
            <w:shd w:val="clear" w:color="auto" w:fill="auto"/>
            <w:noWrap/>
          </w:tcPr>
          <w:p w14:paraId="3B057BDC" w14:textId="534B757B" w:rsidR="00017A1C" w:rsidRDefault="00017A1C" w:rsidP="00017A1C">
            <w:pPr>
              <w:rPr>
                <w:rFonts w:ascii="Calibri" w:hAnsi="Calibri" w:cs="Calibri"/>
                <w:sz w:val="24"/>
                <w:szCs w:val="24"/>
              </w:rPr>
            </w:pPr>
            <w:r>
              <w:rPr>
                <w:rFonts w:ascii="Calibri" w:hAnsi="Calibri" w:cs="Calibri"/>
                <w:sz w:val="24"/>
                <w:szCs w:val="24"/>
              </w:rPr>
              <w:t>2024</w:t>
            </w:r>
          </w:p>
        </w:tc>
      </w:tr>
      <w:tr w:rsidR="00F06E5B" w14:paraId="127A3C9E" w14:textId="77777777" w:rsidTr="004935E4">
        <w:trPr>
          <w:trHeight w:val="288"/>
        </w:trPr>
        <w:tc>
          <w:tcPr>
            <w:tcW w:w="1840" w:type="dxa"/>
            <w:shd w:val="clear" w:color="auto" w:fill="auto"/>
            <w:noWrap/>
            <w:hideMark/>
          </w:tcPr>
          <w:p w14:paraId="6C70B2DC" w14:textId="77777777" w:rsidR="00017A1C" w:rsidRDefault="00017A1C" w:rsidP="00017A1C">
            <w:pPr>
              <w:rPr>
                <w:rFonts w:ascii="Calibri" w:hAnsi="Calibri" w:cs="Calibri"/>
                <w:sz w:val="24"/>
                <w:szCs w:val="24"/>
              </w:rPr>
            </w:pPr>
          </w:p>
        </w:tc>
        <w:tc>
          <w:tcPr>
            <w:tcW w:w="4222" w:type="dxa"/>
            <w:shd w:val="clear" w:color="auto" w:fill="auto"/>
            <w:noWrap/>
            <w:hideMark/>
          </w:tcPr>
          <w:p w14:paraId="3A8A8F18" w14:textId="77777777" w:rsidR="00017A1C" w:rsidRDefault="00017A1C" w:rsidP="00017A1C">
            <w:pPr>
              <w:rPr>
                <w:rFonts w:ascii="Calibri" w:hAnsi="Calibri" w:cs="Calibri"/>
                <w:sz w:val="24"/>
                <w:szCs w:val="24"/>
              </w:rPr>
            </w:pPr>
          </w:p>
        </w:tc>
        <w:tc>
          <w:tcPr>
            <w:tcW w:w="2835" w:type="dxa"/>
            <w:shd w:val="clear" w:color="auto" w:fill="auto"/>
            <w:noWrap/>
          </w:tcPr>
          <w:p w14:paraId="70A05838" w14:textId="10E6C721" w:rsidR="00017A1C" w:rsidRDefault="00017A1C" w:rsidP="00017A1C">
            <w:pPr>
              <w:rPr>
                <w:rFonts w:ascii="Calibri" w:hAnsi="Calibri" w:cs="Calibri"/>
                <w:sz w:val="24"/>
                <w:szCs w:val="24"/>
              </w:rPr>
            </w:pPr>
            <w:r>
              <w:rPr>
                <w:rFonts w:ascii="Calibri" w:hAnsi="Calibri" w:cs="Calibri"/>
                <w:sz w:val="24"/>
                <w:szCs w:val="24"/>
              </w:rPr>
              <w:t>Mrs Sue Brown</w:t>
            </w:r>
          </w:p>
        </w:tc>
        <w:tc>
          <w:tcPr>
            <w:tcW w:w="992" w:type="dxa"/>
            <w:shd w:val="clear" w:color="auto" w:fill="auto"/>
            <w:noWrap/>
          </w:tcPr>
          <w:p w14:paraId="526547A4" w14:textId="0071EF7F" w:rsidR="00017A1C" w:rsidRDefault="00017A1C" w:rsidP="00017A1C">
            <w:pPr>
              <w:rPr>
                <w:rFonts w:ascii="Calibri" w:hAnsi="Calibri" w:cs="Calibri"/>
                <w:sz w:val="24"/>
                <w:szCs w:val="24"/>
              </w:rPr>
            </w:pPr>
            <w:r>
              <w:rPr>
                <w:rFonts w:ascii="Calibri" w:hAnsi="Calibri" w:cs="Calibri"/>
                <w:sz w:val="24"/>
                <w:szCs w:val="24"/>
              </w:rPr>
              <w:t>2025</w:t>
            </w:r>
          </w:p>
        </w:tc>
      </w:tr>
      <w:tr w:rsidR="00F06E5B" w14:paraId="0D96216D" w14:textId="77777777" w:rsidTr="004935E4">
        <w:trPr>
          <w:trHeight w:val="288"/>
        </w:trPr>
        <w:tc>
          <w:tcPr>
            <w:tcW w:w="1840" w:type="dxa"/>
            <w:shd w:val="clear" w:color="auto" w:fill="auto"/>
            <w:noWrap/>
            <w:hideMark/>
          </w:tcPr>
          <w:p w14:paraId="4B06D38C" w14:textId="77777777" w:rsidR="00017A1C" w:rsidRDefault="00017A1C" w:rsidP="00017A1C">
            <w:pPr>
              <w:rPr>
                <w:rFonts w:ascii="Calibri" w:hAnsi="Calibri" w:cs="Calibri"/>
                <w:sz w:val="24"/>
                <w:szCs w:val="24"/>
              </w:rPr>
            </w:pPr>
          </w:p>
        </w:tc>
        <w:tc>
          <w:tcPr>
            <w:tcW w:w="4222" w:type="dxa"/>
            <w:shd w:val="clear" w:color="auto" w:fill="auto"/>
            <w:noWrap/>
            <w:hideMark/>
          </w:tcPr>
          <w:p w14:paraId="5FEE7E3F" w14:textId="77777777" w:rsidR="00017A1C" w:rsidRDefault="00017A1C" w:rsidP="00017A1C">
            <w:pPr>
              <w:rPr>
                <w:rFonts w:ascii="Calibri" w:hAnsi="Calibri" w:cs="Calibri"/>
                <w:sz w:val="24"/>
                <w:szCs w:val="24"/>
              </w:rPr>
            </w:pPr>
          </w:p>
        </w:tc>
        <w:tc>
          <w:tcPr>
            <w:tcW w:w="2835" w:type="dxa"/>
            <w:shd w:val="clear" w:color="auto" w:fill="auto"/>
            <w:noWrap/>
          </w:tcPr>
          <w:p w14:paraId="5B6E264E" w14:textId="06044BD6" w:rsidR="00017A1C" w:rsidRDefault="00017A1C" w:rsidP="00017A1C">
            <w:pPr>
              <w:rPr>
                <w:rFonts w:ascii="Calibri" w:hAnsi="Calibri" w:cs="Calibri"/>
                <w:sz w:val="24"/>
                <w:szCs w:val="24"/>
              </w:rPr>
            </w:pPr>
            <w:r>
              <w:rPr>
                <w:rFonts w:ascii="Calibri" w:hAnsi="Calibri" w:cs="Calibri"/>
                <w:color w:val="FF0000"/>
                <w:sz w:val="24"/>
                <w:szCs w:val="24"/>
              </w:rPr>
              <w:t>Vacancy</w:t>
            </w:r>
          </w:p>
        </w:tc>
        <w:tc>
          <w:tcPr>
            <w:tcW w:w="992" w:type="dxa"/>
            <w:shd w:val="clear" w:color="auto" w:fill="auto"/>
            <w:noWrap/>
          </w:tcPr>
          <w:p w14:paraId="2BC05BFF" w14:textId="6C1D1975" w:rsidR="00017A1C" w:rsidRDefault="00017A1C" w:rsidP="00017A1C">
            <w:pPr>
              <w:rPr>
                <w:rFonts w:ascii="Calibri" w:hAnsi="Calibri" w:cs="Calibri"/>
                <w:sz w:val="24"/>
                <w:szCs w:val="24"/>
              </w:rPr>
            </w:pPr>
          </w:p>
        </w:tc>
      </w:tr>
      <w:tr w:rsidR="00F06E5B" w14:paraId="4C050FB0" w14:textId="77777777" w:rsidTr="004935E4">
        <w:trPr>
          <w:trHeight w:val="288"/>
        </w:trPr>
        <w:tc>
          <w:tcPr>
            <w:tcW w:w="1840" w:type="dxa"/>
            <w:shd w:val="clear" w:color="auto" w:fill="auto"/>
            <w:noWrap/>
            <w:hideMark/>
          </w:tcPr>
          <w:p w14:paraId="33E33844" w14:textId="77777777" w:rsidR="00017A1C" w:rsidRDefault="00017A1C" w:rsidP="00017A1C">
            <w:pPr>
              <w:rPr>
                <w:rFonts w:ascii="Calibri" w:hAnsi="Calibri" w:cs="Calibri"/>
                <w:sz w:val="24"/>
                <w:szCs w:val="24"/>
              </w:rPr>
            </w:pPr>
          </w:p>
        </w:tc>
        <w:tc>
          <w:tcPr>
            <w:tcW w:w="4222" w:type="dxa"/>
            <w:shd w:val="clear" w:color="auto" w:fill="auto"/>
            <w:noWrap/>
            <w:hideMark/>
          </w:tcPr>
          <w:p w14:paraId="2EF25C66" w14:textId="77777777" w:rsidR="00017A1C" w:rsidRDefault="00017A1C" w:rsidP="00017A1C">
            <w:pPr>
              <w:rPr>
                <w:rFonts w:ascii="Calibri" w:hAnsi="Calibri" w:cs="Calibri"/>
                <w:sz w:val="24"/>
                <w:szCs w:val="24"/>
              </w:rPr>
            </w:pPr>
          </w:p>
        </w:tc>
        <w:tc>
          <w:tcPr>
            <w:tcW w:w="2835" w:type="dxa"/>
            <w:shd w:val="clear" w:color="auto" w:fill="auto"/>
            <w:noWrap/>
          </w:tcPr>
          <w:p w14:paraId="22CF8AC6" w14:textId="6DDDF768" w:rsidR="00017A1C" w:rsidRDefault="00017A1C" w:rsidP="00017A1C">
            <w:pPr>
              <w:rPr>
                <w:rFonts w:ascii="Calibri" w:hAnsi="Calibri" w:cs="Calibri"/>
                <w:color w:val="FF0000"/>
                <w:sz w:val="24"/>
                <w:szCs w:val="24"/>
              </w:rPr>
            </w:pPr>
            <w:r>
              <w:rPr>
                <w:rFonts w:ascii="Calibri" w:hAnsi="Calibri" w:cs="Calibri"/>
                <w:color w:val="FF0000"/>
                <w:sz w:val="24"/>
                <w:szCs w:val="24"/>
              </w:rPr>
              <w:t>Vacancy</w:t>
            </w:r>
          </w:p>
        </w:tc>
        <w:tc>
          <w:tcPr>
            <w:tcW w:w="992" w:type="dxa"/>
            <w:shd w:val="clear" w:color="auto" w:fill="auto"/>
            <w:noWrap/>
            <w:hideMark/>
          </w:tcPr>
          <w:p w14:paraId="0F0B9FFB" w14:textId="77777777" w:rsidR="00017A1C" w:rsidRDefault="00017A1C" w:rsidP="00017A1C">
            <w:pPr>
              <w:rPr>
                <w:rFonts w:ascii="Calibri" w:hAnsi="Calibri" w:cs="Calibri"/>
                <w:sz w:val="24"/>
                <w:szCs w:val="24"/>
              </w:rPr>
            </w:pPr>
          </w:p>
        </w:tc>
      </w:tr>
      <w:tr w:rsidR="00F06E5B" w14:paraId="69C37C84" w14:textId="77777777" w:rsidTr="004935E4">
        <w:trPr>
          <w:trHeight w:val="288"/>
        </w:trPr>
        <w:tc>
          <w:tcPr>
            <w:tcW w:w="1840" w:type="dxa"/>
            <w:shd w:val="clear" w:color="auto" w:fill="auto"/>
            <w:noWrap/>
            <w:hideMark/>
          </w:tcPr>
          <w:p w14:paraId="538D19A1" w14:textId="77777777" w:rsidR="00017A1C" w:rsidRDefault="00017A1C" w:rsidP="00017A1C">
            <w:pPr>
              <w:rPr>
                <w:rFonts w:ascii="Calibri" w:hAnsi="Calibri" w:cs="Calibri"/>
                <w:sz w:val="24"/>
                <w:szCs w:val="24"/>
              </w:rPr>
            </w:pPr>
          </w:p>
        </w:tc>
        <w:tc>
          <w:tcPr>
            <w:tcW w:w="4222" w:type="dxa"/>
            <w:shd w:val="clear" w:color="auto" w:fill="auto"/>
            <w:noWrap/>
            <w:hideMark/>
          </w:tcPr>
          <w:p w14:paraId="671D16D1" w14:textId="77777777" w:rsidR="00017A1C" w:rsidRDefault="00017A1C" w:rsidP="00017A1C">
            <w:pPr>
              <w:rPr>
                <w:rFonts w:ascii="Calibri" w:hAnsi="Calibri" w:cs="Calibri"/>
                <w:sz w:val="24"/>
                <w:szCs w:val="24"/>
              </w:rPr>
            </w:pPr>
          </w:p>
        </w:tc>
        <w:tc>
          <w:tcPr>
            <w:tcW w:w="2835" w:type="dxa"/>
            <w:shd w:val="clear" w:color="auto" w:fill="auto"/>
            <w:noWrap/>
          </w:tcPr>
          <w:p w14:paraId="62014E41" w14:textId="6F732B04" w:rsidR="00017A1C" w:rsidRDefault="00017A1C" w:rsidP="00017A1C">
            <w:pPr>
              <w:rPr>
                <w:rFonts w:ascii="Calibri" w:hAnsi="Calibri" w:cs="Calibri"/>
                <w:sz w:val="24"/>
                <w:szCs w:val="24"/>
              </w:rPr>
            </w:pPr>
          </w:p>
        </w:tc>
        <w:tc>
          <w:tcPr>
            <w:tcW w:w="992" w:type="dxa"/>
            <w:shd w:val="clear" w:color="auto" w:fill="auto"/>
            <w:noWrap/>
            <w:hideMark/>
          </w:tcPr>
          <w:p w14:paraId="6723F6E4" w14:textId="77777777" w:rsidR="00017A1C" w:rsidRDefault="00017A1C" w:rsidP="00017A1C">
            <w:pPr>
              <w:rPr>
                <w:rFonts w:ascii="Calibri" w:hAnsi="Calibri" w:cs="Calibri"/>
                <w:sz w:val="24"/>
                <w:szCs w:val="24"/>
              </w:rPr>
            </w:pPr>
          </w:p>
        </w:tc>
      </w:tr>
      <w:tr w:rsidR="00F06E5B" w14:paraId="5B2A0717" w14:textId="77777777" w:rsidTr="004935E4">
        <w:trPr>
          <w:trHeight w:val="288"/>
        </w:trPr>
        <w:tc>
          <w:tcPr>
            <w:tcW w:w="1840" w:type="dxa"/>
            <w:shd w:val="clear" w:color="auto" w:fill="auto"/>
            <w:noWrap/>
            <w:hideMark/>
          </w:tcPr>
          <w:p w14:paraId="25E0903C" w14:textId="77777777" w:rsidR="00017A1C" w:rsidRDefault="00017A1C" w:rsidP="00017A1C">
            <w:pPr>
              <w:rPr>
                <w:rFonts w:ascii="Calibri" w:hAnsi="Calibri" w:cs="Calibri"/>
                <w:b/>
                <w:bCs/>
                <w:sz w:val="24"/>
                <w:szCs w:val="24"/>
              </w:rPr>
            </w:pPr>
            <w:r>
              <w:rPr>
                <w:rFonts w:ascii="Calibri" w:hAnsi="Calibri" w:cs="Calibri"/>
                <w:b/>
                <w:bCs/>
                <w:sz w:val="24"/>
                <w:szCs w:val="24"/>
              </w:rPr>
              <w:t>South West</w:t>
            </w:r>
          </w:p>
        </w:tc>
        <w:tc>
          <w:tcPr>
            <w:tcW w:w="4222" w:type="dxa"/>
            <w:shd w:val="clear" w:color="auto" w:fill="auto"/>
            <w:noWrap/>
            <w:hideMark/>
          </w:tcPr>
          <w:p w14:paraId="330A14E8" w14:textId="77777777" w:rsidR="00017A1C" w:rsidRDefault="00017A1C" w:rsidP="00017A1C">
            <w:pPr>
              <w:rPr>
                <w:rFonts w:ascii="Calibri" w:hAnsi="Calibri" w:cs="Calibri"/>
                <w:sz w:val="24"/>
                <w:szCs w:val="24"/>
              </w:rPr>
            </w:pPr>
            <w:r>
              <w:rPr>
                <w:rFonts w:ascii="Calibri" w:hAnsi="Calibri" w:cs="Calibri"/>
                <w:sz w:val="24"/>
                <w:szCs w:val="24"/>
              </w:rPr>
              <w:t>Convener:</w:t>
            </w:r>
          </w:p>
        </w:tc>
        <w:tc>
          <w:tcPr>
            <w:tcW w:w="2835" w:type="dxa"/>
            <w:shd w:val="clear" w:color="auto" w:fill="auto"/>
            <w:noWrap/>
            <w:hideMark/>
          </w:tcPr>
          <w:p w14:paraId="24D0CA38" w14:textId="77777777" w:rsidR="00017A1C" w:rsidRDefault="00017A1C" w:rsidP="00017A1C">
            <w:pPr>
              <w:rPr>
                <w:rFonts w:ascii="Calibri" w:hAnsi="Calibri" w:cs="Calibri"/>
                <w:sz w:val="24"/>
                <w:szCs w:val="24"/>
              </w:rPr>
            </w:pPr>
            <w:r>
              <w:rPr>
                <w:rFonts w:ascii="Calibri" w:hAnsi="Calibri" w:cs="Calibri"/>
                <w:sz w:val="24"/>
                <w:szCs w:val="24"/>
              </w:rPr>
              <w:t>Revd Peter Clark</w:t>
            </w:r>
          </w:p>
        </w:tc>
        <w:tc>
          <w:tcPr>
            <w:tcW w:w="992" w:type="dxa"/>
            <w:shd w:val="clear" w:color="auto" w:fill="auto"/>
            <w:noWrap/>
            <w:hideMark/>
          </w:tcPr>
          <w:p w14:paraId="78EA9A2F" w14:textId="77777777" w:rsidR="00017A1C" w:rsidRDefault="00017A1C" w:rsidP="00017A1C">
            <w:pPr>
              <w:rPr>
                <w:rFonts w:ascii="Calibri" w:hAnsi="Calibri" w:cs="Calibri"/>
                <w:sz w:val="24"/>
                <w:szCs w:val="24"/>
              </w:rPr>
            </w:pPr>
            <w:r>
              <w:rPr>
                <w:rFonts w:ascii="Calibri" w:hAnsi="Calibri" w:cs="Calibri"/>
                <w:sz w:val="24"/>
                <w:szCs w:val="24"/>
              </w:rPr>
              <w:t>2026</w:t>
            </w:r>
          </w:p>
        </w:tc>
      </w:tr>
      <w:tr w:rsidR="00F06E5B" w14:paraId="3CA05300" w14:textId="77777777" w:rsidTr="004935E4">
        <w:trPr>
          <w:trHeight w:val="288"/>
        </w:trPr>
        <w:tc>
          <w:tcPr>
            <w:tcW w:w="1840" w:type="dxa"/>
            <w:shd w:val="clear" w:color="auto" w:fill="auto"/>
            <w:noWrap/>
            <w:hideMark/>
          </w:tcPr>
          <w:p w14:paraId="765EEDAC" w14:textId="77777777" w:rsidR="00017A1C" w:rsidRDefault="00017A1C" w:rsidP="00017A1C">
            <w:pPr>
              <w:rPr>
                <w:rFonts w:ascii="Calibri" w:hAnsi="Calibri" w:cs="Calibri"/>
                <w:sz w:val="24"/>
                <w:szCs w:val="24"/>
              </w:rPr>
            </w:pPr>
          </w:p>
        </w:tc>
        <w:tc>
          <w:tcPr>
            <w:tcW w:w="4222" w:type="dxa"/>
            <w:shd w:val="clear" w:color="auto" w:fill="auto"/>
            <w:noWrap/>
            <w:hideMark/>
          </w:tcPr>
          <w:p w14:paraId="32D0C40A" w14:textId="77777777" w:rsidR="00017A1C" w:rsidRDefault="00017A1C" w:rsidP="00017A1C">
            <w:pPr>
              <w:rPr>
                <w:rFonts w:ascii="Calibri" w:hAnsi="Calibri" w:cs="Calibri"/>
                <w:sz w:val="24"/>
                <w:szCs w:val="24"/>
              </w:rPr>
            </w:pPr>
            <w:r>
              <w:rPr>
                <w:rFonts w:ascii="Calibri" w:hAnsi="Calibri" w:cs="Calibri"/>
                <w:sz w:val="24"/>
                <w:szCs w:val="24"/>
              </w:rPr>
              <w:t xml:space="preserve">Area Preaching Co-ordinator: </w:t>
            </w:r>
          </w:p>
        </w:tc>
        <w:tc>
          <w:tcPr>
            <w:tcW w:w="2835" w:type="dxa"/>
            <w:shd w:val="clear" w:color="auto" w:fill="auto"/>
            <w:noWrap/>
            <w:hideMark/>
          </w:tcPr>
          <w:p w14:paraId="0DFD847C" w14:textId="77777777" w:rsidR="00017A1C" w:rsidRDefault="00017A1C" w:rsidP="00017A1C">
            <w:pPr>
              <w:rPr>
                <w:rFonts w:ascii="Calibri" w:hAnsi="Calibri" w:cs="Calibri"/>
                <w:sz w:val="24"/>
                <w:szCs w:val="24"/>
              </w:rPr>
            </w:pPr>
            <w:r>
              <w:rPr>
                <w:rFonts w:ascii="Calibri" w:hAnsi="Calibri" w:cs="Calibri"/>
                <w:sz w:val="24"/>
                <w:szCs w:val="24"/>
              </w:rPr>
              <w:t>Mrs Maggie Larkin</w:t>
            </w:r>
          </w:p>
        </w:tc>
        <w:tc>
          <w:tcPr>
            <w:tcW w:w="992" w:type="dxa"/>
            <w:shd w:val="clear" w:color="auto" w:fill="auto"/>
            <w:noWrap/>
            <w:hideMark/>
          </w:tcPr>
          <w:p w14:paraId="51D03C26" w14:textId="77777777" w:rsidR="00017A1C" w:rsidRDefault="00017A1C" w:rsidP="00017A1C">
            <w:pPr>
              <w:rPr>
                <w:rFonts w:ascii="Calibri" w:hAnsi="Calibri" w:cs="Calibri"/>
                <w:sz w:val="24"/>
                <w:szCs w:val="24"/>
              </w:rPr>
            </w:pPr>
            <w:r>
              <w:rPr>
                <w:rFonts w:ascii="Calibri" w:hAnsi="Calibri" w:cs="Calibri"/>
                <w:sz w:val="24"/>
                <w:szCs w:val="24"/>
              </w:rPr>
              <w:t>2026</w:t>
            </w:r>
          </w:p>
        </w:tc>
      </w:tr>
      <w:tr w:rsidR="00F06E5B" w14:paraId="1AD27A9A" w14:textId="77777777" w:rsidTr="004935E4">
        <w:trPr>
          <w:trHeight w:val="288"/>
        </w:trPr>
        <w:tc>
          <w:tcPr>
            <w:tcW w:w="1840" w:type="dxa"/>
            <w:shd w:val="clear" w:color="auto" w:fill="auto"/>
            <w:noWrap/>
            <w:hideMark/>
          </w:tcPr>
          <w:p w14:paraId="6D9CEEA1" w14:textId="77777777" w:rsidR="00017A1C" w:rsidRDefault="00017A1C" w:rsidP="00017A1C">
            <w:pPr>
              <w:rPr>
                <w:rFonts w:ascii="Calibri" w:hAnsi="Calibri" w:cs="Calibri"/>
                <w:sz w:val="24"/>
                <w:szCs w:val="24"/>
              </w:rPr>
            </w:pPr>
          </w:p>
        </w:tc>
        <w:tc>
          <w:tcPr>
            <w:tcW w:w="4222" w:type="dxa"/>
            <w:shd w:val="clear" w:color="auto" w:fill="auto"/>
            <w:hideMark/>
          </w:tcPr>
          <w:p w14:paraId="387B8934" w14:textId="77777777" w:rsidR="00017A1C" w:rsidRDefault="00017A1C" w:rsidP="00017A1C">
            <w:pPr>
              <w:rPr>
                <w:rFonts w:ascii="Calibri" w:hAnsi="Calibri" w:cs="Calibri"/>
                <w:sz w:val="24"/>
                <w:szCs w:val="24"/>
              </w:rPr>
            </w:pPr>
            <w:r>
              <w:rPr>
                <w:rFonts w:ascii="Calibri" w:hAnsi="Calibri" w:cs="Calibri"/>
                <w:sz w:val="24"/>
                <w:szCs w:val="24"/>
              </w:rPr>
              <w:t>Synod County Ecumenical officer Dorset:</w:t>
            </w:r>
          </w:p>
        </w:tc>
        <w:tc>
          <w:tcPr>
            <w:tcW w:w="2835" w:type="dxa"/>
            <w:shd w:val="clear" w:color="auto" w:fill="auto"/>
            <w:noWrap/>
            <w:hideMark/>
          </w:tcPr>
          <w:p w14:paraId="764B6D53" w14:textId="77777777" w:rsidR="00017A1C" w:rsidRDefault="00017A1C" w:rsidP="00017A1C">
            <w:pPr>
              <w:rPr>
                <w:rFonts w:ascii="Calibri" w:hAnsi="Calibri" w:cs="Calibri"/>
                <w:sz w:val="24"/>
                <w:szCs w:val="24"/>
              </w:rPr>
            </w:pPr>
            <w:r>
              <w:rPr>
                <w:rFonts w:ascii="Calibri" w:hAnsi="Calibri" w:cs="Calibri"/>
                <w:color w:val="FF0000"/>
                <w:sz w:val="24"/>
                <w:szCs w:val="24"/>
              </w:rPr>
              <w:t>Vacancy</w:t>
            </w:r>
          </w:p>
        </w:tc>
        <w:tc>
          <w:tcPr>
            <w:tcW w:w="992" w:type="dxa"/>
            <w:shd w:val="clear" w:color="auto" w:fill="auto"/>
            <w:noWrap/>
            <w:hideMark/>
          </w:tcPr>
          <w:p w14:paraId="46ADF666" w14:textId="77777777" w:rsidR="00017A1C" w:rsidRDefault="00017A1C" w:rsidP="00017A1C">
            <w:pPr>
              <w:rPr>
                <w:rFonts w:ascii="Calibri" w:hAnsi="Calibri" w:cs="Calibri"/>
                <w:sz w:val="24"/>
                <w:szCs w:val="24"/>
              </w:rPr>
            </w:pPr>
          </w:p>
        </w:tc>
      </w:tr>
      <w:tr w:rsidR="00F06E5B" w14:paraId="47FD80DE" w14:textId="77777777" w:rsidTr="004935E4">
        <w:trPr>
          <w:trHeight w:val="288"/>
        </w:trPr>
        <w:tc>
          <w:tcPr>
            <w:tcW w:w="1840" w:type="dxa"/>
            <w:shd w:val="clear" w:color="auto" w:fill="auto"/>
            <w:noWrap/>
            <w:hideMark/>
          </w:tcPr>
          <w:p w14:paraId="17B62DBB" w14:textId="77777777" w:rsidR="00017A1C" w:rsidRDefault="00017A1C" w:rsidP="00017A1C">
            <w:pPr>
              <w:rPr>
                <w:rFonts w:ascii="Calibri" w:hAnsi="Calibri" w:cs="Calibri"/>
                <w:sz w:val="24"/>
                <w:szCs w:val="24"/>
              </w:rPr>
            </w:pPr>
          </w:p>
        </w:tc>
        <w:tc>
          <w:tcPr>
            <w:tcW w:w="4222" w:type="dxa"/>
            <w:shd w:val="clear" w:color="auto" w:fill="auto"/>
            <w:noWrap/>
            <w:hideMark/>
          </w:tcPr>
          <w:p w14:paraId="430512DC" w14:textId="77777777" w:rsidR="00017A1C" w:rsidRDefault="00017A1C" w:rsidP="00017A1C">
            <w:pPr>
              <w:rPr>
                <w:rFonts w:ascii="Calibri" w:hAnsi="Calibri" w:cs="Calibri"/>
                <w:sz w:val="24"/>
                <w:szCs w:val="24"/>
              </w:rPr>
            </w:pPr>
            <w:r>
              <w:rPr>
                <w:rFonts w:ascii="Calibri" w:hAnsi="Calibri" w:cs="Calibri"/>
                <w:sz w:val="24"/>
                <w:szCs w:val="24"/>
              </w:rPr>
              <w:t>Members (7):</w:t>
            </w:r>
          </w:p>
        </w:tc>
        <w:tc>
          <w:tcPr>
            <w:tcW w:w="2835" w:type="dxa"/>
            <w:shd w:val="clear" w:color="auto" w:fill="auto"/>
            <w:noWrap/>
            <w:hideMark/>
          </w:tcPr>
          <w:p w14:paraId="34B1570B" w14:textId="77777777" w:rsidR="00017A1C" w:rsidRDefault="00017A1C" w:rsidP="00017A1C">
            <w:pPr>
              <w:rPr>
                <w:rFonts w:ascii="Calibri" w:hAnsi="Calibri" w:cs="Calibri"/>
                <w:b/>
                <w:bCs/>
                <w:color w:val="00B050"/>
                <w:sz w:val="24"/>
                <w:szCs w:val="24"/>
              </w:rPr>
            </w:pPr>
            <w:r>
              <w:rPr>
                <w:rFonts w:ascii="Calibri" w:hAnsi="Calibri" w:cs="Calibri"/>
                <w:b/>
                <w:bCs/>
                <w:color w:val="00B050"/>
                <w:sz w:val="24"/>
                <w:szCs w:val="24"/>
              </w:rPr>
              <w:t xml:space="preserve">Revd Wilbert </w:t>
            </w:r>
            <w:proofErr w:type="spellStart"/>
            <w:r>
              <w:rPr>
                <w:rFonts w:ascii="Calibri" w:hAnsi="Calibri" w:cs="Calibri"/>
                <w:b/>
                <w:bCs/>
                <w:color w:val="00B050"/>
                <w:sz w:val="24"/>
                <w:szCs w:val="24"/>
              </w:rPr>
              <w:t>Sayimani</w:t>
            </w:r>
            <w:proofErr w:type="spellEnd"/>
          </w:p>
        </w:tc>
        <w:tc>
          <w:tcPr>
            <w:tcW w:w="992" w:type="dxa"/>
            <w:shd w:val="clear" w:color="auto" w:fill="auto"/>
            <w:noWrap/>
            <w:hideMark/>
          </w:tcPr>
          <w:p w14:paraId="126501AA" w14:textId="77777777" w:rsidR="00017A1C" w:rsidRDefault="00017A1C" w:rsidP="00017A1C">
            <w:pPr>
              <w:rPr>
                <w:rFonts w:ascii="Calibri" w:hAnsi="Calibri" w:cs="Calibri"/>
                <w:b/>
                <w:bCs/>
                <w:color w:val="00B050"/>
                <w:sz w:val="24"/>
                <w:szCs w:val="24"/>
              </w:rPr>
            </w:pPr>
            <w:r>
              <w:rPr>
                <w:rFonts w:ascii="Calibri" w:hAnsi="Calibri" w:cs="Calibri"/>
                <w:b/>
                <w:bCs/>
                <w:color w:val="00B050"/>
                <w:sz w:val="24"/>
                <w:szCs w:val="24"/>
              </w:rPr>
              <w:t>2027</w:t>
            </w:r>
          </w:p>
        </w:tc>
      </w:tr>
      <w:tr w:rsidR="00F06E5B" w14:paraId="0B725ECA" w14:textId="77777777" w:rsidTr="004935E4">
        <w:trPr>
          <w:trHeight w:val="288"/>
        </w:trPr>
        <w:tc>
          <w:tcPr>
            <w:tcW w:w="1840" w:type="dxa"/>
            <w:shd w:val="clear" w:color="auto" w:fill="auto"/>
            <w:noWrap/>
            <w:hideMark/>
          </w:tcPr>
          <w:p w14:paraId="6345A1A2" w14:textId="77777777" w:rsidR="00017A1C" w:rsidRDefault="00017A1C" w:rsidP="00017A1C">
            <w:pPr>
              <w:rPr>
                <w:rFonts w:ascii="Calibri" w:hAnsi="Calibri" w:cs="Calibri"/>
                <w:b/>
                <w:bCs/>
                <w:sz w:val="24"/>
                <w:szCs w:val="24"/>
              </w:rPr>
            </w:pPr>
          </w:p>
        </w:tc>
        <w:tc>
          <w:tcPr>
            <w:tcW w:w="4222" w:type="dxa"/>
            <w:shd w:val="clear" w:color="auto" w:fill="auto"/>
            <w:noWrap/>
            <w:hideMark/>
          </w:tcPr>
          <w:p w14:paraId="0156ADA8" w14:textId="77777777" w:rsidR="00017A1C" w:rsidRDefault="00017A1C" w:rsidP="00017A1C">
            <w:pPr>
              <w:rPr>
                <w:rFonts w:ascii="Calibri" w:hAnsi="Calibri" w:cs="Calibri"/>
                <w:sz w:val="24"/>
                <w:szCs w:val="24"/>
              </w:rPr>
            </w:pPr>
          </w:p>
        </w:tc>
        <w:tc>
          <w:tcPr>
            <w:tcW w:w="2835" w:type="dxa"/>
            <w:shd w:val="clear" w:color="auto" w:fill="auto"/>
            <w:noWrap/>
            <w:hideMark/>
          </w:tcPr>
          <w:p w14:paraId="7550A56C" w14:textId="77777777" w:rsidR="00017A1C" w:rsidRDefault="00017A1C" w:rsidP="00017A1C">
            <w:pPr>
              <w:rPr>
                <w:rFonts w:ascii="Calibri" w:hAnsi="Calibri" w:cs="Calibri"/>
                <w:sz w:val="24"/>
                <w:szCs w:val="24"/>
              </w:rPr>
            </w:pPr>
            <w:r>
              <w:rPr>
                <w:rFonts w:ascii="Calibri" w:hAnsi="Calibri" w:cs="Calibri"/>
                <w:sz w:val="24"/>
                <w:szCs w:val="24"/>
              </w:rPr>
              <w:t>Mr Andrew Hirst</w:t>
            </w:r>
          </w:p>
        </w:tc>
        <w:tc>
          <w:tcPr>
            <w:tcW w:w="992" w:type="dxa"/>
            <w:shd w:val="clear" w:color="auto" w:fill="auto"/>
            <w:noWrap/>
            <w:hideMark/>
          </w:tcPr>
          <w:p w14:paraId="31E7248F" w14:textId="77777777" w:rsidR="00017A1C" w:rsidRDefault="00017A1C" w:rsidP="00017A1C">
            <w:pPr>
              <w:rPr>
                <w:rFonts w:ascii="Calibri" w:hAnsi="Calibri" w:cs="Calibri"/>
                <w:sz w:val="24"/>
                <w:szCs w:val="24"/>
              </w:rPr>
            </w:pPr>
            <w:r>
              <w:rPr>
                <w:rFonts w:ascii="Calibri" w:hAnsi="Calibri" w:cs="Calibri"/>
                <w:sz w:val="24"/>
                <w:szCs w:val="24"/>
              </w:rPr>
              <w:t>2026</w:t>
            </w:r>
          </w:p>
        </w:tc>
      </w:tr>
      <w:tr w:rsidR="00F06E5B" w14:paraId="6EE9BB44" w14:textId="77777777" w:rsidTr="004935E4">
        <w:trPr>
          <w:trHeight w:val="288"/>
        </w:trPr>
        <w:tc>
          <w:tcPr>
            <w:tcW w:w="1840" w:type="dxa"/>
            <w:shd w:val="clear" w:color="auto" w:fill="auto"/>
            <w:noWrap/>
            <w:hideMark/>
          </w:tcPr>
          <w:p w14:paraId="3DAB20E2" w14:textId="77777777" w:rsidR="00017A1C" w:rsidRDefault="00017A1C" w:rsidP="00017A1C">
            <w:pPr>
              <w:rPr>
                <w:rFonts w:ascii="Calibri" w:hAnsi="Calibri" w:cs="Calibri"/>
                <w:sz w:val="24"/>
                <w:szCs w:val="24"/>
              </w:rPr>
            </w:pPr>
          </w:p>
        </w:tc>
        <w:tc>
          <w:tcPr>
            <w:tcW w:w="4222" w:type="dxa"/>
            <w:shd w:val="clear" w:color="auto" w:fill="auto"/>
            <w:noWrap/>
            <w:hideMark/>
          </w:tcPr>
          <w:p w14:paraId="69194C1A" w14:textId="77777777" w:rsidR="00017A1C" w:rsidRDefault="00017A1C" w:rsidP="00017A1C">
            <w:pPr>
              <w:rPr>
                <w:rFonts w:ascii="Calibri" w:hAnsi="Calibri" w:cs="Calibri"/>
                <w:sz w:val="24"/>
                <w:szCs w:val="24"/>
              </w:rPr>
            </w:pPr>
          </w:p>
        </w:tc>
        <w:tc>
          <w:tcPr>
            <w:tcW w:w="2835" w:type="dxa"/>
            <w:shd w:val="clear" w:color="auto" w:fill="auto"/>
            <w:noWrap/>
            <w:hideMark/>
          </w:tcPr>
          <w:p w14:paraId="0A895EA9" w14:textId="77777777" w:rsidR="00017A1C" w:rsidRDefault="00017A1C" w:rsidP="00017A1C">
            <w:pPr>
              <w:rPr>
                <w:rFonts w:ascii="Calibri" w:hAnsi="Calibri" w:cs="Calibri"/>
                <w:sz w:val="24"/>
                <w:szCs w:val="24"/>
              </w:rPr>
            </w:pPr>
            <w:r>
              <w:rPr>
                <w:rFonts w:ascii="Calibri" w:hAnsi="Calibri" w:cs="Calibri"/>
                <w:sz w:val="24"/>
                <w:szCs w:val="24"/>
              </w:rPr>
              <w:t>Revd Paul O'Connor</w:t>
            </w:r>
          </w:p>
        </w:tc>
        <w:tc>
          <w:tcPr>
            <w:tcW w:w="992" w:type="dxa"/>
            <w:shd w:val="clear" w:color="auto" w:fill="auto"/>
            <w:noWrap/>
            <w:hideMark/>
          </w:tcPr>
          <w:p w14:paraId="53012B5F" w14:textId="77777777" w:rsidR="00017A1C" w:rsidRDefault="00017A1C" w:rsidP="00017A1C">
            <w:pPr>
              <w:rPr>
                <w:rFonts w:ascii="Calibri" w:hAnsi="Calibri" w:cs="Calibri"/>
                <w:sz w:val="24"/>
                <w:szCs w:val="24"/>
              </w:rPr>
            </w:pPr>
            <w:r>
              <w:rPr>
                <w:rFonts w:ascii="Calibri" w:hAnsi="Calibri" w:cs="Calibri"/>
                <w:sz w:val="24"/>
                <w:szCs w:val="24"/>
              </w:rPr>
              <w:t>2026</w:t>
            </w:r>
          </w:p>
        </w:tc>
      </w:tr>
      <w:tr w:rsidR="00F06E5B" w14:paraId="738A26C5" w14:textId="77777777" w:rsidTr="004935E4">
        <w:trPr>
          <w:trHeight w:val="288"/>
        </w:trPr>
        <w:tc>
          <w:tcPr>
            <w:tcW w:w="1840" w:type="dxa"/>
            <w:shd w:val="clear" w:color="auto" w:fill="auto"/>
            <w:noWrap/>
            <w:hideMark/>
          </w:tcPr>
          <w:p w14:paraId="55C901C1" w14:textId="77777777" w:rsidR="00017A1C" w:rsidRDefault="00017A1C" w:rsidP="00017A1C">
            <w:pPr>
              <w:rPr>
                <w:rFonts w:ascii="Calibri" w:hAnsi="Calibri" w:cs="Calibri"/>
                <w:sz w:val="24"/>
                <w:szCs w:val="24"/>
              </w:rPr>
            </w:pPr>
          </w:p>
        </w:tc>
        <w:tc>
          <w:tcPr>
            <w:tcW w:w="4222" w:type="dxa"/>
            <w:shd w:val="clear" w:color="auto" w:fill="auto"/>
            <w:noWrap/>
            <w:hideMark/>
          </w:tcPr>
          <w:p w14:paraId="1B55335D" w14:textId="77777777" w:rsidR="00017A1C" w:rsidRDefault="00017A1C" w:rsidP="00017A1C">
            <w:pPr>
              <w:rPr>
                <w:rFonts w:ascii="Calibri" w:hAnsi="Calibri" w:cs="Calibri"/>
                <w:sz w:val="24"/>
                <w:szCs w:val="24"/>
              </w:rPr>
            </w:pPr>
          </w:p>
        </w:tc>
        <w:tc>
          <w:tcPr>
            <w:tcW w:w="2835" w:type="dxa"/>
            <w:shd w:val="clear" w:color="auto" w:fill="auto"/>
            <w:noWrap/>
            <w:hideMark/>
          </w:tcPr>
          <w:p w14:paraId="2EA03FFE" w14:textId="77777777" w:rsidR="00017A1C" w:rsidRDefault="00017A1C" w:rsidP="00017A1C">
            <w:pPr>
              <w:rPr>
                <w:rFonts w:ascii="Calibri" w:hAnsi="Calibri" w:cs="Calibri"/>
                <w:sz w:val="24"/>
                <w:szCs w:val="24"/>
              </w:rPr>
            </w:pPr>
            <w:r>
              <w:rPr>
                <w:rFonts w:ascii="Calibri" w:hAnsi="Calibri" w:cs="Calibri"/>
                <w:sz w:val="24"/>
                <w:szCs w:val="24"/>
              </w:rPr>
              <w:t>Mrs Linda Pain</w:t>
            </w:r>
          </w:p>
        </w:tc>
        <w:tc>
          <w:tcPr>
            <w:tcW w:w="992" w:type="dxa"/>
            <w:shd w:val="clear" w:color="auto" w:fill="auto"/>
            <w:noWrap/>
            <w:hideMark/>
          </w:tcPr>
          <w:p w14:paraId="54C3B882" w14:textId="77777777" w:rsidR="00017A1C" w:rsidRDefault="00017A1C" w:rsidP="00017A1C">
            <w:pPr>
              <w:rPr>
                <w:rFonts w:ascii="Calibri" w:hAnsi="Calibri" w:cs="Calibri"/>
                <w:sz w:val="24"/>
                <w:szCs w:val="24"/>
              </w:rPr>
            </w:pPr>
            <w:r>
              <w:rPr>
                <w:rFonts w:ascii="Calibri" w:hAnsi="Calibri" w:cs="Calibri"/>
                <w:sz w:val="24"/>
                <w:szCs w:val="24"/>
              </w:rPr>
              <w:t>2025</w:t>
            </w:r>
          </w:p>
        </w:tc>
      </w:tr>
      <w:tr w:rsidR="00F06E5B" w14:paraId="260F80E4" w14:textId="77777777" w:rsidTr="004935E4">
        <w:trPr>
          <w:trHeight w:val="288"/>
        </w:trPr>
        <w:tc>
          <w:tcPr>
            <w:tcW w:w="1840" w:type="dxa"/>
            <w:shd w:val="clear" w:color="auto" w:fill="auto"/>
            <w:noWrap/>
            <w:hideMark/>
          </w:tcPr>
          <w:p w14:paraId="5936E0AB" w14:textId="77777777" w:rsidR="00017A1C" w:rsidRDefault="00017A1C" w:rsidP="00017A1C">
            <w:pPr>
              <w:rPr>
                <w:rFonts w:ascii="Calibri" w:hAnsi="Calibri" w:cs="Calibri"/>
                <w:sz w:val="24"/>
                <w:szCs w:val="24"/>
              </w:rPr>
            </w:pPr>
          </w:p>
        </w:tc>
        <w:tc>
          <w:tcPr>
            <w:tcW w:w="4222" w:type="dxa"/>
            <w:shd w:val="clear" w:color="auto" w:fill="auto"/>
            <w:noWrap/>
            <w:hideMark/>
          </w:tcPr>
          <w:p w14:paraId="2955E713" w14:textId="77777777" w:rsidR="00017A1C" w:rsidRDefault="00017A1C" w:rsidP="00017A1C">
            <w:pPr>
              <w:rPr>
                <w:rFonts w:ascii="Calibri" w:hAnsi="Calibri" w:cs="Calibri"/>
                <w:sz w:val="24"/>
                <w:szCs w:val="24"/>
              </w:rPr>
            </w:pPr>
          </w:p>
        </w:tc>
        <w:tc>
          <w:tcPr>
            <w:tcW w:w="2835" w:type="dxa"/>
            <w:shd w:val="clear" w:color="auto" w:fill="auto"/>
            <w:noWrap/>
            <w:hideMark/>
          </w:tcPr>
          <w:p w14:paraId="5F8E8D68" w14:textId="77777777" w:rsidR="00017A1C" w:rsidRDefault="00017A1C" w:rsidP="00017A1C">
            <w:pPr>
              <w:rPr>
                <w:rFonts w:ascii="Calibri" w:hAnsi="Calibri" w:cs="Calibri"/>
                <w:sz w:val="24"/>
                <w:szCs w:val="24"/>
              </w:rPr>
            </w:pPr>
            <w:r>
              <w:rPr>
                <w:rFonts w:ascii="Calibri" w:hAnsi="Calibri" w:cs="Calibri"/>
                <w:sz w:val="24"/>
                <w:szCs w:val="24"/>
              </w:rPr>
              <w:t xml:space="preserve">Revd James </w:t>
            </w:r>
            <w:proofErr w:type="spellStart"/>
            <w:r>
              <w:rPr>
                <w:rFonts w:ascii="Calibri" w:hAnsi="Calibri" w:cs="Calibri"/>
                <w:sz w:val="24"/>
                <w:szCs w:val="24"/>
              </w:rPr>
              <w:t>Whately</w:t>
            </w:r>
            <w:proofErr w:type="spellEnd"/>
          </w:p>
        </w:tc>
        <w:tc>
          <w:tcPr>
            <w:tcW w:w="992" w:type="dxa"/>
            <w:shd w:val="clear" w:color="auto" w:fill="auto"/>
            <w:noWrap/>
            <w:hideMark/>
          </w:tcPr>
          <w:p w14:paraId="7AD3AFE3" w14:textId="77777777" w:rsidR="00017A1C" w:rsidRDefault="00017A1C" w:rsidP="00017A1C">
            <w:pPr>
              <w:rPr>
                <w:rFonts w:ascii="Calibri" w:hAnsi="Calibri" w:cs="Calibri"/>
                <w:sz w:val="24"/>
                <w:szCs w:val="24"/>
              </w:rPr>
            </w:pPr>
            <w:r>
              <w:rPr>
                <w:rFonts w:ascii="Calibri" w:hAnsi="Calibri" w:cs="Calibri"/>
                <w:sz w:val="24"/>
                <w:szCs w:val="24"/>
              </w:rPr>
              <w:t>2025</w:t>
            </w:r>
          </w:p>
        </w:tc>
      </w:tr>
      <w:tr w:rsidR="00F06E5B" w14:paraId="2C658295" w14:textId="77777777" w:rsidTr="004935E4">
        <w:trPr>
          <w:trHeight w:val="288"/>
        </w:trPr>
        <w:tc>
          <w:tcPr>
            <w:tcW w:w="1840" w:type="dxa"/>
            <w:shd w:val="clear" w:color="auto" w:fill="auto"/>
            <w:noWrap/>
          </w:tcPr>
          <w:p w14:paraId="7F034FA9" w14:textId="77777777" w:rsidR="00767635" w:rsidRDefault="00767635" w:rsidP="00767635">
            <w:pPr>
              <w:rPr>
                <w:rFonts w:ascii="Calibri" w:hAnsi="Calibri" w:cs="Calibri"/>
                <w:sz w:val="24"/>
                <w:szCs w:val="24"/>
              </w:rPr>
            </w:pPr>
          </w:p>
        </w:tc>
        <w:tc>
          <w:tcPr>
            <w:tcW w:w="4222" w:type="dxa"/>
            <w:shd w:val="clear" w:color="auto" w:fill="auto"/>
            <w:noWrap/>
          </w:tcPr>
          <w:p w14:paraId="3D140BC4" w14:textId="77777777" w:rsidR="00767635" w:rsidRDefault="00767635" w:rsidP="00767635">
            <w:pPr>
              <w:rPr>
                <w:rFonts w:ascii="Calibri" w:hAnsi="Calibri" w:cs="Calibri"/>
                <w:sz w:val="24"/>
                <w:szCs w:val="24"/>
              </w:rPr>
            </w:pPr>
          </w:p>
        </w:tc>
        <w:tc>
          <w:tcPr>
            <w:tcW w:w="2835" w:type="dxa"/>
            <w:shd w:val="clear" w:color="auto" w:fill="auto"/>
            <w:noWrap/>
          </w:tcPr>
          <w:p w14:paraId="45144455" w14:textId="2074B284" w:rsidR="00767635" w:rsidRDefault="00767635" w:rsidP="00767635">
            <w:pPr>
              <w:rPr>
                <w:rFonts w:ascii="Calibri" w:hAnsi="Calibri" w:cs="Calibri"/>
                <w:sz w:val="24"/>
                <w:szCs w:val="24"/>
              </w:rPr>
            </w:pPr>
            <w:r>
              <w:rPr>
                <w:rFonts w:ascii="Calibri" w:hAnsi="Calibri" w:cs="Calibri"/>
                <w:color w:val="FF0000"/>
                <w:sz w:val="24"/>
                <w:szCs w:val="24"/>
              </w:rPr>
              <w:t>Vacancy</w:t>
            </w:r>
          </w:p>
        </w:tc>
        <w:tc>
          <w:tcPr>
            <w:tcW w:w="992" w:type="dxa"/>
            <w:shd w:val="clear" w:color="auto" w:fill="auto"/>
            <w:noWrap/>
          </w:tcPr>
          <w:p w14:paraId="358E3A76" w14:textId="77777777" w:rsidR="00767635" w:rsidRDefault="00767635" w:rsidP="00767635">
            <w:pPr>
              <w:rPr>
                <w:rFonts w:ascii="Calibri" w:hAnsi="Calibri" w:cs="Calibri"/>
                <w:sz w:val="24"/>
                <w:szCs w:val="24"/>
              </w:rPr>
            </w:pPr>
          </w:p>
        </w:tc>
      </w:tr>
      <w:tr w:rsidR="00F06E5B" w14:paraId="6AEF652B" w14:textId="77777777" w:rsidTr="004935E4">
        <w:trPr>
          <w:trHeight w:val="288"/>
        </w:trPr>
        <w:tc>
          <w:tcPr>
            <w:tcW w:w="1840" w:type="dxa"/>
            <w:shd w:val="clear" w:color="auto" w:fill="auto"/>
            <w:noWrap/>
          </w:tcPr>
          <w:p w14:paraId="18F0B147" w14:textId="77777777" w:rsidR="00767635" w:rsidRDefault="00767635" w:rsidP="00767635">
            <w:pPr>
              <w:rPr>
                <w:rFonts w:ascii="Calibri" w:hAnsi="Calibri" w:cs="Calibri"/>
                <w:sz w:val="24"/>
                <w:szCs w:val="24"/>
              </w:rPr>
            </w:pPr>
          </w:p>
        </w:tc>
        <w:tc>
          <w:tcPr>
            <w:tcW w:w="4222" w:type="dxa"/>
            <w:shd w:val="clear" w:color="auto" w:fill="auto"/>
            <w:noWrap/>
          </w:tcPr>
          <w:p w14:paraId="64CDBA85" w14:textId="77777777" w:rsidR="00767635" w:rsidRDefault="00767635" w:rsidP="00767635">
            <w:pPr>
              <w:rPr>
                <w:rFonts w:ascii="Calibri" w:hAnsi="Calibri" w:cs="Calibri"/>
                <w:sz w:val="24"/>
                <w:szCs w:val="24"/>
              </w:rPr>
            </w:pPr>
          </w:p>
        </w:tc>
        <w:tc>
          <w:tcPr>
            <w:tcW w:w="2835" w:type="dxa"/>
            <w:shd w:val="clear" w:color="auto" w:fill="auto"/>
            <w:noWrap/>
          </w:tcPr>
          <w:p w14:paraId="43797654" w14:textId="477FD72E" w:rsidR="00767635" w:rsidRDefault="00767635" w:rsidP="00767635">
            <w:pPr>
              <w:rPr>
                <w:rFonts w:ascii="Calibri" w:hAnsi="Calibri" w:cs="Calibri"/>
                <w:sz w:val="24"/>
                <w:szCs w:val="24"/>
              </w:rPr>
            </w:pPr>
            <w:r>
              <w:rPr>
                <w:rFonts w:ascii="Calibri" w:hAnsi="Calibri" w:cs="Calibri"/>
                <w:color w:val="FF0000"/>
                <w:sz w:val="24"/>
                <w:szCs w:val="24"/>
              </w:rPr>
              <w:t>Vacancy</w:t>
            </w:r>
          </w:p>
        </w:tc>
        <w:tc>
          <w:tcPr>
            <w:tcW w:w="992" w:type="dxa"/>
            <w:shd w:val="clear" w:color="auto" w:fill="auto"/>
            <w:noWrap/>
          </w:tcPr>
          <w:p w14:paraId="25BD5194" w14:textId="77777777" w:rsidR="00767635" w:rsidRDefault="00767635" w:rsidP="00767635">
            <w:pPr>
              <w:rPr>
                <w:rFonts w:ascii="Calibri" w:hAnsi="Calibri" w:cs="Calibri"/>
                <w:sz w:val="24"/>
                <w:szCs w:val="24"/>
              </w:rPr>
            </w:pPr>
          </w:p>
        </w:tc>
      </w:tr>
      <w:tr w:rsidR="00F06E5B" w14:paraId="2E0AC2F4" w14:textId="77777777" w:rsidTr="004935E4">
        <w:trPr>
          <w:trHeight w:val="288"/>
        </w:trPr>
        <w:tc>
          <w:tcPr>
            <w:tcW w:w="1840" w:type="dxa"/>
            <w:shd w:val="clear" w:color="auto" w:fill="auto"/>
            <w:noWrap/>
            <w:hideMark/>
          </w:tcPr>
          <w:p w14:paraId="3E2CDBF9" w14:textId="77777777" w:rsidR="00767635" w:rsidRDefault="00767635" w:rsidP="00767635">
            <w:pPr>
              <w:rPr>
                <w:rFonts w:ascii="Calibri" w:hAnsi="Calibri" w:cs="Calibri"/>
                <w:sz w:val="24"/>
                <w:szCs w:val="24"/>
              </w:rPr>
            </w:pPr>
          </w:p>
        </w:tc>
        <w:tc>
          <w:tcPr>
            <w:tcW w:w="4222" w:type="dxa"/>
            <w:shd w:val="clear" w:color="auto" w:fill="auto"/>
            <w:noWrap/>
            <w:hideMark/>
          </w:tcPr>
          <w:p w14:paraId="59FFAAD5" w14:textId="77777777" w:rsidR="00767635" w:rsidRDefault="00767635" w:rsidP="00767635">
            <w:pPr>
              <w:rPr>
                <w:rFonts w:ascii="Calibri" w:hAnsi="Calibri" w:cs="Calibri"/>
                <w:sz w:val="24"/>
                <w:szCs w:val="24"/>
              </w:rPr>
            </w:pPr>
          </w:p>
        </w:tc>
        <w:tc>
          <w:tcPr>
            <w:tcW w:w="2835" w:type="dxa"/>
            <w:shd w:val="clear" w:color="auto" w:fill="auto"/>
            <w:noWrap/>
            <w:hideMark/>
          </w:tcPr>
          <w:p w14:paraId="4049A33E" w14:textId="77777777" w:rsidR="00767635" w:rsidRDefault="00767635" w:rsidP="00767635">
            <w:pPr>
              <w:rPr>
                <w:rFonts w:ascii="Calibri" w:hAnsi="Calibri" w:cs="Calibri"/>
                <w:sz w:val="24"/>
                <w:szCs w:val="24"/>
              </w:rPr>
            </w:pPr>
          </w:p>
        </w:tc>
        <w:tc>
          <w:tcPr>
            <w:tcW w:w="992" w:type="dxa"/>
            <w:shd w:val="clear" w:color="auto" w:fill="auto"/>
            <w:noWrap/>
            <w:hideMark/>
          </w:tcPr>
          <w:p w14:paraId="640850A5" w14:textId="77777777" w:rsidR="00767635" w:rsidRDefault="00767635" w:rsidP="00767635">
            <w:pPr>
              <w:rPr>
                <w:rFonts w:ascii="Calibri" w:hAnsi="Calibri" w:cs="Calibri"/>
                <w:sz w:val="24"/>
                <w:szCs w:val="24"/>
              </w:rPr>
            </w:pPr>
          </w:p>
        </w:tc>
      </w:tr>
      <w:tr w:rsidR="00767635" w14:paraId="7BDF9821" w14:textId="77777777" w:rsidTr="004935E4">
        <w:trPr>
          <w:trHeight w:val="288"/>
        </w:trPr>
        <w:tc>
          <w:tcPr>
            <w:tcW w:w="6062" w:type="dxa"/>
            <w:gridSpan w:val="2"/>
            <w:shd w:val="clear" w:color="auto" w:fill="auto"/>
            <w:noWrap/>
            <w:hideMark/>
          </w:tcPr>
          <w:p w14:paraId="23BDDF6C" w14:textId="40B36C20" w:rsidR="00767635" w:rsidRDefault="00767635" w:rsidP="00767635">
            <w:pPr>
              <w:rPr>
                <w:rFonts w:ascii="Calibri" w:hAnsi="Calibri" w:cs="Calibri"/>
                <w:b/>
                <w:bCs/>
                <w:sz w:val="24"/>
                <w:szCs w:val="24"/>
              </w:rPr>
            </w:pPr>
            <w:r>
              <w:rPr>
                <w:rFonts w:ascii="Calibri" w:hAnsi="Calibri" w:cs="Calibri"/>
                <w:b/>
                <w:bCs/>
                <w:sz w:val="24"/>
                <w:szCs w:val="24"/>
              </w:rPr>
              <w:t>Spirituality Group Conven</w:t>
            </w:r>
            <w:r w:rsidR="00EB3050">
              <w:rPr>
                <w:rFonts w:ascii="Calibri" w:hAnsi="Calibri" w:cs="Calibri"/>
                <w:b/>
                <w:bCs/>
                <w:sz w:val="24"/>
                <w:szCs w:val="24"/>
              </w:rPr>
              <w:t>e</w:t>
            </w:r>
            <w:r>
              <w:rPr>
                <w:rFonts w:ascii="Calibri" w:hAnsi="Calibri" w:cs="Calibri"/>
                <w:b/>
                <w:bCs/>
                <w:sz w:val="24"/>
                <w:szCs w:val="24"/>
              </w:rPr>
              <w:t>r</w:t>
            </w:r>
          </w:p>
        </w:tc>
        <w:tc>
          <w:tcPr>
            <w:tcW w:w="2835" w:type="dxa"/>
            <w:shd w:val="clear" w:color="auto" w:fill="auto"/>
            <w:noWrap/>
            <w:hideMark/>
          </w:tcPr>
          <w:p w14:paraId="463102EF" w14:textId="77777777" w:rsidR="00767635" w:rsidRDefault="00767635" w:rsidP="00767635">
            <w:pPr>
              <w:rPr>
                <w:rFonts w:ascii="Calibri" w:hAnsi="Calibri" w:cs="Calibri"/>
                <w:sz w:val="24"/>
                <w:szCs w:val="24"/>
              </w:rPr>
            </w:pPr>
            <w:r>
              <w:rPr>
                <w:rFonts w:ascii="Calibri" w:hAnsi="Calibri" w:cs="Calibri"/>
                <w:sz w:val="24"/>
                <w:szCs w:val="24"/>
              </w:rPr>
              <w:t xml:space="preserve">Revd Alison </w:t>
            </w:r>
            <w:proofErr w:type="spellStart"/>
            <w:r>
              <w:rPr>
                <w:rFonts w:ascii="Calibri" w:hAnsi="Calibri" w:cs="Calibri"/>
                <w:sz w:val="24"/>
                <w:szCs w:val="24"/>
              </w:rPr>
              <w:t>Toplas</w:t>
            </w:r>
            <w:proofErr w:type="spellEnd"/>
          </w:p>
        </w:tc>
        <w:tc>
          <w:tcPr>
            <w:tcW w:w="992" w:type="dxa"/>
            <w:shd w:val="clear" w:color="auto" w:fill="auto"/>
            <w:noWrap/>
            <w:hideMark/>
          </w:tcPr>
          <w:p w14:paraId="614A565A" w14:textId="77777777" w:rsidR="00767635" w:rsidRDefault="00767635" w:rsidP="00767635">
            <w:pPr>
              <w:rPr>
                <w:rFonts w:ascii="Calibri" w:hAnsi="Calibri" w:cs="Calibri"/>
                <w:sz w:val="24"/>
                <w:szCs w:val="24"/>
              </w:rPr>
            </w:pPr>
            <w:r>
              <w:rPr>
                <w:rFonts w:ascii="Calibri" w:hAnsi="Calibri" w:cs="Calibri"/>
                <w:sz w:val="24"/>
                <w:szCs w:val="24"/>
              </w:rPr>
              <w:t>2025</w:t>
            </w:r>
          </w:p>
        </w:tc>
      </w:tr>
      <w:tr w:rsidR="00F06E5B" w14:paraId="14503FC1" w14:textId="77777777" w:rsidTr="004935E4">
        <w:trPr>
          <w:trHeight w:val="288"/>
        </w:trPr>
        <w:tc>
          <w:tcPr>
            <w:tcW w:w="1840" w:type="dxa"/>
            <w:shd w:val="clear" w:color="auto" w:fill="auto"/>
            <w:noWrap/>
            <w:hideMark/>
          </w:tcPr>
          <w:p w14:paraId="4BDC173C" w14:textId="77777777" w:rsidR="00767635" w:rsidRDefault="00767635" w:rsidP="00767635">
            <w:pPr>
              <w:rPr>
                <w:rFonts w:ascii="Calibri" w:hAnsi="Calibri" w:cs="Calibri"/>
                <w:sz w:val="24"/>
                <w:szCs w:val="24"/>
              </w:rPr>
            </w:pPr>
          </w:p>
        </w:tc>
        <w:tc>
          <w:tcPr>
            <w:tcW w:w="4222" w:type="dxa"/>
            <w:shd w:val="clear" w:color="auto" w:fill="auto"/>
            <w:noWrap/>
            <w:hideMark/>
          </w:tcPr>
          <w:p w14:paraId="55742C57" w14:textId="77777777" w:rsidR="00767635" w:rsidRDefault="00767635" w:rsidP="00767635">
            <w:pPr>
              <w:rPr>
                <w:rFonts w:ascii="Calibri" w:hAnsi="Calibri" w:cs="Calibri"/>
                <w:sz w:val="24"/>
                <w:szCs w:val="24"/>
              </w:rPr>
            </w:pPr>
          </w:p>
        </w:tc>
        <w:tc>
          <w:tcPr>
            <w:tcW w:w="2835" w:type="dxa"/>
            <w:shd w:val="clear" w:color="auto" w:fill="auto"/>
            <w:noWrap/>
            <w:hideMark/>
          </w:tcPr>
          <w:p w14:paraId="64D5F3C0" w14:textId="77777777" w:rsidR="00767635" w:rsidRDefault="00767635" w:rsidP="00767635">
            <w:pPr>
              <w:rPr>
                <w:rFonts w:ascii="Calibri" w:hAnsi="Calibri" w:cs="Calibri"/>
                <w:sz w:val="24"/>
                <w:szCs w:val="24"/>
              </w:rPr>
            </w:pPr>
          </w:p>
        </w:tc>
        <w:tc>
          <w:tcPr>
            <w:tcW w:w="992" w:type="dxa"/>
            <w:shd w:val="clear" w:color="auto" w:fill="auto"/>
            <w:noWrap/>
            <w:hideMark/>
          </w:tcPr>
          <w:p w14:paraId="7EF4E709" w14:textId="77777777" w:rsidR="00767635" w:rsidRDefault="00767635" w:rsidP="00767635">
            <w:pPr>
              <w:rPr>
                <w:rFonts w:ascii="Calibri" w:hAnsi="Calibri" w:cs="Calibri"/>
                <w:sz w:val="24"/>
                <w:szCs w:val="24"/>
              </w:rPr>
            </w:pPr>
          </w:p>
        </w:tc>
      </w:tr>
      <w:tr w:rsidR="00767635" w14:paraId="15516455" w14:textId="77777777" w:rsidTr="004935E4">
        <w:trPr>
          <w:trHeight w:val="288"/>
        </w:trPr>
        <w:tc>
          <w:tcPr>
            <w:tcW w:w="6062" w:type="dxa"/>
            <w:gridSpan w:val="2"/>
            <w:shd w:val="clear" w:color="auto" w:fill="auto"/>
            <w:noWrap/>
          </w:tcPr>
          <w:p w14:paraId="2077A0FE" w14:textId="128572F2" w:rsidR="00767635" w:rsidRDefault="00767635" w:rsidP="00767635">
            <w:pPr>
              <w:rPr>
                <w:rFonts w:ascii="Calibri" w:hAnsi="Calibri" w:cs="Calibri"/>
                <w:sz w:val="24"/>
                <w:szCs w:val="24"/>
              </w:rPr>
            </w:pPr>
            <w:r>
              <w:rPr>
                <w:rFonts w:ascii="Calibri" w:hAnsi="Calibri" w:cs="Calibri"/>
                <w:b/>
                <w:bCs/>
                <w:sz w:val="24"/>
                <w:szCs w:val="24"/>
              </w:rPr>
              <w:t>Listed Buildings Advisory Committee</w:t>
            </w:r>
          </w:p>
        </w:tc>
        <w:tc>
          <w:tcPr>
            <w:tcW w:w="2835" w:type="dxa"/>
            <w:shd w:val="clear" w:color="auto" w:fill="auto"/>
            <w:noWrap/>
          </w:tcPr>
          <w:p w14:paraId="28680638" w14:textId="77777777" w:rsidR="00767635" w:rsidRDefault="00767635" w:rsidP="00767635">
            <w:pPr>
              <w:rPr>
                <w:rFonts w:ascii="Calibri" w:hAnsi="Calibri" w:cs="Calibri"/>
                <w:sz w:val="24"/>
                <w:szCs w:val="24"/>
              </w:rPr>
            </w:pPr>
          </w:p>
        </w:tc>
        <w:tc>
          <w:tcPr>
            <w:tcW w:w="992" w:type="dxa"/>
            <w:shd w:val="clear" w:color="auto" w:fill="auto"/>
            <w:noWrap/>
          </w:tcPr>
          <w:p w14:paraId="39C352EF" w14:textId="77777777" w:rsidR="00767635" w:rsidRDefault="00767635" w:rsidP="00767635">
            <w:pPr>
              <w:rPr>
                <w:rFonts w:ascii="Calibri" w:hAnsi="Calibri" w:cs="Calibri"/>
                <w:sz w:val="24"/>
                <w:szCs w:val="24"/>
              </w:rPr>
            </w:pPr>
          </w:p>
        </w:tc>
      </w:tr>
      <w:tr w:rsidR="00F06E5B" w14:paraId="1007BDEC" w14:textId="77777777" w:rsidTr="004935E4">
        <w:trPr>
          <w:trHeight w:val="288"/>
        </w:trPr>
        <w:tc>
          <w:tcPr>
            <w:tcW w:w="1840" w:type="dxa"/>
            <w:shd w:val="clear" w:color="auto" w:fill="auto"/>
            <w:noWrap/>
            <w:hideMark/>
          </w:tcPr>
          <w:p w14:paraId="65AA8FC6" w14:textId="59641AD6" w:rsidR="00767635" w:rsidRDefault="00767635" w:rsidP="00767635">
            <w:pPr>
              <w:rPr>
                <w:rFonts w:ascii="Calibri" w:hAnsi="Calibri" w:cs="Calibri"/>
                <w:b/>
                <w:bCs/>
                <w:sz w:val="24"/>
                <w:szCs w:val="24"/>
              </w:rPr>
            </w:pPr>
          </w:p>
        </w:tc>
        <w:tc>
          <w:tcPr>
            <w:tcW w:w="4222" w:type="dxa"/>
            <w:shd w:val="clear" w:color="auto" w:fill="auto"/>
            <w:noWrap/>
            <w:hideMark/>
          </w:tcPr>
          <w:p w14:paraId="5B5A95C4" w14:textId="77777777" w:rsidR="00767635" w:rsidRDefault="00767635" w:rsidP="00767635">
            <w:pPr>
              <w:rPr>
                <w:rFonts w:ascii="Calibri" w:hAnsi="Calibri" w:cs="Calibri"/>
                <w:sz w:val="24"/>
                <w:szCs w:val="24"/>
              </w:rPr>
            </w:pPr>
            <w:r>
              <w:rPr>
                <w:rFonts w:ascii="Calibri" w:hAnsi="Calibri" w:cs="Calibri"/>
                <w:sz w:val="24"/>
                <w:szCs w:val="24"/>
              </w:rPr>
              <w:t>Convener:</w:t>
            </w:r>
          </w:p>
        </w:tc>
        <w:tc>
          <w:tcPr>
            <w:tcW w:w="2835" w:type="dxa"/>
            <w:shd w:val="clear" w:color="auto" w:fill="auto"/>
            <w:noWrap/>
            <w:hideMark/>
          </w:tcPr>
          <w:p w14:paraId="3D305D31" w14:textId="77777777" w:rsidR="00767635" w:rsidRDefault="00767635" w:rsidP="00767635">
            <w:pPr>
              <w:rPr>
                <w:rFonts w:ascii="Calibri" w:hAnsi="Calibri" w:cs="Calibri"/>
                <w:sz w:val="24"/>
                <w:szCs w:val="24"/>
              </w:rPr>
            </w:pPr>
            <w:r>
              <w:rPr>
                <w:rFonts w:ascii="Calibri" w:hAnsi="Calibri" w:cs="Calibri"/>
                <w:sz w:val="24"/>
                <w:szCs w:val="24"/>
              </w:rPr>
              <w:t>Revd Michael Hodgson</w:t>
            </w:r>
          </w:p>
        </w:tc>
        <w:tc>
          <w:tcPr>
            <w:tcW w:w="992" w:type="dxa"/>
            <w:shd w:val="clear" w:color="auto" w:fill="auto"/>
            <w:noWrap/>
            <w:hideMark/>
          </w:tcPr>
          <w:p w14:paraId="0373E43E" w14:textId="77777777" w:rsidR="00767635" w:rsidRDefault="00767635" w:rsidP="00767635">
            <w:pPr>
              <w:rPr>
                <w:rFonts w:ascii="Calibri" w:hAnsi="Calibri" w:cs="Calibri"/>
                <w:sz w:val="24"/>
                <w:szCs w:val="24"/>
              </w:rPr>
            </w:pPr>
            <w:r>
              <w:rPr>
                <w:rFonts w:ascii="Calibri" w:hAnsi="Calibri" w:cs="Calibri"/>
                <w:sz w:val="24"/>
                <w:szCs w:val="24"/>
              </w:rPr>
              <w:t>2025</w:t>
            </w:r>
          </w:p>
        </w:tc>
      </w:tr>
      <w:tr w:rsidR="00F06E5B" w14:paraId="63C35414" w14:textId="77777777" w:rsidTr="004935E4">
        <w:trPr>
          <w:trHeight w:val="288"/>
        </w:trPr>
        <w:tc>
          <w:tcPr>
            <w:tcW w:w="1840" w:type="dxa"/>
            <w:shd w:val="clear" w:color="auto" w:fill="auto"/>
            <w:noWrap/>
            <w:hideMark/>
          </w:tcPr>
          <w:p w14:paraId="140DBE56" w14:textId="77777777" w:rsidR="00767635" w:rsidRDefault="00767635" w:rsidP="00767635">
            <w:pPr>
              <w:rPr>
                <w:rFonts w:ascii="Calibri" w:hAnsi="Calibri" w:cs="Calibri"/>
                <w:sz w:val="24"/>
                <w:szCs w:val="24"/>
              </w:rPr>
            </w:pPr>
          </w:p>
        </w:tc>
        <w:tc>
          <w:tcPr>
            <w:tcW w:w="4222" w:type="dxa"/>
            <w:shd w:val="clear" w:color="auto" w:fill="auto"/>
            <w:noWrap/>
            <w:hideMark/>
          </w:tcPr>
          <w:p w14:paraId="6E4B942C" w14:textId="77777777" w:rsidR="00767635" w:rsidRDefault="00767635" w:rsidP="00767635">
            <w:pPr>
              <w:rPr>
                <w:rFonts w:ascii="Calibri" w:hAnsi="Calibri" w:cs="Calibri"/>
                <w:sz w:val="24"/>
                <w:szCs w:val="24"/>
              </w:rPr>
            </w:pPr>
            <w:r>
              <w:rPr>
                <w:rFonts w:ascii="Calibri" w:hAnsi="Calibri" w:cs="Calibri"/>
                <w:sz w:val="24"/>
                <w:szCs w:val="24"/>
              </w:rPr>
              <w:t>Secretary:</w:t>
            </w:r>
          </w:p>
        </w:tc>
        <w:tc>
          <w:tcPr>
            <w:tcW w:w="2835" w:type="dxa"/>
            <w:shd w:val="clear" w:color="auto" w:fill="auto"/>
            <w:noWrap/>
            <w:hideMark/>
          </w:tcPr>
          <w:p w14:paraId="64805F42" w14:textId="77777777" w:rsidR="00767635" w:rsidRDefault="00767635" w:rsidP="00767635">
            <w:pPr>
              <w:rPr>
                <w:rFonts w:ascii="Calibri" w:hAnsi="Calibri" w:cs="Calibri"/>
                <w:sz w:val="24"/>
                <w:szCs w:val="24"/>
              </w:rPr>
            </w:pPr>
            <w:r>
              <w:rPr>
                <w:rFonts w:ascii="Calibri" w:hAnsi="Calibri" w:cs="Calibri"/>
                <w:sz w:val="24"/>
                <w:szCs w:val="24"/>
              </w:rPr>
              <w:t>Revd Glyn Millington</w:t>
            </w:r>
          </w:p>
        </w:tc>
        <w:tc>
          <w:tcPr>
            <w:tcW w:w="992" w:type="dxa"/>
            <w:shd w:val="clear" w:color="auto" w:fill="auto"/>
            <w:noWrap/>
            <w:hideMark/>
          </w:tcPr>
          <w:p w14:paraId="2BD349CF" w14:textId="77777777" w:rsidR="00767635" w:rsidRDefault="00767635" w:rsidP="00767635">
            <w:pPr>
              <w:rPr>
                <w:rFonts w:ascii="Calibri" w:hAnsi="Calibri" w:cs="Calibri"/>
                <w:sz w:val="24"/>
                <w:szCs w:val="24"/>
              </w:rPr>
            </w:pPr>
            <w:r>
              <w:rPr>
                <w:rFonts w:ascii="Calibri" w:hAnsi="Calibri" w:cs="Calibri"/>
                <w:sz w:val="24"/>
                <w:szCs w:val="24"/>
              </w:rPr>
              <w:t>2025</w:t>
            </w:r>
          </w:p>
        </w:tc>
      </w:tr>
      <w:tr w:rsidR="00F06E5B" w14:paraId="02701F11" w14:textId="77777777" w:rsidTr="004935E4">
        <w:trPr>
          <w:trHeight w:val="288"/>
        </w:trPr>
        <w:tc>
          <w:tcPr>
            <w:tcW w:w="1840" w:type="dxa"/>
            <w:shd w:val="clear" w:color="auto" w:fill="auto"/>
            <w:noWrap/>
            <w:hideMark/>
          </w:tcPr>
          <w:p w14:paraId="577D60DA" w14:textId="77777777" w:rsidR="00767635" w:rsidRDefault="00767635" w:rsidP="00767635">
            <w:pPr>
              <w:rPr>
                <w:rFonts w:ascii="Calibri" w:hAnsi="Calibri" w:cs="Calibri"/>
                <w:sz w:val="24"/>
                <w:szCs w:val="24"/>
              </w:rPr>
            </w:pPr>
          </w:p>
        </w:tc>
        <w:tc>
          <w:tcPr>
            <w:tcW w:w="4222" w:type="dxa"/>
            <w:shd w:val="clear" w:color="auto" w:fill="auto"/>
            <w:noWrap/>
            <w:hideMark/>
          </w:tcPr>
          <w:p w14:paraId="7FF96003" w14:textId="77777777" w:rsidR="00767635" w:rsidRDefault="00767635" w:rsidP="00767635">
            <w:pPr>
              <w:rPr>
                <w:rFonts w:ascii="Calibri" w:hAnsi="Calibri" w:cs="Calibri"/>
                <w:sz w:val="24"/>
                <w:szCs w:val="24"/>
              </w:rPr>
            </w:pPr>
            <w:r>
              <w:rPr>
                <w:rFonts w:ascii="Calibri" w:hAnsi="Calibri" w:cs="Calibri"/>
                <w:sz w:val="24"/>
                <w:szCs w:val="24"/>
              </w:rPr>
              <w:t>Members:</w:t>
            </w:r>
          </w:p>
        </w:tc>
        <w:tc>
          <w:tcPr>
            <w:tcW w:w="2835" w:type="dxa"/>
            <w:shd w:val="clear" w:color="auto" w:fill="auto"/>
            <w:noWrap/>
            <w:hideMark/>
          </w:tcPr>
          <w:p w14:paraId="1CE5449C" w14:textId="77777777" w:rsidR="00767635" w:rsidRDefault="00767635" w:rsidP="00767635">
            <w:pPr>
              <w:rPr>
                <w:rFonts w:ascii="Calibri" w:hAnsi="Calibri" w:cs="Calibri"/>
                <w:sz w:val="24"/>
                <w:szCs w:val="24"/>
              </w:rPr>
            </w:pPr>
            <w:r>
              <w:rPr>
                <w:rFonts w:ascii="Calibri" w:hAnsi="Calibri" w:cs="Calibri"/>
                <w:sz w:val="24"/>
                <w:szCs w:val="24"/>
              </w:rPr>
              <w:t xml:space="preserve">Mr David Illingworth </w:t>
            </w:r>
          </w:p>
        </w:tc>
        <w:tc>
          <w:tcPr>
            <w:tcW w:w="992" w:type="dxa"/>
            <w:shd w:val="clear" w:color="auto" w:fill="auto"/>
            <w:noWrap/>
            <w:hideMark/>
          </w:tcPr>
          <w:p w14:paraId="2285CF58" w14:textId="77777777" w:rsidR="00767635" w:rsidRDefault="00767635" w:rsidP="00767635">
            <w:pPr>
              <w:rPr>
                <w:rFonts w:ascii="Calibri" w:hAnsi="Calibri" w:cs="Calibri"/>
                <w:sz w:val="24"/>
                <w:szCs w:val="24"/>
              </w:rPr>
            </w:pPr>
          </w:p>
        </w:tc>
      </w:tr>
      <w:tr w:rsidR="00F06E5B" w14:paraId="67799638" w14:textId="77777777" w:rsidTr="004935E4">
        <w:trPr>
          <w:trHeight w:val="288"/>
        </w:trPr>
        <w:tc>
          <w:tcPr>
            <w:tcW w:w="1840" w:type="dxa"/>
            <w:shd w:val="clear" w:color="auto" w:fill="auto"/>
            <w:noWrap/>
            <w:hideMark/>
          </w:tcPr>
          <w:p w14:paraId="22647637" w14:textId="77777777" w:rsidR="00767635" w:rsidRDefault="00767635" w:rsidP="00767635">
            <w:pPr>
              <w:rPr>
                <w:rFonts w:ascii="Calibri" w:hAnsi="Calibri" w:cs="Calibri"/>
                <w:sz w:val="24"/>
                <w:szCs w:val="24"/>
              </w:rPr>
            </w:pPr>
          </w:p>
        </w:tc>
        <w:tc>
          <w:tcPr>
            <w:tcW w:w="4222" w:type="dxa"/>
            <w:shd w:val="clear" w:color="auto" w:fill="auto"/>
            <w:noWrap/>
            <w:hideMark/>
          </w:tcPr>
          <w:p w14:paraId="0317E7D0" w14:textId="77777777" w:rsidR="00767635" w:rsidRDefault="00767635" w:rsidP="00767635">
            <w:pPr>
              <w:rPr>
                <w:rFonts w:ascii="Calibri" w:hAnsi="Calibri" w:cs="Calibri"/>
                <w:sz w:val="24"/>
                <w:szCs w:val="24"/>
              </w:rPr>
            </w:pPr>
          </w:p>
        </w:tc>
        <w:tc>
          <w:tcPr>
            <w:tcW w:w="2835" w:type="dxa"/>
            <w:shd w:val="clear" w:color="auto" w:fill="auto"/>
            <w:noWrap/>
            <w:hideMark/>
          </w:tcPr>
          <w:p w14:paraId="4724DA26" w14:textId="77777777" w:rsidR="00767635" w:rsidRDefault="00767635" w:rsidP="00767635">
            <w:pPr>
              <w:rPr>
                <w:rFonts w:ascii="Calibri" w:hAnsi="Calibri" w:cs="Calibri"/>
                <w:sz w:val="24"/>
                <w:szCs w:val="24"/>
              </w:rPr>
            </w:pPr>
            <w:r>
              <w:rPr>
                <w:rFonts w:ascii="Calibri" w:hAnsi="Calibri" w:cs="Calibri"/>
                <w:sz w:val="24"/>
                <w:szCs w:val="24"/>
              </w:rPr>
              <w:t>Mr Gareth Jenkins</w:t>
            </w:r>
          </w:p>
        </w:tc>
        <w:tc>
          <w:tcPr>
            <w:tcW w:w="992" w:type="dxa"/>
            <w:shd w:val="clear" w:color="auto" w:fill="auto"/>
            <w:noWrap/>
            <w:hideMark/>
          </w:tcPr>
          <w:p w14:paraId="6BD1B780" w14:textId="77777777" w:rsidR="00767635" w:rsidRDefault="00767635" w:rsidP="00767635">
            <w:pPr>
              <w:rPr>
                <w:rFonts w:ascii="Calibri" w:hAnsi="Calibri" w:cs="Calibri"/>
                <w:sz w:val="24"/>
                <w:szCs w:val="24"/>
              </w:rPr>
            </w:pPr>
          </w:p>
        </w:tc>
      </w:tr>
      <w:tr w:rsidR="00F06E5B" w14:paraId="0CBB2458" w14:textId="77777777" w:rsidTr="004935E4">
        <w:trPr>
          <w:trHeight w:val="288"/>
        </w:trPr>
        <w:tc>
          <w:tcPr>
            <w:tcW w:w="1840" w:type="dxa"/>
            <w:shd w:val="clear" w:color="auto" w:fill="auto"/>
            <w:noWrap/>
            <w:hideMark/>
          </w:tcPr>
          <w:p w14:paraId="3E84D1C3" w14:textId="77777777" w:rsidR="00767635" w:rsidRDefault="00767635" w:rsidP="00767635">
            <w:pPr>
              <w:rPr>
                <w:rFonts w:ascii="Calibri" w:hAnsi="Calibri" w:cs="Calibri"/>
                <w:sz w:val="24"/>
                <w:szCs w:val="24"/>
              </w:rPr>
            </w:pPr>
          </w:p>
        </w:tc>
        <w:tc>
          <w:tcPr>
            <w:tcW w:w="4222" w:type="dxa"/>
            <w:shd w:val="clear" w:color="auto" w:fill="auto"/>
            <w:noWrap/>
            <w:hideMark/>
          </w:tcPr>
          <w:p w14:paraId="08700381" w14:textId="77777777" w:rsidR="00767635" w:rsidRDefault="00767635" w:rsidP="00767635">
            <w:pPr>
              <w:rPr>
                <w:rFonts w:ascii="Calibri" w:hAnsi="Calibri" w:cs="Calibri"/>
                <w:sz w:val="24"/>
                <w:szCs w:val="24"/>
              </w:rPr>
            </w:pPr>
          </w:p>
        </w:tc>
        <w:tc>
          <w:tcPr>
            <w:tcW w:w="2835" w:type="dxa"/>
            <w:shd w:val="clear" w:color="auto" w:fill="auto"/>
            <w:noWrap/>
            <w:hideMark/>
          </w:tcPr>
          <w:p w14:paraId="4C432149" w14:textId="77777777" w:rsidR="00767635" w:rsidRDefault="00767635" w:rsidP="00767635">
            <w:pPr>
              <w:rPr>
                <w:rFonts w:ascii="Calibri" w:hAnsi="Calibri" w:cs="Calibri"/>
                <w:sz w:val="24"/>
                <w:szCs w:val="24"/>
              </w:rPr>
            </w:pPr>
            <w:r>
              <w:rPr>
                <w:rFonts w:ascii="Calibri" w:hAnsi="Calibri" w:cs="Calibri"/>
                <w:sz w:val="24"/>
                <w:szCs w:val="24"/>
              </w:rPr>
              <w:t>Revd John Lee</w:t>
            </w:r>
          </w:p>
        </w:tc>
        <w:tc>
          <w:tcPr>
            <w:tcW w:w="992" w:type="dxa"/>
            <w:shd w:val="clear" w:color="auto" w:fill="auto"/>
            <w:noWrap/>
            <w:hideMark/>
          </w:tcPr>
          <w:p w14:paraId="4660DAEA" w14:textId="77777777" w:rsidR="00767635" w:rsidRDefault="00767635" w:rsidP="00767635">
            <w:pPr>
              <w:rPr>
                <w:rFonts w:ascii="Calibri" w:hAnsi="Calibri" w:cs="Calibri"/>
                <w:sz w:val="24"/>
                <w:szCs w:val="24"/>
              </w:rPr>
            </w:pPr>
          </w:p>
        </w:tc>
      </w:tr>
      <w:tr w:rsidR="00F06E5B" w14:paraId="0FA7A0D8" w14:textId="77777777" w:rsidTr="004935E4">
        <w:trPr>
          <w:trHeight w:val="288"/>
        </w:trPr>
        <w:tc>
          <w:tcPr>
            <w:tcW w:w="1840" w:type="dxa"/>
            <w:shd w:val="clear" w:color="auto" w:fill="auto"/>
            <w:noWrap/>
            <w:hideMark/>
          </w:tcPr>
          <w:p w14:paraId="026DF593" w14:textId="77777777" w:rsidR="00767635" w:rsidRDefault="00767635" w:rsidP="00767635">
            <w:pPr>
              <w:rPr>
                <w:rFonts w:ascii="Calibri" w:hAnsi="Calibri" w:cs="Calibri"/>
                <w:sz w:val="24"/>
                <w:szCs w:val="24"/>
              </w:rPr>
            </w:pPr>
          </w:p>
        </w:tc>
        <w:tc>
          <w:tcPr>
            <w:tcW w:w="4222" w:type="dxa"/>
            <w:shd w:val="clear" w:color="auto" w:fill="auto"/>
            <w:noWrap/>
            <w:hideMark/>
          </w:tcPr>
          <w:p w14:paraId="4F72C552" w14:textId="77777777" w:rsidR="00767635" w:rsidRDefault="00767635" w:rsidP="00767635">
            <w:pPr>
              <w:rPr>
                <w:rFonts w:ascii="Calibri" w:hAnsi="Calibri" w:cs="Calibri"/>
                <w:sz w:val="24"/>
                <w:szCs w:val="24"/>
              </w:rPr>
            </w:pPr>
          </w:p>
        </w:tc>
        <w:tc>
          <w:tcPr>
            <w:tcW w:w="2835" w:type="dxa"/>
            <w:shd w:val="clear" w:color="auto" w:fill="auto"/>
            <w:noWrap/>
            <w:hideMark/>
          </w:tcPr>
          <w:p w14:paraId="0108A81F" w14:textId="77777777" w:rsidR="00767635" w:rsidRDefault="00767635" w:rsidP="00767635">
            <w:pPr>
              <w:rPr>
                <w:rFonts w:ascii="Calibri" w:hAnsi="Calibri" w:cs="Calibri"/>
                <w:sz w:val="24"/>
                <w:szCs w:val="24"/>
              </w:rPr>
            </w:pPr>
            <w:r>
              <w:rPr>
                <w:rFonts w:ascii="Calibri" w:hAnsi="Calibri" w:cs="Calibri"/>
                <w:sz w:val="24"/>
                <w:szCs w:val="24"/>
              </w:rPr>
              <w:t xml:space="preserve">Mr Matthew Maier </w:t>
            </w:r>
          </w:p>
        </w:tc>
        <w:tc>
          <w:tcPr>
            <w:tcW w:w="992" w:type="dxa"/>
            <w:shd w:val="clear" w:color="auto" w:fill="auto"/>
            <w:noWrap/>
            <w:hideMark/>
          </w:tcPr>
          <w:p w14:paraId="442662C3" w14:textId="77777777" w:rsidR="00767635" w:rsidRDefault="00767635" w:rsidP="00767635">
            <w:pPr>
              <w:rPr>
                <w:rFonts w:ascii="Calibri" w:hAnsi="Calibri" w:cs="Calibri"/>
                <w:sz w:val="24"/>
                <w:szCs w:val="24"/>
              </w:rPr>
            </w:pPr>
          </w:p>
        </w:tc>
      </w:tr>
      <w:tr w:rsidR="00F06E5B" w14:paraId="51AE067A" w14:textId="77777777" w:rsidTr="004935E4">
        <w:trPr>
          <w:trHeight w:val="288"/>
        </w:trPr>
        <w:tc>
          <w:tcPr>
            <w:tcW w:w="1840" w:type="dxa"/>
            <w:shd w:val="clear" w:color="auto" w:fill="auto"/>
            <w:noWrap/>
            <w:hideMark/>
          </w:tcPr>
          <w:p w14:paraId="2CD240C8" w14:textId="77777777" w:rsidR="00767635" w:rsidRDefault="00767635" w:rsidP="00767635">
            <w:pPr>
              <w:rPr>
                <w:rFonts w:ascii="Calibri" w:hAnsi="Calibri" w:cs="Calibri"/>
                <w:sz w:val="24"/>
                <w:szCs w:val="24"/>
              </w:rPr>
            </w:pPr>
          </w:p>
        </w:tc>
        <w:tc>
          <w:tcPr>
            <w:tcW w:w="4222" w:type="dxa"/>
            <w:shd w:val="clear" w:color="auto" w:fill="auto"/>
            <w:noWrap/>
            <w:hideMark/>
          </w:tcPr>
          <w:p w14:paraId="190C08FB" w14:textId="77777777" w:rsidR="00767635" w:rsidRDefault="00767635" w:rsidP="00767635">
            <w:pPr>
              <w:rPr>
                <w:rFonts w:ascii="Calibri" w:hAnsi="Calibri" w:cs="Calibri"/>
                <w:sz w:val="24"/>
                <w:szCs w:val="24"/>
              </w:rPr>
            </w:pPr>
          </w:p>
        </w:tc>
        <w:tc>
          <w:tcPr>
            <w:tcW w:w="2835" w:type="dxa"/>
            <w:shd w:val="clear" w:color="auto" w:fill="auto"/>
            <w:noWrap/>
            <w:hideMark/>
          </w:tcPr>
          <w:p w14:paraId="7DC1543B" w14:textId="77777777" w:rsidR="00767635" w:rsidRDefault="00767635" w:rsidP="00767635">
            <w:pPr>
              <w:rPr>
                <w:rFonts w:ascii="Calibri" w:hAnsi="Calibri" w:cs="Calibri"/>
                <w:sz w:val="24"/>
                <w:szCs w:val="24"/>
              </w:rPr>
            </w:pPr>
            <w:r>
              <w:rPr>
                <w:rFonts w:ascii="Calibri" w:hAnsi="Calibri" w:cs="Calibri"/>
                <w:sz w:val="24"/>
                <w:szCs w:val="24"/>
              </w:rPr>
              <w:t xml:space="preserve">Mr Kevin Morris </w:t>
            </w:r>
          </w:p>
        </w:tc>
        <w:tc>
          <w:tcPr>
            <w:tcW w:w="992" w:type="dxa"/>
            <w:shd w:val="clear" w:color="auto" w:fill="auto"/>
            <w:noWrap/>
            <w:hideMark/>
          </w:tcPr>
          <w:p w14:paraId="7CC94D79" w14:textId="77777777" w:rsidR="00767635" w:rsidRDefault="00767635" w:rsidP="00767635">
            <w:pPr>
              <w:rPr>
                <w:rFonts w:ascii="Calibri" w:hAnsi="Calibri" w:cs="Calibri"/>
                <w:sz w:val="24"/>
                <w:szCs w:val="24"/>
              </w:rPr>
            </w:pPr>
          </w:p>
        </w:tc>
      </w:tr>
      <w:tr w:rsidR="00F06E5B" w14:paraId="586D41CE" w14:textId="77777777" w:rsidTr="004935E4">
        <w:trPr>
          <w:trHeight w:val="288"/>
        </w:trPr>
        <w:tc>
          <w:tcPr>
            <w:tcW w:w="1840" w:type="dxa"/>
            <w:shd w:val="clear" w:color="auto" w:fill="auto"/>
            <w:noWrap/>
          </w:tcPr>
          <w:p w14:paraId="6DE69498" w14:textId="77777777" w:rsidR="00AD1F19" w:rsidRDefault="00AD1F19" w:rsidP="00AD1F19">
            <w:pPr>
              <w:rPr>
                <w:rFonts w:ascii="Calibri" w:hAnsi="Calibri" w:cs="Calibri"/>
                <w:sz w:val="24"/>
                <w:szCs w:val="24"/>
              </w:rPr>
            </w:pPr>
          </w:p>
        </w:tc>
        <w:tc>
          <w:tcPr>
            <w:tcW w:w="4222" w:type="dxa"/>
            <w:shd w:val="clear" w:color="auto" w:fill="auto"/>
            <w:noWrap/>
          </w:tcPr>
          <w:p w14:paraId="41DF80C8" w14:textId="77777777" w:rsidR="00AD1F19" w:rsidRDefault="00AD1F19" w:rsidP="00AD1F19">
            <w:pPr>
              <w:rPr>
                <w:rFonts w:ascii="Calibri" w:hAnsi="Calibri" w:cs="Calibri"/>
                <w:sz w:val="24"/>
                <w:szCs w:val="24"/>
              </w:rPr>
            </w:pPr>
          </w:p>
        </w:tc>
        <w:tc>
          <w:tcPr>
            <w:tcW w:w="2835" w:type="dxa"/>
            <w:shd w:val="clear" w:color="auto" w:fill="auto"/>
            <w:noWrap/>
          </w:tcPr>
          <w:p w14:paraId="365C5259" w14:textId="1DA55802" w:rsidR="00AD1F19" w:rsidRDefault="00AD1F19" w:rsidP="00AD1F19">
            <w:pPr>
              <w:rPr>
                <w:rFonts w:ascii="Calibri" w:hAnsi="Calibri" w:cs="Calibri"/>
                <w:sz w:val="24"/>
                <w:szCs w:val="24"/>
              </w:rPr>
            </w:pPr>
            <w:r>
              <w:rPr>
                <w:rFonts w:ascii="Calibri" w:hAnsi="Calibri" w:cs="Calibri"/>
                <w:sz w:val="24"/>
                <w:szCs w:val="24"/>
              </w:rPr>
              <w:t xml:space="preserve">Revd Martyn </w:t>
            </w:r>
            <w:proofErr w:type="spellStart"/>
            <w:r>
              <w:rPr>
                <w:rFonts w:ascii="Calibri" w:hAnsi="Calibri" w:cs="Calibri"/>
                <w:sz w:val="24"/>
                <w:szCs w:val="24"/>
              </w:rPr>
              <w:t>Neads</w:t>
            </w:r>
            <w:proofErr w:type="spellEnd"/>
          </w:p>
        </w:tc>
        <w:tc>
          <w:tcPr>
            <w:tcW w:w="992" w:type="dxa"/>
            <w:shd w:val="clear" w:color="auto" w:fill="auto"/>
            <w:noWrap/>
          </w:tcPr>
          <w:p w14:paraId="0ECFE412" w14:textId="77777777" w:rsidR="00AD1F19" w:rsidRDefault="00AD1F19" w:rsidP="00AD1F19">
            <w:pPr>
              <w:rPr>
                <w:rFonts w:ascii="Calibri" w:hAnsi="Calibri" w:cs="Calibri"/>
                <w:sz w:val="24"/>
                <w:szCs w:val="24"/>
              </w:rPr>
            </w:pPr>
          </w:p>
        </w:tc>
      </w:tr>
      <w:tr w:rsidR="00F06E5B" w14:paraId="2EBBEB28" w14:textId="77777777" w:rsidTr="004935E4">
        <w:trPr>
          <w:trHeight w:val="288"/>
        </w:trPr>
        <w:tc>
          <w:tcPr>
            <w:tcW w:w="1840" w:type="dxa"/>
            <w:shd w:val="clear" w:color="auto" w:fill="auto"/>
            <w:noWrap/>
            <w:hideMark/>
          </w:tcPr>
          <w:p w14:paraId="1C3B6956" w14:textId="77777777" w:rsidR="00AD1F19" w:rsidRDefault="00AD1F19" w:rsidP="00AD1F19">
            <w:pPr>
              <w:rPr>
                <w:rFonts w:ascii="Calibri" w:hAnsi="Calibri" w:cs="Calibri"/>
                <w:sz w:val="24"/>
                <w:szCs w:val="24"/>
              </w:rPr>
            </w:pPr>
          </w:p>
        </w:tc>
        <w:tc>
          <w:tcPr>
            <w:tcW w:w="4222" w:type="dxa"/>
            <w:shd w:val="clear" w:color="auto" w:fill="auto"/>
            <w:noWrap/>
            <w:hideMark/>
          </w:tcPr>
          <w:p w14:paraId="2E44DB1D" w14:textId="77777777" w:rsidR="00AD1F19" w:rsidRDefault="00AD1F19" w:rsidP="00AD1F19">
            <w:pPr>
              <w:rPr>
                <w:rFonts w:ascii="Calibri" w:hAnsi="Calibri" w:cs="Calibri"/>
                <w:sz w:val="24"/>
                <w:szCs w:val="24"/>
              </w:rPr>
            </w:pPr>
          </w:p>
        </w:tc>
        <w:tc>
          <w:tcPr>
            <w:tcW w:w="2835" w:type="dxa"/>
            <w:shd w:val="clear" w:color="auto" w:fill="auto"/>
            <w:noWrap/>
            <w:hideMark/>
          </w:tcPr>
          <w:p w14:paraId="2296BD55" w14:textId="77777777" w:rsidR="00AD1F19" w:rsidRDefault="00AD1F19" w:rsidP="00AD1F19">
            <w:pPr>
              <w:rPr>
                <w:rFonts w:ascii="Calibri" w:hAnsi="Calibri" w:cs="Calibri"/>
                <w:sz w:val="24"/>
                <w:szCs w:val="24"/>
              </w:rPr>
            </w:pPr>
            <w:r>
              <w:rPr>
                <w:rFonts w:ascii="Calibri" w:hAnsi="Calibri" w:cs="Calibri"/>
                <w:color w:val="FF0000"/>
                <w:sz w:val="24"/>
                <w:szCs w:val="24"/>
              </w:rPr>
              <w:t>Vacancy</w:t>
            </w:r>
          </w:p>
        </w:tc>
        <w:tc>
          <w:tcPr>
            <w:tcW w:w="992" w:type="dxa"/>
            <w:shd w:val="clear" w:color="auto" w:fill="auto"/>
            <w:noWrap/>
            <w:hideMark/>
          </w:tcPr>
          <w:p w14:paraId="0BEA1889" w14:textId="77777777" w:rsidR="00AD1F19" w:rsidRDefault="00AD1F19" w:rsidP="00AD1F19">
            <w:pPr>
              <w:rPr>
                <w:rFonts w:ascii="Calibri" w:hAnsi="Calibri" w:cs="Calibri"/>
                <w:sz w:val="24"/>
                <w:szCs w:val="24"/>
              </w:rPr>
            </w:pPr>
          </w:p>
        </w:tc>
      </w:tr>
      <w:tr w:rsidR="00AD1F19" w14:paraId="2281BD18" w14:textId="77777777" w:rsidTr="004935E4">
        <w:trPr>
          <w:trHeight w:val="288"/>
        </w:trPr>
        <w:tc>
          <w:tcPr>
            <w:tcW w:w="1840" w:type="dxa"/>
            <w:shd w:val="clear" w:color="auto" w:fill="auto"/>
            <w:noWrap/>
            <w:hideMark/>
          </w:tcPr>
          <w:p w14:paraId="0A5DA2D0" w14:textId="77777777" w:rsidR="00AD1F19" w:rsidRDefault="00AD1F19" w:rsidP="00AD1F19">
            <w:pPr>
              <w:rPr>
                <w:rFonts w:ascii="Calibri" w:hAnsi="Calibri" w:cs="Calibri"/>
                <w:sz w:val="24"/>
                <w:szCs w:val="24"/>
              </w:rPr>
            </w:pPr>
          </w:p>
        </w:tc>
        <w:tc>
          <w:tcPr>
            <w:tcW w:w="4222" w:type="dxa"/>
            <w:shd w:val="clear" w:color="auto" w:fill="auto"/>
            <w:noWrap/>
            <w:hideMark/>
          </w:tcPr>
          <w:p w14:paraId="453BC673" w14:textId="77777777" w:rsidR="00AD1F19" w:rsidRDefault="00AD1F19" w:rsidP="00AD1F19">
            <w:pPr>
              <w:rPr>
                <w:rFonts w:ascii="Calibri" w:hAnsi="Calibri" w:cs="Calibri"/>
                <w:sz w:val="24"/>
                <w:szCs w:val="24"/>
              </w:rPr>
            </w:pPr>
          </w:p>
        </w:tc>
        <w:tc>
          <w:tcPr>
            <w:tcW w:w="3827" w:type="dxa"/>
            <w:gridSpan w:val="2"/>
            <w:shd w:val="clear" w:color="auto" w:fill="auto"/>
            <w:noWrap/>
            <w:hideMark/>
          </w:tcPr>
          <w:p w14:paraId="25074228" w14:textId="4448D071" w:rsidR="00AD1F19" w:rsidRDefault="00AD1F19" w:rsidP="00AD1F19">
            <w:pPr>
              <w:rPr>
                <w:rFonts w:ascii="Calibri" w:hAnsi="Calibri" w:cs="Calibri"/>
                <w:sz w:val="24"/>
                <w:szCs w:val="24"/>
              </w:rPr>
            </w:pPr>
            <w:r>
              <w:rPr>
                <w:rFonts w:ascii="Calibri" w:hAnsi="Calibri" w:cs="Calibri"/>
                <w:sz w:val="24"/>
                <w:szCs w:val="24"/>
              </w:rPr>
              <w:t xml:space="preserve">Mr Graham Barber (co-opted) </w:t>
            </w:r>
          </w:p>
        </w:tc>
      </w:tr>
      <w:tr w:rsidR="00AD1F19" w14:paraId="70294186" w14:textId="77777777" w:rsidTr="004935E4">
        <w:trPr>
          <w:trHeight w:val="288"/>
        </w:trPr>
        <w:tc>
          <w:tcPr>
            <w:tcW w:w="1840" w:type="dxa"/>
            <w:shd w:val="clear" w:color="auto" w:fill="auto"/>
            <w:noWrap/>
            <w:hideMark/>
          </w:tcPr>
          <w:p w14:paraId="663FFCE9" w14:textId="77777777" w:rsidR="00AD1F19" w:rsidRDefault="00AD1F19" w:rsidP="00AD1F19">
            <w:pPr>
              <w:rPr>
                <w:rFonts w:ascii="Calibri" w:hAnsi="Calibri" w:cs="Calibri"/>
                <w:sz w:val="24"/>
                <w:szCs w:val="24"/>
              </w:rPr>
            </w:pPr>
          </w:p>
        </w:tc>
        <w:tc>
          <w:tcPr>
            <w:tcW w:w="4222" w:type="dxa"/>
            <w:shd w:val="clear" w:color="auto" w:fill="auto"/>
            <w:noWrap/>
            <w:hideMark/>
          </w:tcPr>
          <w:p w14:paraId="3FD66384" w14:textId="77777777" w:rsidR="00AD1F19" w:rsidRDefault="00AD1F19" w:rsidP="00AD1F19">
            <w:pPr>
              <w:rPr>
                <w:rFonts w:ascii="Calibri" w:hAnsi="Calibri" w:cs="Calibri"/>
                <w:sz w:val="24"/>
                <w:szCs w:val="24"/>
              </w:rPr>
            </w:pPr>
          </w:p>
        </w:tc>
        <w:tc>
          <w:tcPr>
            <w:tcW w:w="3827" w:type="dxa"/>
            <w:gridSpan w:val="2"/>
            <w:shd w:val="clear" w:color="auto" w:fill="auto"/>
            <w:noWrap/>
            <w:hideMark/>
          </w:tcPr>
          <w:p w14:paraId="10E65A77" w14:textId="4CEBFBE7" w:rsidR="00AD1F19" w:rsidRDefault="00AD1F19" w:rsidP="00AD1F19">
            <w:pPr>
              <w:rPr>
                <w:rFonts w:ascii="Calibri" w:hAnsi="Calibri" w:cs="Calibri"/>
                <w:sz w:val="24"/>
                <w:szCs w:val="24"/>
              </w:rPr>
            </w:pPr>
            <w:r>
              <w:rPr>
                <w:rFonts w:ascii="Calibri" w:hAnsi="Calibri" w:cs="Calibri"/>
                <w:sz w:val="24"/>
                <w:szCs w:val="24"/>
              </w:rPr>
              <w:t xml:space="preserve">Mrs Nicola </w:t>
            </w:r>
            <w:proofErr w:type="spellStart"/>
            <w:r>
              <w:rPr>
                <w:rFonts w:ascii="Calibri" w:hAnsi="Calibri" w:cs="Calibri"/>
                <w:sz w:val="24"/>
                <w:szCs w:val="24"/>
              </w:rPr>
              <w:t>Werro</w:t>
            </w:r>
            <w:proofErr w:type="spellEnd"/>
            <w:r>
              <w:rPr>
                <w:rFonts w:ascii="Calibri" w:hAnsi="Calibri" w:cs="Calibri"/>
                <w:sz w:val="24"/>
                <w:szCs w:val="24"/>
              </w:rPr>
              <w:t xml:space="preserve"> (co-opted)</w:t>
            </w:r>
          </w:p>
        </w:tc>
      </w:tr>
      <w:tr w:rsidR="00F06E5B" w14:paraId="0496BD28" w14:textId="77777777" w:rsidTr="004935E4">
        <w:trPr>
          <w:trHeight w:val="288"/>
        </w:trPr>
        <w:tc>
          <w:tcPr>
            <w:tcW w:w="1840" w:type="dxa"/>
            <w:shd w:val="clear" w:color="auto" w:fill="auto"/>
            <w:noWrap/>
            <w:hideMark/>
          </w:tcPr>
          <w:p w14:paraId="79C397A7" w14:textId="77777777" w:rsidR="00AD1F19" w:rsidRDefault="00AD1F19" w:rsidP="00AD1F19">
            <w:pPr>
              <w:rPr>
                <w:rFonts w:ascii="Calibri" w:hAnsi="Calibri" w:cs="Calibri"/>
                <w:sz w:val="24"/>
                <w:szCs w:val="24"/>
              </w:rPr>
            </w:pPr>
          </w:p>
        </w:tc>
        <w:tc>
          <w:tcPr>
            <w:tcW w:w="4222" w:type="dxa"/>
            <w:shd w:val="clear" w:color="auto" w:fill="auto"/>
            <w:noWrap/>
            <w:hideMark/>
          </w:tcPr>
          <w:p w14:paraId="5F9DEA1C" w14:textId="77777777" w:rsidR="00AD1F19" w:rsidRDefault="00AD1F19" w:rsidP="00AD1F19">
            <w:pPr>
              <w:rPr>
                <w:rFonts w:ascii="Calibri" w:hAnsi="Calibri" w:cs="Calibri"/>
                <w:sz w:val="24"/>
                <w:szCs w:val="24"/>
              </w:rPr>
            </w:pPr>
          </w:p>
        </w:tc>
        <w:tc>
          <w:tcPr>
            <w:tcW w:w="2835" w:type="dxa"/>
            <w:shd w:val="clear" w:color="auto" w:fill="auto"/>
            <w:noWrap/>
            <w:hideMark/>
          </w:tcPr>
          <w:p w14:paraId="482B2B88" w14:textId="77777777" w:rsidR="00AD1F19" w:rsidRDefault="00AD1F19" w:rsidP="00AD1F19">
            <w:pPr>
              <w:rPr>
                <w:rFonts w:ascii="Calibri" w:hAnsi="Calibri" w:cs="Calibri"/>
                <w:sz w:val="24"/>
                <w:szCs w:val="24"/>
              </w:rPr>
            </w:pPr>
          </w:p>
        </w:tc>
        <w:tc>
          <w:tcPr>
            <w:tcW w:w="992" w:type="dxa"/>
            <w:shd w:val="clear" w:color="auto" w:fill="auto"/>
            <w:noWrap/>
            <w:hideMark/>
          </w:tcPr>
          <w:p w14:paraId="3B31E7CF" w14:textId="77777777" w:rsidR="00AD1F19" w:rsidRDefault="00AD1F19" w:rsidP="00AD1F19">
            <w:pPr>
              <w:rPr>
                <w:rFonts w:ascii="Calibri" w:hAnsi="Calibri" w:cs="Calibri"/>
                <w:sz w:val="24"/>
                <w:szCs w:val="24"/>
              </w:rPr>
            </w:pPr>
          </w:p>
        </w:tc>
      </w:tr>
      <w:tr w:rsidR="00AD1F19" w14:paraId="116B645C" w14:textId="77777777" w:rsidTr="004935E4">
        <w:trPr>
          <w:trHeight w:val="288"/>
        </w:trPr>
        <w:tc>
          <w:tcPr>
            <w:tcW w:w="6062" w:type="dxa"/>
            <w:gridSpan w:val="2"/>
            <w:shd w:val="clear" w:color="auto" w:fill="auto"/>
            <w:noWrap/>
            <w:hideMark/>
          </w:tcPr>
          <w:p w14:paraId="1B896B89" w14:textId="61CFAEC9" w:rsidR="00AD1F19" w:rsidRDefault="00AD1F19" w:rsidP="00AD1F19">
            <w:pPr>
              <w:rPr>
                <w:rFonts w:ascii="Calibri" w:hAnsi="Calibri" w:cs="Calibri"/>
                <w:b/>
                <w:bCs/>
                <w:sz w:val="24"/>
                <w:szCs w:val="24"/>
              </w:rPr>
            </w:pPr>
            <w:r>
              <w:rPr>
                <w:rFonts w:ascii="Calibri" w:hAnsi="Calibri" w:cs="Calibri"/>
                <w:b/>
                <w:bCs/>
                <w:sz w:val="24"/>
                <w:szCs w:val="24"/>
              </w:rPr>
              <w:t xml:space="preserve">Ministry and Mission Fund Secretary </w:t>
            </w:r>
          </w:p>
        </w:tc>
        <w:tc>
          <w:tcPr>
            <w:tcW w:w="2835" w:type="dxa"/>
            <w:shd w:val="clear" w:color="auto" w:fill="auto"/>
            <w:noWrap/>
            <w:hideMark/>
          </w:tcPr>
          <w:p w14:paraId="01EF1AEC" w14:textId="77777777" w:rsidR="00AD1F19" w:rsidRDefault="00AD1F19" w:rsidP="00AD1F19">
            <w:pPr>
              <w:rPr>
                <w:rFonts w:ascii="Calibri" w:hAnsi="Calibri" w:cs="Calibri"/>
                <w:sz w:val="24"/>
                <w:szCs w:val="24"/>
              </w:rPr>
            </w:pPr>
          </w:p>
        </w:tc>
        <w:tc>
          <w:tcPr>
            <w:tcW w:w="992" w:type="dxa"/>
            <w:shd w:val="clear" w:color="auto" w:fill="auto"/>
            <w:noWrap/>
            <w:hideMark/>
          </w:tcPr>
          <w:p w14:paraId="4CE89365" w14:textId="77777777" w:rsidR="00AD1F19" w:rsidRDefault="00AD1F19" w:rsidP="00AD1F19">
            <w:pPr>
              <w:rPr>
                <w:rFonts w:ascii="Calibri" w:hAnsi="Calibri" w:cs="Calibri"/>
                <w:sz w:val="24"/>
                <w:szCs w:val="24"/>
              </w:rPr>
            </w:pPr>
          </w:p>
        </w:tc>
      </w:tr>
      <w:tr w:rsidR="00F06E5B" w14:paraId="189BDFE8" w14:textId="77777777" w:rsidTr="004935E4">
        <w:trPr>
          <w:trHeight w:val="288"/>
        </w:trPr>
        <w:tc>
          <w:tcPr>
            <w:tcW w:w="1840" w:type="dxa"/>
            <w:shd w:val="clear" w:color="auto" w:fill="auto"/>
            <w:noWrap/>
            <w:hideMark/>
          </w:tcPr>
          <w:p w14:paraId="5FF5DFA8" w14:textId="77777777" w:rsidR="00AD1F19" w:rsidRDefault="00AD1F19" w:rsidP="00AD1F19">
            <w:pPr>
              <w:rPr>
                <w:rFonts w:ascii="Calibri" w:hAnsi="Calibri" w:cs="Calibri"/>
                <w:sz w:val="24"/>
                <w:szCs w:val="24"/>
              </w:rPr>
            </w:pPr>
          </w:p>
        </w:tc>
        <w:tc>
          <w:tcPr>
            <w:tcW w:w="4222" w:type="dxa"/>
            <w:shd w:val="clear" w:color="auto" w:fill="auto"/>
            <w:noWrap/>
            <w:hideMark/>
          </w:tcPr>
          <w:p w14:paraId="76921FBF" w14:textId="77777777" w:rsidR="00AD1F19" w:rsidRDefault="00AD1F19" w:rsidP="00AD1F19">
            <w:pPr>
              <w:rPr>
                <w:rFonts w:ascii="Calibri" w:hAnsi="Calibri" w:cs="Calibri"/>
                <w:sz w:val="24"/>
                <w:szCs w:val="24"/>
              </w:rPr>
            </w:pPr>
          </w:p>
        </w:tc>
        <w:tc>
          <w:tcPr>
            <w:tcW w:w="2835" w:type="dxa"/>
            <w:shd w:val="clear" w:color="auto" w:fill="auto"/>
            <w:noWrap/>
            <w:hideMark/>
          </w:tcPr>
          <w:p w14:paraId="5ED8DBEB" w14:textId="77777777" w:rsidR="00AD1F19" w:rsidRDefault="00AD1F19" w:rsidP="00AD1F19">
            <w:pPr>
              <w:rPr>
                <w:rFonts w:ascii="Calibri" w:hAnsi="Calibri" w:cs="Calibri"/>
                <w:sz w:val="24"/>
                <w:szCs w:val="24"/>
              </w:rPr>
            </w:pPr>
          </w:p>
        </w:tc>
        <w:tc>
          <w:tcPr>
            <w:tcW w:w="992" w:type="dxa"/>
            <w:shd w:val="clear" w:color="auto" w:fill="auto"/>
            <w:noWrap/>
            <w:hideMark/>
          </w:tcPr>
          <w:p w14:paraId="4079B830" w14:textId="77777777" w:rsidR="00AD1F19" w:rsidRDefault="00AD1F19" w:rsidP="00AD1F19">
            <w:pPr>
              <w:rPr>
                <w:rFonts w:ascii="Calibri" w:hAnsi="Calibri" w:cs="Calibri"/>
                <w:sz w:val="24"/>
                <w:szCs w:val="24"/>
              </w:rPr>
            </w:pPr>
          </w:p>
        </w:tc>
      </w:tr>
      <w:tr w:rsidR="00AD1F19" w14:paraId="3DB47AD0" w14:textId="77777777" w:rsidTr="004935E4">
        <w:trPr>
          <w:trHeight w:val="288"/>
        </w:trPr>
        <w:tc>
          <w:tcPr>
            <w:tcW w:w="6062" w:type="dxa"/>
            <w:gridSpan w:val="2"/>
            <w:shd w:val="clear" w:color="auto" w:fill="auto"/>
            <w:noWrap/>
          </w:tcPr>
          <w:p w14:paraId="57F3A56B" w14:textId="30F25005" w:rsidR="00AD1F19" w:rsidRDefault="00AD1F19" w:rsidP="00AD1F19">
            <w:pPr>
              <w:rPr>
                <w:rFonts w:ascii="Calibri" w:hAnsi="Calibri" w:cs="Calibri"/>
                <w:sz w:val="24"/>
                <w:szCs w:val="24"/>
              </w:rPr>
            </w:pPr>
            <w:r>
              <w:rPr>
                <w:rFonts w:ascii="Calibri" w:hAnsi="Calibri" w:cs="Calibri"/>
                <w:b/>
                <w:bCs/>
                <w:sz w:val="24"/>
                <w:szCs w:val="24"/>
              </w:rPr>
              <w:t>Children’s &amp; Youth Work Committee</w:t>
            </w:r>
          </w:p>
        </w:tc>
        <w:tc>
          <w:tcPr>
            <w:tcW w:w="2835" w:type="dxa"/>
            <w:shd w:val="clear" w:color="auto" w:fill="auto"/>
            <w:noWrap/>
          </w:tcPr>
          <w:p w14:paraId="391DE83E" w14:textId="77777777" w:rsidR="00AD1F19" w:rsidRDefault="00AD1F19" w:rsidP="00AD1F19">
            <w:pPr>
              <w:rPr>
                <w:rFonts w:ascii="Calibri" w:hAnsi="Calibri" w:cs="Calibri"/>
                <w:sz w:val="24"/>
                <w:szCs w:val="24"/>
              </w:rPr>
            </w:pPr>
          </w:p>
        </w:tc>
        <w:tc>
          <w:tcPr>
            <w:tcW w:w="992" w:type="dxa"/>
            <w:shd w:val="clear" w:color="auto" w:fill="auto"/>
            <w:noWrap/>
          </w:tcPr>
          <w:p w14:paraId="4B635B5A" w14:textId="77777777" w:rsidR="00AD1F19" w:rsidRDefault="00AD1F19" w:rsidP="00AD1F19">
            <w:pPr>
              <w:rPr>
                <w:rFonts w:ascii="Calibri" w:hAnsi="Calibri" w:cs="Calibri"/>
                <w:sz w:val="24"/>
                <w:szCs w:val="24"/>
              </w:rPr>
            </w:pPr>
          </w:p>
        </w:tc>
      </w:tr>
      <w:tr w:rsidR="00F06E5B" w14:paraId="67DDBEF1" w14:textId="77777777" w:rsidTr="004935E4">
        <w:trPr>
          <w:trHeight w:val="288"/>
        </w:trPr>
        <w:tc>
          <w:tcPr>
            <w:tcW w:w="1840" w:type="dxa"/>
            <w:shd w:val="clear" w:color="auto" w:fill="auto"/>
            <w:noWrap/>
            <w:hideMark/>
          </w:tcPr>
          <w:p w14:paraId="2EE99249" w14:textId="105989D0" w:rsidR="00AD1F19" w:rsidRDefault="00AD1F19" w:rsidP="00AD1F19">
            <w:pPr>
              <w:rPr>
                <w:rFonts w:ascii="Calibri" w:hAnsi="Calibri" w:cs="Calibri"/>
                <w:b/>
                <w:bCs/>
                <w:sz w:val="24"/>
                <w:szCs w:val="24"/>
              </w:rPr>
            </w:pPr>
          </w:p>
        </w:tc>
        <w:tc>
          <w:tcPr>
            <w:tcW w:w="4222" w:type="dxa"/>
            <w:shd w:val="clear" w:color="auto" w:fill="auto"/>
            <w:noWrap/>
            <w:hideMark/>
          </w:tcPr>
          <w:p w14:paraId="519DCD8A" w14:textId="77777777" w:rsidR="00AD1F19" w:rsidRDefault="00AD1F19" w:rsidP="00AD1F19">
            <w:pPr>
              <w:rPr>
                <w:rFonts w:ascii="Calibri" w:hAnsi="Calibri" w:cs="Calibri"/>
                <w:sz w:val="24"/>
                <w:szCs w:val="24"/>
              </w:rPr>
            </w:pPr>
            <w:r>
              <w:rPr>
                <w:rFonts w:ascii="Calibri" w:hAnsi="Calibri" w:cs="Calibri"/>
                <w:sz w:val="24"/>
                <w:szCs w:val="24"/>
              </w:rPr>
              <w:t>Convener:</w:t>
            </w:r>
          </w:p>
        </w:tc>
        <w:tc>
          <w:tcPr>
            <w:tcW w:w="2835" w:type="dxa"/>
            <w:shd w:val="clear" w:color="auto" w:fill="auto"/>
            <w:noWrap/>
            <w:hideMark/>
          </w:tcPr>
          <w:p w14:paraId="2DE30ADD" w14:textId="77777777" w:rsidR="00AD1F19" w:rsidRDefault="00AD1F19" w:rsidP="00AD1F19">
            <w:pPr>
              <w:rPr>
                <w:rFonts w:ascii="Calibri" w:hAnsi="Calibri" w:cs="Calibri"/>
                <w:sz w:val="24"/>
                <w:szCs w:val="24"/>
              </w:rPr>
            </w:pPr>
            <w:r>
              <w:rPr>
                <w:rFonts w:ascii="Calibri" w:hAnsi="Calibri" w:cs="Calibri"/>
                <w:sz w:val="24"/>
                <w:szCs w:val="24"/>
              </w:rPr>
              <w:t>Revd Josh Thomas</w:t>
            </w:r>
          </w:p>
        </w:tc>
        <w:tc>
          <w:tcPr>
            <w:tcW w:w="992" w:type="dxa"/>
            <w:shd w:val="clear" w:color="auto" w:fill="auto"/>
            <w:noWrap/>
            <w:hideMark/>
          </w:tcPr>
          <w:p w14:paraId="7A24910E" w14:textId="77777777" w:rsidR="00AD1F19" w:rsidRDefault="00AD1F19" w:rsidP="00AD1F19">
            <w:pPr>
              <w:rPr>
                <w:rFonts w:ascii="Calibri" w:hAnsi="Calibri" w:cs="Calibri"/>
                <w:sz w:val="24"/>
                <w:szCs w:val="24"/>
              </w:rPr>
            </w:pPr>
            <w:r>
              <w:rPr>
                <w:rFonts w:ascii="Calibri" w:hAnsi="Calibri" w:cs="Calibri"/>
                <w:sz w:val="24"/>
                <w:szCs w:val="24"/>
              </w:rPr>
              <w:t>2026</w:t>
            </w:r>
          </w:p>
        </w:tc>
      </w:tr>
      <w:tr w:rsidR="00F06E5B" w14:paraId="43121A0D" w14:textId="77777777" w:rsidTr="004935E4">
        <w:trPr>
          <w:trHeight w:val="288"/>
        </w:trPr>
        <w:tc>
          <w:tcPr>
            <w:tcW w:w="1840" w:type="dxa"/>
            <w:shd w:val="clear" w:color="auto" w:fill="auto"/>
            <w:noWrap/>
            <w:hideMark/>
          </w:tcPr>
          <w:p w14:paraId="40F3234E" w14:textId="77777777" w:rsidR="00AD1F19" w:rsidRDefault="00AD1F19" w:rsidP="00AD1F19">
            <w:pPr>
              <w:rPr>
                <w:rFonts w:ascii="Calibri" w:hAnsi="Calibri" w:cs="Calibri"/>
                <w:sz w:val="24"/>
                <w:szCs w:val="24"/>
              </w:rPr>
            </w:pPr>
          </w:p>
        </w:tc>
        <w:tc>
          <w:tcPr>
            <w:tcW w:w="4222" w:type="dxa"/>
            <w:shd w:val="clear" w:color="auto" w:fill="auto"/>
            <w:noWrap/>
            <w:hideMark/>
          </w:tcPr>
          <w:p w14:paraId="4A9E3590" w14:textId="77777777" w:rsidR="00AD1F19" w:rsidRDefault="00AD1F19" w:rsidP="00AD1F19">
            <w:pPr>
              <w:rPr>
                <w:rFonts w:ascii="Calibri" w:hAnsi="Calibri" w:cs="Calibri"/>
                <w:sz w:val="24"/>
                <w:szCs w:val="24"/>
              </w:rPr>
            </w:pPr>
            <w:r>
              <w:rPr>
                <w:rFonts w:ascii="Calibri" w:hAnsi="Calibri" w:cs="Calibri"/>
                <w:sz w:val="24"/>
                <w:szCs w:val="24"/>
              </w:rPr>
              <w:t>Secretary:</w:t>
            </w:r>
          </w:p>
        </w:tc>
        <w:tc>
          <w:tcPr>
            <w:tcW w:w="2835" w:type="dxa"/>
            <w:shd w:val="clear" w:color="auto" w:fill="auto"/>
            <w:noWrap/>
            <w:hideMark/>
          </w:tcPr>
          <w:p w14:paraId="3279A111" w14:textId="77777777" w:rsidR="00AD1F19" w:rsidRDefault="00AD1F19" w:rsidP="00AD1F19">
            <w:pPr>
              <w:rPr>
                <w:rFonts w:ascii="Calibri" w:hAnsi="Calibri" w:cs="Calibri"/>
                <w:sz w:val="24"/>
                <w:szCs w:val="24"/>
              </w:rPr>
            </w:pPr>
            <w:r>
              <w:rPr>
                <w:rFonts w:ascii="Calibri" w:hAnsi="Calibri" w:cs="Calibri"/>
                <w:color w:val="FF0000"/>
                <w:sz w:val="24"/>
                <w:szCs w:val="24"/>
              </w:rPr>
              <w:t>Vacancy</w:t>
            </w:r>
          </w:p>
        </w:tc>
        <w:tc>
          <w:tcPr>
            <w:tcW w:w="992" w:type="dxa"/>
            <w:shd w:val="clear" w:color="auto" w:fill="auto"/>
            <w:noWrap/>
            <w:hideMark/>
          </w:tcPr>
          <w:p w14:paraId="7F24D526" w14:textId="77777777" w:rsidR="00AD1F19" w:rsidRDefault="00AD1F19" w:rsidP="00AD1F19">
            <w:pPr>
              <w:rPr>
                <w:rFonts w:ascii="Calibri" w:hAnsi="Calibri" w:cs="Calibri"/>
                <w:sz w:val="24"/>
                <w:szCs w:val="24"/>
              </w:rPr>
            </w:pPr>
          </w:p>
        </w:tc>
      </w:tr>
      <w:tr w:rsidR="00F06E5B" w14:paraId="44966E6E" w14:textId="77777777" w:rsidTr="004935E4">
        <w:trPr>
          <w:trHeight w:val="288"/>
        </w:trPr>
        <w:tc>
          <w:tcPr>
            <w:tcW w:w="1840" w:type="dxa"/>
            <w:shd w:val="clear" w:color="auto" w:fill="auto"/>
            <w:noWrap/>
            <w:hideMark/>
          </w:tcPr>
          <w:p w14:paraId="287E3952" w14:textId="77777777" w:rsidR="00AD1F19" w:rsidRDefault="00AD1F19" w:rsidP="00AD1F19">
            <w:pPr>
              <w:rPr>
                <w:rFonts w:ascii="Calibri" w:hAnsi="Calibri" w:cs="Calibri"/>
                <w:sz w:val="24"/>
                <w:szCs w:val="24"/>
              </w:rPr>
            </w:pPr>
          </w:p>
        </w:tc>
        <w:tc>
          <w:tcPr>
            <w:tcW w:w="4222" w:type="dxa"/>
            <w:shd w:val="clear" w:color="auto" w:fill="auto"/>
            <w:noWrap/>
            <w:hideMark/>
          </w:tcPr>
          <w:p w14:paraId="0D69B50A" w14:textId="77777777" w:rsidR="00AD1F19" w:rsidRDefault="00AD1F19" w:rsidP="00AD1F19">
            <w:pPr>
              <w:rPr>
                <w:rFonts w:ascii="Calibri" w:hAnsi="Calibri" w:cs="Calibri"/>
                <w:sz w:val="24"/>
                <w:szCs w:val="24"/>
              </w:rPr>
            </w:pPr>
            <w:r>
              <w:rPr>
                <w:rFonts w:ascii="Calibri" w:hAnsi="Calibri" w:cs="Calibri"/>
                <w:sz w:val="24"/>
                <w:szCs w:val="24"/>
              </w:rPr>
              <w:t>Paid Youth/Families Workers’ Representative:</w:t>
            </w:r>
          </w:p>
        </w:tc>
        <w:tc>
          <w:tcPr>
            <w:tcW w:w="2835" w:type="dxa"/>
            <w:shd w:val="clear" w:color="auto" w:fill="auto"/>
            <w:noWrap/>
            <w:hideMark/>
          </w:tcPr>
          <w:p w14:paraId="2B530797" w14:textId="77777777" w:rsidR="00AD1F19" w:rsidRDefault="00AD1F19" w:rsidP="00AD1F19">
            <w:pPr>
              <w:rPr>
                <w:rFonts w:ascii="Calibri" w:hAnsi="Calibri" w:cs="Calibri"/>
                <w:sz w:val="24"/>
                <w:szCs w:val="24"/>
              </w:rPr>
            </w:pPr>
            <w:r>
              <w:rPr>
                <w:rFonts w:ascii="Calibri" w:hAnsi="Calibri" w:cs="Calibri"/>
                <w:sz w:val="24"/>
                <w:szCs w:val="24"/>
              </w:rPr>
              <w:t>Mrs Jo Hopkins</w:t>
            </w:r>
          </w:p>
        </w:tc>
        <w:tc>
          <w:tcPr>
            <w:tcW w:w="992" w:type="dxa"/>
            <w:shd w:val="clear" w:color="auto" w:fill="auto"/>
            <w:noWrap/>
            <w:hideMark/>
          </w:tcPr>
          <w:p w14:paraId="2B570638" w14:textId="77777777" w:rsidR="00AD1F19" w:rsidRDefault="00AD1F19" w:rsidP="00AD1F19">
            <w:pPr>
              <w:rPr>
                <w:rFonts w:ascii="Calibri" w:hAnsi="Calibri" w:cs="Calibri"/>
                <w:sz w:val="24"/>
                <w:szCs w:val="24"/>
              </w:rPr>
            </w:pPr>
            <w:r>
              <w:rPr>
                <w:rFonts w:ascii="Calibri" w:hAnsi="Calibri" w:cs="Calibri"/>
                <w:sz w:val="24"/>
                <w:szCs w:val="24"/>
              </w:rPr>
              <w:t>2025</w:t>
            </w:r>
          </w:p>
        </w:tc>
      </w:tr>
      <w:tr w:rsidR="00F06E5B" w14:paraId="46FE77C9" w14:textId="77777777" w:rsidTr="004935E4">
        <w:trPr>
          <w:trHeight w:val="288"/>
        </w:trPr>
        <w:tc>
          <w:tcPr>
            <w:tcW w:w="1840" w:type="dxa"/>
            <w:shd w:val="clear" w:color="auto" w:fill="auto"/>
            <w:noWrap/>
            <w:hideMark/>
          </w:tcPr>
          <w:p w14:paraId="5A1754DD" w14:textId="77777777" w:rsidR="00AD1F19" w:rsidRDefault="00AD1F19" w:rsidP="00AD1F19">
            <w:pPr>
              <w:rPr>
                <w:rFonts w:ascii="Calibri" w:hAnsi="Calibri" w:cs="Calibri"/>
                <w:sz w:val="24"/>
                <w:szCs w:val="24"/>
              </w:rPr>
            </w:pPr>
          </w:p>
        </w:tc>
        <w:tc>
          <w:tcPr>
            <w:tcW w:w="4222" w:type="dxa"/>
            <w:shd w:val="clear" w:color="auto" w:fill="auto"/>
            <w:noWrap/>
            <w:hideMark/>
          </w:tcPr>
          <w:p w14:paraId="4C1F997F" w14:textId="77777777" w:rsidR="00AD1F19" w:rsidRDefault="00AD1F19" w:rsidP="00AD1F19">
            <w:pPr>
              <w:rPr>
                <w:rFonts w:ascii="Calibri" w:hAnsi="Calibri" w:cs="Calibri"/>
                <w:sz w:val="24"/>
                <w:szCs w:val="24"/>
              </w:rPr>
            </w:pPr>
            <w:r>
              <w:rPr>
                <w:rFonts w:ascii="Calibri" w:hAnsi="Calibri" w:cs="Calibri"/>
                <w:sz w:val="24"/>
                <w:szCs w:val="24"/>
              </w:rPr>
              <w:t>Camp Planning Convener:</w:t>
            </w:r>
          </w:p>
        </w:tc>
        <w:tc>
          <w:tcPr>
            <w:tcW w:w="2835" w:type="dxa"/>
            <w:shd w:val="clear" w:color="auto" w:fill="auto"/>
            <w:noWrap/>
            <w:hideMark/>
          </w:tcPr>
          <w:p w14:paraId="73507699" w14:textId="77777777" w:rsidR="00AD1F19" w:rsidRDefault="00AD1F19" w:rsidP="00AD1F19">
            <w:pPr>
              <w:rPr>
                <w:rFonts w:ascii="Calibri" w:hAnsi="Calibri" w:cs="Calibri"/>
                <w:sz w:val="24"/>
                <w:szCs w:val="24"/>
              </w:rPr>
            </w:pPr>
            <w:r>
              <w:rPr>
                <w:rFonts w:ascii="Calibri" w:hAnsi="Calibri" w:cs="Calibri"/>
                <w:color w:val="FF0000"/>
                <w:sz w:val="24"/>
                <w:szCs w:val="24"/>
              </w:rPr>
              <w:t>Vacancy</w:t>
            </w:r>
          </w:p>
        </w:tc>
        <w:tc>
          <w:tcPr>
            <w:tcW w:w="992" w:type="dxa"/>
            <w:shd w:val="clear" w:color="auto" w:fill="auto"/>
            <w:noWrap/>
            <w:hideMark/>
          </w:tcPr>
          <w:p w14:paraId="70E2C723" w14:textId="77777777" w:rsidR="00AD1F19" w:rsidRDefault="00AD1F19" w:rsidP="00AD1F19">
            <w:pPr>
              <w:rPr>
                <w:rFonts w:ascii="Calibri" w:hAnsi="Calibri" w:cs="Calibri"/>
                <w:sz w:val="24"/>
                <w:szCs w:val="24"/>
              </w:rPr>
            </w:pPr>
          </w:p>
        </w:tc>
      </w:tr>
      <w:tr w:rsidR="00F06E5B" w14:paraId="02F9CF94" w14:textId="77777777" w:rsidTr="004935E4">
        <w:trPr>
          <w:trHeight w:val="288"/>
        </w:trPr>
        <w:tc>
          <w:tcPr>
            <w:tcW w:w="1840" w:type="dxa"/>
            <w:shd w:val="clear" w:color="auto" w:fill="auto"/>
            <w:noWrap/>
            <w:hideMark/>
          </w:tcPr>
          <w:p w14:paraId="2B462D6B" w14:textId="77777777" w:rsidR="00AD1F19" w:rsidRDefault="00AD1F19" w:rsidP="00AD1F19">
            <w:pPr>
              <w:rPr>
                <w:rFonts w:ascii="Calibri" w:hAnsi="Calibri" w:cs="Calibri"/>
                <w:sz w:val="24"/>
                <w:szCs w:val="24"/>
              </w:rPr>
            </w:pPr>
          </w:p>
        </w:tc>
        <w:tc>
          <w:tcPr>
            <w:tcW w:w="4222" w:type="dxa"/>
            <w:shd w:val="clear" w:color="auto" w:fill="auto"/>
            <w:noWrap/>
            <w:hideMark/>
          </w:tcPr>
          <w:p w14:paraId="3E491BB7" w14:textId="77777777" w:rsidR="00AD1F19" w:rsidRDefault="00AD1F19" w:rsidP="00AD1F19">
            <w:pPr>
              <w:rPr>
                <w:rFonts w:ascii="Calibri" w:hAnsi="Calibri" w:cs="Calibri"/>
                <w:sz w:val="24"/>
                <w:szCs w:val="24"/>
              </w:rPr>
            </w:pPr>
            <w:r>
              <w:rPr>
                <w:rFonts w:ascii="Calibri" w:hAnsi="Calibri" w:cs="Calibri"/>
                <w:sz w:val="24"/>
                <w:szCs w:val="24"/>
              </w:rPr>
              <w:t>Members:</w:t>
            </w:r>
          </w:p>
        </w:tc>
        <w:tc>
          <w:tcPr>
            <w:tcW w:w="2835" w:type="dxa"/>
            <w:shd w:val="clear" w:color="auto" w:fill="auto"/>
            <w:noWrap/>
            <w:hideMark/>
          </w:tcPr>
          <w:p w14:paraId="15B91E04" w14:textId="77777777" w:rsidR="00AD1F19" w:rsidRDefault="00AD1F19" w:rsidP="00AD1F19">
            <w:pPr>
              <w:rPr>
                <w:rFonts w:ascii="Calibri" w:hAnsi="Calibri" w:cs="Calibri"/>
                <w:sz w:val="24"/>
                <w:szCs w:val="24"/>
              </w:rPr>
            </w:pPr>
            <w:r>
              <w:rPr>
                <w:rFonts w:ascii="Calibri" w:hAnsi="Calibri" w:cs="Calibri"/>
                <w:sz w:val="24"/>
                <w:szCs w:val="24"/>
              </w:rPr>
              <w:t>Revd John Downing</w:t>
            </w:r>
          </w:p>
        </w:tc>
        <w:tc>
          <w:tcPr>
            <w:tcW w:w="992" w:type="dxa"/>
            <w:shd w:val="clear" w:color="auto" w:fill="auto"/>
            <w:noWrap/>
            <w:hideMark/>
          </w:tcPr>
          <w:p w14:paraId="79C12D75" w14:textId="038B9466" w:rsidR="00AD1F19" w:rsidRDefault="00AD1F19" w:rsidP="00AD1F19">
            <w:pPr>
              <w:rPr>
                <w:rFonts w:ascii="Calibri" w:hAnsi="Calibri" w:cs="Calibri"/>
                <w:sz w:val="24"/>
                <w:szCs w:val="24"/>
              </w:rPr>
            </w:pPr>
            <w:r>
              <w:rPr>
                <w:rFonts w:ascii="Calibri" w:hAnsi="Calibri" w:cs="Calibri"/>
                <w:sz w:val="24"/>
                <w:szCs w:val="24"/>
              </w:rPr>
              <w:t>202</w:t>
            </w:r>
            <w:r w:rsidR="006608BA">
              <w:rPr>
                <w:rFonts w:ascii="Calibri" w:hAnsi="Calibri" w:cs="Calibri"/>
                <w:sz w:val="24"/>
                <w:szCs w:val="24"/>
              </w:rPr>
              <w:t>3</w:t>
            </w:r>
          </w:p>
        </w:tc>
      </w:tr>
      <w:tr w:rsidR="00F06E5B" w14:paraId="52DF6A17" w14:textId="77777777" w:rsidTr="004935E4">
        <w:trPr>
          <w:trHeight w:val="288"/>
        </w:trPr>
        <w:tc>
          <w:tcPr>
            <w:tcW w:w="1840" w:type="dxa"/>
            <w:shd w:val="clear" w:color="auto" w:fill="auto"/>
            <w:noWrap/>
            <w:hideMark/>
          </w:tcPr>
          <w:p w14:paraId="449D0DCC" w14:textId="77777777" w:rsidR="00AD1F19" w:rsidRDefault="00AD1F19" w:rsidP="00AD1F19">
            <w:pPr>
              <w:rPr>
                <w:rFonts w:ascii="Calibri" w:hAnsi="Calibri" w:cs="Calibri"/>
                <w:sz w:val="24"/>
                <w:szCs w:val="24"/>
              </w:rPr>
            </w:pPr>
          </w:p>
        </w:tc>
        <w:tc>
          <w:tcPr>
            <w:tcW w:w="4222" w:type="dxa"/>
            <w:shd w:val="clear" w:color="auto" w:fill="auto"/>
            <w:noWrap/>
            <w:hideMark/>
          </w:tcPr>
          <w:p w14:paraId="58272B52" w14:textId="77777777" w:rsidR="00AD1F19" w:rsidRDefault="00AD1F19" w:rsidP="00AD1F19">
            <w:pPr>
              <w:rPr>
                <w:rFonts w:ascii="Calibri" w:hAnsi="Calibri" w:cs="Calibri"/>
                <w:sz w:val="24"/>
                <w:szCs w:val="24"/>
              </w:rPr>
            </w:pPr>
          </w:p>
        </w:tc>
        <w:tc>
          <w:tcPr>
            <w:tcW w:w="2835" w:type="dxa"/>
            <w:shd w:val="clear" w:color="auto" w:fill="auto"/>
            <w:noWrap/>
            <w:hideMark/>
          </w:tcPr>
          <w:p w14:paraId="71B5BBF5" w14:textId="77777777" w:rsidR="00AD1F19" w:rsidRDefault="00AD1F19" w:rsidP="00AD1F19">
            <w:pPr>
              <w:rPr>
                <w:rFonts w:ascii="Calibri" w:hAnsi="Calibri" w:cs="Calibri"/>
                <w:sz w:val="24"/>
                <w:szCs w:val="24"/>
              </w:rPr>
            </w:pPr>
            <w:r>
              <w:rPr>
                <w:rFonts w:ascii="Calibri" w:hAnsi="Calibri" w:cs="Calibri"/>
                <w:sz w:val="24"/>
                <w:szCs w:val="24"/>
              </w:rPr>
              <w:t xml:space="preserve">Revd Andrew Hall </w:t>
            </w:r>
          </w:p>
        </w:tc>
        <w:tc>
          <w:tcPr>
            <w:tcW w:w="992" w:type="dxa"/>
            <w:shd w:val="clear" w:color="auto" w:fill="auto"/>
            <w:noWrap/>
            <w:hideMark/>
          </w:tcPr>
          <w:p w14:paraId="63F897AB" w14:textId="77777777" w:rsidR="00AD1F19" w:rsidRDefault="00AD1F19" w:rsidP="00AD1F19">
            <w:pPr>
              <w:rPr>
                <w:rFonts w:ascii="Calibri" w:hAnsi="Calibri" w:cs="Calibri"/>
                <w:sz w:val="24"/>
                <w:szCs w:val="24"/>
              </w:rPr>
            </w:pPr>
            <w:r>
              <w:rPr>
                <w:rFonts w:ascii="Calibri" w:hAnsi="Calibri" w:cs="Calibri"/>
                <w:sz w:val="24"/>
                <w:szCs w:val="24"/>
              </w:rPr>
              <w:t>2024</w:t>
            </w:r>
          </w:p>
        </w:tc>
      </w:tr>
      <w:tr w:rsidR="00F06E5B" w14:paraId="48AC31C7" w14:textId="77777777" w:rsidTr="004935E4">
        <w:trPr>
          <w:trHeight w:val="288"/>
        </w:trPr>
        <w:tc>
          <w:tcPr>
            <w:tcW w:w="1840" w:type="dxa"/>
            <w:shd w:val="clear" w:color="auto" w:fill="auto"/>
            <w:noWrap/>
            <w:hideMark/>
          </w:tcPr>
          <w:p w14:paraId="55E0B39B" w14:textId="77777777" w:rsidR="00AD1F19" w:rsidRDefault="00AD1F19" w:rsidP="00AD1F19">
            <w:pPr>
              <w:rPr>
                <w:rFonts w:ascii="Calibri" w:hAnsi="Calibri" w:cs="Calibri"/>
                <w:sz w:val="24"/>
                <w:szCs w:val="24"/>
              </w:rPr>
            </w:pPr>
          </w:p>
        </w:tc>
        <w:tc>
          <w:tcPr>
            <w:tcW w:w="4222" w:type="dxa"/>
            <w:shd w:val="clear" w:color="auto" w:fill="auto"/>
            <w:noWrap/>
            <w:hideMark/>
          </w:tcPr>
          <w:p w14:paraId="28572C4F" w14:textId="77777777" w:rsidR="00AD1F19" w:rsidRDefault="00AD1F19" w:rsidP="00AD1F19">
            <w:pPr>
              <w:rPr>
                <w:rFonts w:ascii="Calibri" w:hAnsi="Calibri" w:cs="Calibri"/>
                <w:sz w:val="24"/>
                <w:szCs w:val="24"/>
              </w:rPr>
            </w:pPr>
          </w:p>
        </w:tc>
        <w:tc>
          <w:tcPr>
            <w:tcW w:w="2835" w:type="dxa"/>
            <w:shd w:val="clear" w:color="auto" w:fill="auto"/>
            <w:noWrap/>
            <w:hideMark/>
          </w:tcPr>
          <w:p w14:paraId="334B94DD" w14:textId="77777777" w:rsidR="00AD1F19" w:rsidRDefault="00AD1F19" w:rsidP="00AD1F19">
            <w:pPr>
              <w:rPr>
                <w:rFonts w:ascii="Calibri" w:hAnsi="Calibri" w:cs="Calibri"/>
                <w:b/>
                <w:bCs/>
                <w:color w:val="00B050"/>
                <w:sz w:val="24"/>
                <w:szCs w:val="24"/>
              </w:rPr>
            </w:pPr>
            <w:r>
              <w:rPr>
                <w:rFonts w:ascii="Calibri" w:hAnsi="Calibri" w:cs="Calibri"/>
                <w:b/>
                <w:bCs/>
                <w:color w:val="00B050"/>
                <w:sz w:val="24"/>
                <w:szCs w:val="24"/>
              </w:rPr>
              <w:t>Helen Everard</w:t>
            </w:r>
          </w:p>
        </w:tc>
        <w:tc>
          <w:tcPr>
            <w:tcW w:w="992" w:type="dxa"/>
            <w:shd w:val="clear" w:color="auto" w:fill="auto"/>
            <w:noWrap/>
            <w:hideMark/>
          </w:tcPr>
          <w:p w14:paraId="759AA4AB" w14:textId="77777777" w:rsidR="00AD1F19" w:rsidRDefault="00AD1F19" w:rsidP="00AD1F19">
            <w:pPr>
              <w:rPr>
                <w:rFonts w:ascii="Calibri" w:hAnsi="Calibri" w:cs="Calibri"/>
                <w:b/>
                <w:bCs/>
                <w:color w:val="00B050"/>
                <w:sz w:val="24"/>
                <w:szCs w:val="24"/>
              </w:rPr>
            </w:pPr>
            <w:r>
              <w:rPr>
                <w:rFonts w:ascii="Calibri" w:hAnsi="Calibri" w:cs="Calibri"/>
                <w:b/>
                <w:bCs/>
                <w:color w:val="00B050"/>
                <w:sz w:val="24"/>
                <w:szCs w:val="24"/>
              </w:rPr>
              <w:t>2027</w:t>
            </w:r>
          </w:p>
        </w:tc>
      </w:tr>
      <w:tr w:rsidR="00F06E5B" w14:paraId="27AB4E65" w14:textId="77777777" w:rsidTr="004935E4">
        <w:trPr>
          <w:trHeight w:val="288"/>
        </w:trPr>
        <w:tc>
          <w:tcPr>
            <w:tcW w:w="1840" w:type="dxa"/>
            <w:shd w:val="clear" w:color="auto" w:fill="auto"/>
            <w:noWrap/>
            <w:hideMark/>
          </w:tcPr>
          <w:p w14:paraId="10FE6A4D" w14:textId="77777777" w:rsidR="00AD1F19" w:rsidRDefault="00AD1F19" w:rsidP="00AD1F19">
            <w:pPr>
              <w:rPr>
                <w:rFonts w:ascii="Calibri" w:hAnsi="Calibri" w:cs="Calibri"/>
                <w:b/>
                <w:bCs/>
                <w:sz w:val="24"/>
                <w:szCs w:val="24"/>
              </w:rPr>
            </w:pPr>
          </w:p>
        </w:tc>
        <w:tc>
          <w:tcPr>
            <w:tcW w:w="4222" w:type="dxa"/>
            <w:shd w:val="clear" w:color="auto" w:fill="auto"/>
            <w:noWrap/>
            <w:hideMark/>
          </w:tcPr>
          <w:p w14:paraId="0B40B8A2" w14:textId="77777777" w:rsidR="00AD1F19" w:rsidRDefault="00AD1F19" w:rsidP="00AD1F19">
            <w:pPr>
              <w:rPr>
                <w:rFonts w:ascii="Calibri" w:hAnsi="Calibri" w:cs="Calibri"/>
                <w:sz w:val="24"/>
                <w:szCs w:val="24"/>
              </w:rPr>
            </w:pPr>
          </w:p>
        </w:tc>
        <w:tc>
          <w:tcPr>
            <w:tcW w:w="2835" w:type="dxa"/>
            <w:shd w:val="clear" w:color="auto" w:fill="auto"/>
            <w:noWrap/>
            <w:hideMark/>
          </w:tcPr>
          <w:p w14:paraId="4CF7DC38" w14:textId="77777777" w:rsidR="00AD1F19" w:rsidRDefault="00AD1F19" w:rsidP="00AD1F19">
            <w:pPr>
              <w:rPr>
                <w:rFonts w:ascii="Calibri" w:hAnsi="Calibri" w:cs="Calibri"/>
                <w:sz w:val="24"/>
                <w:szCs w:val="24"/>
              </w:rPr>
            </w:pPr>
            <w:r>
              <w:rPr>
                <w:rFonts w:ascii="Calibri" w:hAnsi="Calibri" w:cs="Calibri"/>
                <w:color w:val="FF0000"/>
                <w:sz w:val="24"/>
                <w:szCs w:val="24"/>
              </w:rPr>
              <w:t>Vacancy</w:t>
            </w:r>
          </w:p>
        </w:tc>
        <w:tc>
          <w:tcPr>
            <w:tcW w:w="992" w:type="dxa"/>
            <w:shd w:val="clear" w:color="auto" w:fill="auto"/>
            <w:noWrap/>
            <w:hideMark/>
          </w:tcPr>
          <w:p w14:paraId="5BC8211D" w14:textId="77777777" w:rsidR="00AD1F19" w:rsidRDefault="00AD1F19" w:rsidP="00AD1F19">
            <w:pPr>
              <w:rPr>
                <w:rFonts w:ascii="Calibri" w:hAnsi="Calibri" w:cs="Calibri"/>
                <w:sz w:val="24"/>
                <w:szCs w:val="24"/>
              </w:rPr>
            </w:pPr>
          </w:p>
        </w:tc>
      </w:tr>
      <w:tr w:rsidR="00F06E5B" w14:paraId="7834D367" w14:textId="77777777" w:rsidTr="004935E4">
        <w:trPr>
          <w:trHeight w:val="288"/>
        </w:trPr>
        <w:tc>
          <w:tcPr>
            <w:tcW w:w="1840" w:type="dxa"/>
            <w:shd w:val="clear" w:color="auto" w:fill="auto"/>
            <w:noWrap/>
          </w:tcPr>
          <w:p w14:paraId="438E12C4" w14:textId="77777777" w:rsidR="001B0BBE" w:rsidRDefault="001B0BBE" w:rsidP="001B0BBE">
            <w:pPr>
              <w:rPr>
                <w:rFonts w:ascii="Calibri" w:hAnsi="Calibri" w:cs="Calibri"/>
                <w:b/>
                <w:bCs/>
                <w:sz w:val="24"/>
                <w:szCs w:val="24"/>
              </w:rPr>
            </w:pPr>
          </w:p>
        </w:tc>
        <w:tc>
          <w:tcPr>
            <w:tcW w:w="4222" w:type="dxa"/>
            <w:shd w:val="clear" w:color="auto" w:fill="auto"/>
            <w:noWrap/>
          </w:tcPr>
          <w:p w14:paraId="3C72BD59" w14:textId="77777777" w:rsidR="001B0BBE" w:rsidRDefault="001B0BBE" w:rsidP="001B0BBE">
            <w:pPr>
              <w:rPr>
                <w:rFonts w:ascii="Calibri" w:hAnsi="Calibri" w:cs="Calibri"/>
                <w:sz w:val="24"/>
                <w:szCs w:val="24"/>
              </w:rPr>
            </w:pPr>
          </w:p>
        </w:tc>
        <w:tc>
          <w:tcPr>
            <w:tcW w:w="2835" w:type="dxa"/>
            <w:shd w:val="clear" w:color="auto" w:fill="auto"/>
            <w:noWrap/>
          </w:tcPr>
          <w:p w14:paraId="18D6D880" w14:textId="04E9B697" w:rsidR="001B0BBE" w:rsidRDefault="001B0BBE" w:rsidP="001B0BBE">
            <w:pPr>
              <w:rPr>
                <w:rFonts w:ascii="Calibri" w:hAnsi="Calibri" w:cs="Calibri"/>
                <w:color w:val="FF0000"/>
                <w:sz w:val="24"/>
                <w:szCs w:val="24"/>
              </w:rPr>
            </w:pPr>
            <w:r>
              <w:rPr>
                <w:rFonts w:ascii="Calibri" w:hAnsi="Calibri" w:cs="Calibri"/>
                <w:color w:val="FF0000"/>
                <w:sz w:val="24"/>
                <w:szCs w:val="24"/>
              </w:rPr>
              <w:t>Vacancy</w:t>
            </w:r>
          </w:p>
        </w:tc>
        <w:tc>
          <w:tcPr>
            <w:tcW w:w="992" w:type="dxa"/>
            <w:shd w:val="clear" w:color="auto" w:fill="auto"/>
            <w:noWrap/>
          </w:tcPr>
          <w:p w14:paraId="053C5FD3" w14:textId="77777777" w:rsidR="001B0BBE" w:rsidRDefault="001B0BBE" w:rsidP="001B0BBE">
            <w:pPr>
              <w:rPr>
                <w:rFonts w:ascii="Calibri" w:hAnsi="Calibri" w:cs="Calibri"/>
                <w:sz w:val="24"/>
                <w:szCs w:val="24"/>
              </w:rPr>
            </w:pPr>
          </w:p>
        </w:tc>
      </w:tr>
      <w:tr w:rsidR="00F06E5B" w14:paraId="648ACDE8" w14:textId="77777777" w:rsidTr="004935E4">
        <w:trPr>
          <w:trHeight w:val="288"/>
        </w:trPr>
        <w:tc>
          <w:tcPr>
            <w:tcW w:w="1840" w:type="dxa"/>
            <w:shd w:val="clear" w:color="auto" w:fill="auto"/>
            <w:noWrap/>
            <w:hideMark/>
          </w:tcPr>
          <w:p w14:paraId="71EB5201" w14:textId="77777777" w:rsidR="001B0BBE" w:rsidRDefault="001B0BBE" w:rsidP="001B0BBE">
            <w:pPr>
              <w:rPr>
                <w:rFonts w:ascii="Calibri" w:hAnsi="Calibri" w:cs="Calibri"/>
                <w:sz w:val="24"/>
                <w:szCs w:val="24"/>
              </w:rPr>
            </w:pPr>
          </w:p>
        </w:tc>
        <w:tc>
          <w:tcPr>
            <w:tcW w:w="4222" w:type="dxa"/>
            <w:shd w:val="clear" w:color="auto" w:fill="auto"/>
            <w:noWrap/>
            <w:hideMark/>
          </w:tcPr>
          <w:p w14:paraId="6BB5DDFB" w14:textId="77777777" w:rsidR="001B0BBE" w:rsidRDefault="001B0BBE" w:rsidP="001B0BBE">
            <w:pPr>
              <w:rPr>
                <w:rFonts w:ascii="Calibri" w:hAnsi="Calibri" w:cs="Calibri"/>
                <w:sz w:val="24"/>
                <w:szCs w:val="24"/>
              </w:rPr>
            </w:pPr>
          </w:p>
        </w:tc>
        <w:tc>
          <w:tcPr>
            <w:tcW w:w="2835" w:type="dxa"/>
            <w:shd w:val="clear" w:color="auto" w:fill="auto"/>
            <w:noWrap/>
            <w:hideMark/>
          </w:tcPr>
          <w:p w14:paraId="3B11DC7F" w14:textId="77777777" w:rsidR="001B0BBE" w:rsidRDefault="001B0BBE" w:rsidP="001B0BBE">
            <w:pPr>
              <w:rPr>
                <w:rFonts w:ascii="Calibri" w:hAnsi="Calibri" w:cs="Calibri"/>
                <w:sz w:val="24"/>
                <w:szCs w:val="24"/>
              </w:rPr>
            </w:pPr>
            <w:r>
              <w:rPr>
                <w:rFonts w:ascii="Calibri" w:hAnsi="Calibri" w:cs="Calibri"/>
                <w:color w:val="FF0000"/>
                <w:sz w:val="24"/>
                <w:szCs w:val="24"/>
              </w:rPr>
              <w:t>Vacancy</w:t>
            </w:r>
          </w:p>
        </w:tc>
        <w:tc>
          <w:tcPr>
            <w:tcW w:w="992" w:type="dxa"/>
            <w:shd w:val="clear" w:color="auto" w:fill="auto"/>
            <w:noWrap/>
            <w:hideMark/>
          </w:tcPr>
          <w:p w14:paraId="3744C6C9" w14:textId="77777777" w:rsidR="001B0BBE" w:rsidRDefault="001B0BBE" w:rsidP="001B0BBE">
            <w:pPr>
              <w:rPr>
                <w:rFonts w:ascii="Calibri" w:hAnsi="Calibri" w:cs="Calibri"/>
                <w:sz w:val="24"/>
                <w:szCs w:val="24"/>
              </w:rPr>
            </w:pPr>
          </w:p>
        </w:tc>
      </w:tr>
      <w:tr w:rsidR="00F06E5B" w14:paraId="05DD67EC" w14:textId="77777777" w:rsidTr="004935E4">
        <w:trPr>
          <w:trHeight w:val="288"/>
        </w:trPr>
        <w:tc>
          <w:tcPr>
            <w:tcW w:w="1840" w:type="dxa"/>
            <w:shd w:val="clear" w:color="auto" w:fill="auto"/>
            <w:noWrap/>
          </w:tcPr>
          <w:p w14:paraId="6677565A" w14:textId="77777777" w:rsidR="001B0BBE" w:rsidRDefault="001B0BBE" w:rsidP="001B0BBE">
            <w:pPr>
              <w:rPr>
                <w:rFonts w:ascii="Calibri" w:hAnsi="Calibri" w:cs="Calibri"/>
                <w:sz w:val="24"/>
                <w:szCs w:val="24"/>
              </w:rPr>
            </w:pPr>
          </w:p>
        </w:tc>
        <w:tc>
          <w:tcPr>
            <w:tcW w:w="4222" w:type="dxa"/>
            <w:shd w:val="clear" w:color="auto" w:fill="auto"/>
            <w:noWrap/>
          </w:tcPr>
          <w:p w14:paraId="0B38AB51" w14:textId="77777777" w:rsidR="001B0BBE" w:rsidRDefault="001B0BBE" w:rsidP="001B0BBE">
            <w:pPr>
              <w:rPr>
                <w:rFonts w:ascii="Calibri" w:hAnsi="Calibri" w:cs="Calibri"/>
                <w:sz w:val="24"/>
                <w:szCs w:val="24"/>
              </w:rPr>
            </w:pPr>
          </w:p>
        </w:tc>
        <w:tc>
          <w:tcPr>
            <w:tcW w:w="2835" w:type="dxa"/>
            <w:shd w:val="clear" w:color="auto" w:fill="auto"/>
            <w:noWrap/>
          </w:tcPr>
          <w:p w14:paraId="1810F621" w14:textId="77777777" w:rsidR="001B0BBE" w:rsidRDefault="001B0BBE" w:rsidP="001B0BBE">
            <w:pPr>
              <w:rPr>
                <w:rFonts w:ascii="Calibri" w:hAnsi="Calibri" w:cs="Calibri"/>
                <w:color w:val="FF0000"/>
                <w:sz w:val="24"/>
                <w:szCs w:val="24"/>
              </w:rPr>
            </w:pPr>
          </w:p>
        </w:tc>
        <w:tc>
          <w:tcPr>
            <w:tcW w:w="992" w:type="dxa"/>
            <w:shd w:val="clear" w:color="auto" w:fill="auto"/>
            <w:noWrap/>
          </w:tcPr>
          <w:p w14:paraId="5DBF1033" w14:textId="77777777" w:rsidR="001B0BBE" w:rsidRDefault="001B0BBE" w:rsidP="001B0BBE">
            <w:pPr>
              <w:rPr>
                <w:rFonts w:ascii="Calibri" w:hAnsi="Calibri" w:cs="Calibri"/>
                <w:sz w:val="24"/>
                <w:szCs w:val="24"/>
              </w:rPr>
            </w:pPr>
          </w:p>
        </w:tc>
      </w:tr>
      <w:tr w:rsidR="00F06E5B" w14:paraId="0C0316B5" w14:textId="77777777" w:rsidTr="004935E4">
        <w:trPr>
          <w:trHeight w:val="288"/>
        </w:trPr>
        <w:tc>
          <w:tcPr>
            <w:tcW w:w="1840" w:type="dxa"/>
            <w:shd w:val="clear" w:color="auto" w:fill="auto"/>
            <w:noWrap/>
            <w:hideMark/>
          </w:tcPr>
          <w:p w14:paraId="3C0A22A9" w14:textId="77777777" w:rsidR="001B0BBE" w:rsidRDefault="001B0BBE" w:rsidP="001B0BBE">
            <w:pPr>
              <w:rPr>
                <w:rFonts w:ascii="Calibri" w:hAnsi="Calibri" w:cs="Calibri"/>
                <w:sz w:val="24"/>
                <w:szCs w:val="24"/>
              </w:rPr>
            </w:pPr>
          </w:p>
        </w:tc>
        <w:tc>
          <w:tcPr>
            <w:tcW w:w="4222" w:type="dxa"/>
            <w:shd w:val="clear" w:color="auto" w:fill="auto"/>
            <w:noWrap/>
            <w:hideMark/>
          </w:tcPr>
          <w:p w14:paraId="6BE07E04" w14:textId="77777777" w:rsidR="001B0BBE" w:rsidRDefault="001B0BBE" w:rsidP="001B0BBE">
            <w:pPr>
              <w:rPr>
                <w:rFonts w:ascii="Calibri" w:hAnsi="Calibri" w:cs="Calibri"/>
                <w:sz w:val="24"/>
                <w:szCs w:val="24"/>
              </w:rPr>
            </w:pPr>
            <w:r>
              <w:rPr>
                <w:rFonts w:ascii="Calibri" w:hAnsi="Calibri" w:cs="Calibri"/>
                <w:sz w:val="24"/>
                <w:szCs w:val="24"/>
              </w:rPr>
              <w:t>Synod Youth Executive Representative:</w:t>
            </w:r>
          </w:p>
        </w:tc>
        <w:tc>
          <w:tcPr>
            <w:tcW w:w="2835" w:type="dxa"/>
            <w:shd w:val="clear" w:color="auto" w:fill="auto"/>
            <w:noWrap/>
            <w:hideMark/>
          </w:tcPr>
          <w:p w14:paraId="1E4F4A61" w14:textId="77777777" w:rsidR="001B0BBE" w:rsidRDefault="001B0BBE" w:rsidP="001B0BBE">
            <w:pPr>
              <w:rPr>
                <w:rFonts w:ascii="Calibri" w:hAnsi="Calibri" w:cs="Calibri"/>
                <w:i/>
                <w:iCs/>
                <w:sz w:val="24"/>
                <w:szCs w:val="24"/>
              </w:rPr>
            </w:pPr>
            <w:r>
              <w:rPr>
                <w:rFonts w:ascii="Calibri" w:hAnsi="Calibri" w:cs="Calibri"/>
                <w:i/>
                <w:iCs/>
                <w:sz w:val="24"/>
                <w:szCs w:val="24"/>
              </w:rPr>
              <w:t>filled by rotation of SYE</w:t>
            </w:r>
          </w:p>
        </w:tc>
        <w:tc>
          <w:tcPr>
            <w:tcW w:w="992" w:type="dxa"/>
            <w:shd w:val="clear" w:color="auto" w:fill="auto"/>
            <w:noWrap/>
            <w:hideMark/>
          </w:tcPr>
          <w:p w14:paraId="62E52681" w14:textId="77777777" w:rsidR="001B0BBE" w:rsidRDefault="001B0BBE" w:rsidP="001B0BBE">
            <w:pPr>
              <w:rPr>
                <w:rFonts w:ascii="Calibri" w:hAnsi="Calibri" w:cs="Calibri"/>
                <w:sz w:val="24"/>
                <w:szCs w:val="24"/>
              </w:rPr>
            </w:pPr>
          </w:p>
        </w:tc>
      </w:tr>
      <w:tr w:rsidR="00F06E5B" w14:paraId="46A8D3AE" w14:textId="77777777" w:rsidTr="004935E4">
        <w:trPr>
          <w:trHeight w:val="288"/>
        </w:trPr>
        <w:tc>
          <w:tcPr>
            <w:tcW w:w="1840" w:type="dxa"/>
            <w:shd w:val="clear" w:color="auto" w:fill="auto"/>
            <w:noWrap/>
            <w:hideMark/>
          </w:tcPr>
          <w:p w14:paraId="6D8ACA2F" w14:textId="77777777" w:rsidR="001B0BBE" w:rsidRDefault="001B0BBE" w:rsidP="001B0BBE">
            <w:pPr>
              <w:rPr>
                <w:rFonts w:ascii="Calibri" w:hAnsi="Calibri" w:cs="Calibri"/>
                <w:sz w:val="24"/>
                <w:szCs w:val="24"/>
              </w:rPr>
            </w:pPr>
          </w:p>
        </w:tc>
        <w:tc>
          <w:tcPr>
            <w:tcW w:w="4222" w:type="dxa"/>
            <w:shd w:val="clear" w:color="auto" w:fill="auto"/>
            <w:noWrap/>
            <w:hideMark/>
          </w:tcPr>
          <w:p w14:paraId="007B6244" w14:textId="77777777" w:rsidR="001B0BBE" w:rsidRDefault="001B0BBE" w:rsidP="001B0BBE">
            <w:pPr>
              <w:rPr>
                <w:rFonts w:ascii="Calibri" w:hAnsi="Calibri" w:cs="Calibri"/>
                <w:sz w:val="24"/>
                <w:szCs w:val="24"/>
              </w:rPr>
            </w:pPr>
          </w:p>
        </w:tc>
        <w:tc>
          <w:tcPr>
            <w:tcW w:w="2835" w:type="dxa"/>
            <w:shd w:val="clear" w:color="auto" w:fill="auto"/>
            <w:noWrap/>
            <w:hideMark/>
          </w:tcPr>
          <w:p w14:paraId="1875817A" w14:textId="77777777" w:rsidR="001B0BBE" w:rsidRDefault="001B0BBE" w:rsidP="001B0BBE">
            <w:pPr>
              <w:rPr>
                <w:rFonts w:ascii="Calibri" w:hAnsi="Calibri" w:cs="Calibri"/>
                <w:sz w:val="24"/>
                <w:szCs w:val="24"/>
              </w:rPr>
            </w:pPr>
          </w:p>
        </w:tc>
        <w:tc>
          <w:tcPr>
            <w:tcW w:w="992" w:type="dxa"/>
            <w:shd w:val="clear" w:color="auto" w:fill="auto"/>
            <w:noWrap/>
            <w:hideMark/>
          </w:tcPr>
          <w:p w14:paraId="6EF4F6B1" w14:textId="77777777" w:rsidR="001B0BBE" w:rsidRDefault="001B0BBE" w:rsidP="001B0BBE">
            <w:pPr>
              <w:rPr>
                <w:rFonts w:ascii="Calibri" w:hAnsi="Calibri" w:cs="Calibri"/>
                <w:sz w:val="24"/>
                <w:szCs w:val="24"/>
              </w:rPr>
            </w:pPr>
          </w:p>
        </w:tc>
      </w:tr>
      <w:tr w:rsidR="001B0BBE" w14:paraId="6C77D2FC" w14:textId="77777777" w:rsidTr="004935E4">
        <w:trPr>
          <w:trHeight w:val="288"/>
        </w:trPr>
        <w:tc>
          <w:tcPr>
            <w:tcW w:w="6062" w:type="dxa"/>
            <w:gridSpan w:val="2"/>
            <w:shd w:val="clear" w:color="auto" w:fill="auto"/>
            <w:noWrap/>
            <w:hideMark/>
          </w:tcPr>
          <w:p w14:paraId="4DA6A683" w14:textId="771A6AB0" w:rsidR="001B0BBE" w:rsidRDefault="001B0BBE" w:rsidP="001B0BBE">
            <w:pPr>
              <w:rPr>
                <w:rFonts w:ascii="Calibri" w:hAnsi="Calibri" w:cs="Calibri"/>
                <w:b/>
                <w:bCs/>
                <w:sz w:val="24"/>
                <w:szCs w:val="24"/>
              </w:rPr>
            </w:pPr>
            <w:r>
              <w:rPr>
                <w:rFonts w:ascii="Calibri" w:hAnsi="Calibri" w:cs="Calibri"/>
                <w:b/>
                <w:bCs/>
                <w:sz w:val="24"/>
                <w:szCs w:val="24"/>
              </w:rPr>
              <w:t>Alternate Chair of Synod Meeting</w:t>
            </w:r>
          </w:p>
        </w:tc>
        <w:tc>
          <w:tcPr>
            <w:tcW w:w="2835" w:type="dxa"/>
            <w:shd w:val="clear" w:color="auto" w:fill="auto"/>
            <w:noWrap/>
            <w:hideMark/>
          </w:tcPr>
          <w:p w14:paraId="0D4EC370" w14:textId="77777777" w:rsidR="001B0BBE" w:rsidRDefault="001B0BBE" w:rsidP="001B0BBE">
            <w:pPr>
              <w:rPr>
                <w:rFonts w:ascii="Calibri" w:hAnsi="Calibri" w:cs="Calibri"/>
                <w:sz w:val="24"/>
                <w:szCs w:val="24"/>
              </w:rPr>
            </w:pPr>
            <w:r>
              <w:rPr>
                <w:rFonts w:ascii="Calibri" w:hAnsi="Calibri" w:cs="Calibri"/>
                <w:sz w:val="24"/>
                <w:szCs w:val="24"/>
              </w:rPr>
              <w:t>Revd Nigel Appleton</w:t>
            </w:r>
          </w:p>
        </w:tc>
        <w:tc>
          <w:tcPr>
            <w:tcW w:w="992" w:type="dxa"/>
            <w:shd w:val="clear" w:color="auto" w:fill="auto"/>
            <w:noWrap/>
            <w:hideMark/>
          </w:tcPr>
          <w:p w14:paraId="21AC5CFB" w14:textId="77777777" w:rsidR="001B0BBE" w:rsidRDefault="001B0BBE" w:rsidP="001B0BBE">
            <w:pPr>
              <w:rPr>
                <w:rFonts w:ascii="Calibri" w:hAnsi="Calibri" w:cs="Calibri"/>
                <w:sz w:val="24"/>
                <w:szCs w:val="24"/>
              </w:rPr>
            </w:pPr>
          </w:p>
        </w:tc>
      </w:tr>
      <w:tr w:rsidR="00F06E5B" w14:paraId="21A99B95" w14:textId="77777777" w:rsidTr="004935E4">
        <w:trPr>
          <w:trHeight w:val="288"/>
        </w:trPr>
        <w:tc>
          <w:tcPr>
            <w:tcW w:w="1840" w:type="dxa"/>
            <w:shd w:val="clear" w:color="auto" w:fill="auto"/>
            <w:noWrap/>
            <w:hideMark/>
          </w:tcPr>
          <w:p w14:paraId="4BE60A87" w14:textId="77777777" w:rsidR="001B0BBE" w:rsidRDefault="001B0BBE" w:rsidP="001B0BBE">
            <w:pPr>
              <w:rPr>
                <w:rFonts w:ascii="Calibri" w:hAnsi="Calibri" w:cs="Calibri"/>
                <w:sz w:val="24"/>
                <w:szCs w:val="24"/>
              </w:rPr>
            </w:pPr>
          </w:p>
        </w:tc>
        <w:tc>
          <w:tcPr>
            <w:tcW w:w="4222" w:type="dxa"/>
            <w:shd w:val="clear" w:color="auto" w:fill="auto"/>
            <w:noWrap/>
            <w:hideMark/>
          </w:tcPr>
          <w:p w14:paraId="532EB5FB" w14:textId="77777777" w:rsidR="001B0BBE" w:rsidRDefault="001B0BBE" w:rsidP="001B0BBE">
            <w:pPr>
              <w:rPr>
                <w:rFonts w:ascii="Calibri" w:hAnsi="Calibri" w:cs="Calibri"/>
                <w:sz w:val="24"/>
                <w:szCs w:val="24"/>
              </w:rPr>
            </w:pPr>
          </w:p>
        </w:tc>
        <w:tc>
          <w:tcPr>
            <w:tcW w:w="2835" w:type="dxa"/>
            <w:shd w:val="clear" w:color="auto" w:fill="auto"/>
            <w:noWrap/>
            <w:hideMark/>
          </w:tcPr>
          <w:p w14:paraId="42084F53" w14:textId="77777777" w:rsidR="001B0BBE" w:rsidRDefault="001B0BBE" w:rsidP="001B0BBE">
            <w:pPr>
              <w:rPr>
                <w:rFonts w:ascii="Calibri" w:hAnsi="Calibri" w:cs="Calibri"/>
                <w:sz w:val="24"/>
                <w:szCs w:val="24"/>
              </w:rPr>
            </w:pPr>
          </w:p>
        </w:tc>
        <w:tc>
          <w:tcPr>
            <w:tcW w:w="992" w:type="dxa"/>
            <w:shd w:val="clear" w:color="auto" w:fill="auto"/>
            <w:noWrap/>
            <w:hideMark/>
          </w:tcPr>
          <w:p w14:paraId="53D807A1" w14:textId="77777777" w:rsidR="001B0BBE" w:rsidRDefault="001B0BBE" w:rsidP="001B0BBE">
            <w:pPr>
              <w:rPr>
                <w:rFonts w:ascii="Calibri" w:hAnsi="Calibri" w:cs="Calibri"/>
                <w:sz w:val="24"/>
                <w:szCs w:val="24"/>
              </w:rPr>
            </w:pPr>
          </w:p>
        </w:tc>
      </w:tr>
      <w:tr w:rsidR="00F06E5B" w14:paraId="7A642B47" w14:textId="77777777" w:rsidTr="004935E4">
        <w:trPr>
          <w:trHeight w:val="288"/>
        </w:trPr>
        <w:tc>
          <w:tcPr>
            <w:tcW w:w="1840" w:type="dxa"/>
            <w:shd w:val="clear" w:color="auto" w:fill="auto"/>
            <w:noWrap/>
            <w:hideMark/>
          </w:tcPr>
          <w:p w14:paraId="02C272C8" w14:textId="77777777" w:rsidR="001B0BBE" w:rsidRDefault="001B0BBE" w:rsidP="001B0BBE">
            <w:pPr>
              <w:rPr>
                <w:rFonts w:ascii="Calibri" w:hAnsi="Calibri" w:cs="Calibri"/>
                <w:sz w:val="24"/>
                <w:szCs w:val="24"/>
              </w:rPr>
            </w:pPr>
            <w:r>
              <w:rPr>
                <w:rFonts w:ascii="Calibri" w:hAnsi="Calibri" w:cs="Calibri"/>
                <w:b/>
                <w:bCs/>
                <w:sz w:val="24"/>
                <w:szCs w:val="24"/>
              </w:rPr>
              <w:t>District Council</w:t>
            </w:r>
          </w:p>
        </w:tc>
        <w:tc>
          <w:tcPr>
            <w:tcW w:w="4222" w:type="dxa"/>
            <w:shd w:val="clear" w:color="auto" w:fill="auto"/>
            <w:noWrap/>
            <w:hideMark/>
          </w:tcPr>
          <w:p w14:paraId="78BA195A" w14:textId="77777777" w:rsidR="001B0BBE" w:rsidRDefault="001B0BBE" w:rsidP="001B0BBE">
            <w:pPr>
              <w:rPr>
                <w:rFonts w:ascii="Calibri" w:hAnsi="Calibri" w:cs="Calibri"/>
                <w:sz w:val="24"/>
                <w:szCs w:val="24"/>
              </w:rPr>
            </w:pPr>
            <w:r>
              <w:rPr>
                <w:rFonts w:ascii="Calibri" w:hAnsi="Calibri" w:cs="Calibri"/>
                <w:sz w:val="24"/>
                <w:szCs w:val="24"/>
              </w:rPr>
              <w:t>Moderator</w:t>
            </w:r>
          </w:p>
        </w:tc>
        <w:tc>
          <w:tcPr>
            <w:tcW w:w="2835" w:type="dxa"/>
            <w:shd w:val="clear" w:color="auto" w:fill="auto"/>
            <w:noWrap/>
            <w:hideMark/>
          </w:tcPr>
          <w:p w14:paraId="166B8278" w14:textId="77777777" w:rsidR="001B0BBE" w:rsidRDefault="001B0BBE" w:rsidP="001B0BBE">
            <w:pPr>
              <w:rPr>
                <w:rFonts w:ascii="Calibri" w:hAnsi="Calibri" w:cs="Calibri"/>
                <w:sz w:val="24"/>
                <w:szCs w:val="24"/>
              </w:rPr>
            </w:pPr>
          </w:p>
        </w:tc>
        <w:tc>
          <w:tcPr>
            <w:tcW w:w="992" w:type="dxa"/>
            <w:shd w:val="clear" w:color="auto" w:fill="auto"/>
            <w:noWrap/>
            <w:hideMark/>
          </w:tcPr>
          <w:p w14:paraId="3578E7DF" w14:textId="77777777" w:rsidR="001B0BBE" w:rsidRDefault="001B0BBE" w:rsidP="001B0BBE">
            <w:pPr>
              <w:rPr>
                <w:rFonts w:ascii="Calibri" w:hAnsi="Calibri" w:cs="Calibri"/>
                <w:sz w:val="24"/>
                <w:szCs w:val="24"/>
              </w:rPr>
            </w:pPr>
          </w:p>
        </w:tc>
      </w:tr>
      <w:tr w:rsidR="00F06E5B" w14:paraId="50A122A0" w14:textId="77777777" w:rsidTr="004935E4">
        <w:trPr>
          <w:trHeight w:val="288"/>
        </w:trPr>
        <w:tc>
          <w:tcPr>
            <w:tcW w:w="1840" w:type="dxa"/>
            <w:shd w:val="clear" w:color="auto" w:fill="auto"/>
            <w:noWrap/>
            <w:hideMark/>
          </w:tcPr>
          <w:p w14:paraId="6FDD37C1" w14:textId="77777777" w:rsidR="001B0BBE" w:rsidRDefault="001B0BBE" w:rsidP="001B0BBE">
            <w:pPr>
              <w:rPr>
                <w:rFonts w:ascii="Calibri" w:hAnsi="Calibri" w:cs="Calibri"/>
                <w:sz w:val="24"/>
                <w:szCs w:val="24"/>
              </w:rPr>
            </w:pPr>
          </w:p>
        </w:tc>
        <w:tc>
          <w:tcPr>
            <w:tcW w:w="4222" w:type="dxa"/>
            <w:shd w:val="clear" w:color="auto" w:fill="auto"/>
            <w:noWrap/>
            <w:hideMark/>
          </w:tcPr>
          <w:p w14:paraId="14B0D5C9" w14:textId="77777777" w:rsidR="001B0BBE" w:rsidRDefault="001B0BBE" w:rsidP="001B0BBE">
            <w:pPr>
              <w:rPr>
                <w:rFonts w:ascii="Calibri" w:hAnsi="Calibri" w:cs="Calibri"/>
                <w:sz w:val="24"/>
                <w:szCs w:val="24"/>
              </w:rPr>
            </w:pPr>
            <w:r>
              <w:rPr>
                <w:rFonts w:ascii="Calibri" w:hAnsi="Calibri" w:cs="Calibri"/>
                <w:sz w:val="24"/>
                <w:szCs w:val="24"/>
              </w:rPr>
              <w:t>President</w:t>
            </w:r>
          </w:p>
        </w:tc>
        <w:tc>
          <w:tcPr>
            <w:tcW w:w="2835" w:type="dxa"/>
            <w:shd w:val="clear" w:color="auto" w:fill="auto"/>
            <w:noWrap/>
            <w:hideMark/>
          </w:tcPr>
          <w:p w14:paraId="5F063E6F" w14:textId="77777777" w:rsidR="001B0BBE" w:rsidRDefault="001B0BBE" w:rsidP="001B0BBE">
            <w:pPr>
              <w:rPr>
                <w:rFonts w:ascii="Calibri" w:hAnsi="Calibri" w:cs="Calibri"/>
                <w:b/>
                <w:bCs/>
                <w:color w:val="00B050"/>
                <w:sz w:val="24"/>
                <w:szCs w:val="24"/>
              </w:rPr>
            </w:pPr>
            <w:r>
              <w:rPr>
                <w:rFonts w:ascii="Calibri" w:hAnsi="Calibri" w:cs="Calibri"/>
                <w:b/>
                <w:bCs/>
                <w:color w:val="00B050"/>
                <w:sz w:val="24"/>
                <w:szCs w:val="24"/>
              </w:rPr>
              <w:t>Revd Michael Hopkins</w:t>
            </w:r>
          </w:p>
        </w:tc>
        <w:tc>
          <w:tcPr>
            <w:tcW w:w="992" w:type="dxa"/>
            <w:shd w:val="clear" w:color="auto" w:fill="auto"/>
            <w:noWrap/>
            <w:hideMark/>
          </w:tcPr>
          <w:p w14:paraId="0D960DEE" w14:textId="77777777" w:rsidR="001B0BBE" w:rsidRDefault="001B0BBE" w:rsidP="001B0BBE">
            <w:pPr>
              <w:rPr>
                <w:rFonts w:ascii="Calibri" w:hAnsi="Calibri" w:cs="Calibri"/>
                <w:b/>
                <w:bCs/>
                <w:color w:val="00B050"/>
                <w:sz w:val="24"/>
                <w:szCs w:val="24"/>
              </w:rPr>
            </w:pPr>
            <w:r>
              <w:rPr>
                <w:rFonts w:ascii="Calibri" w:hAnsi="Calibri" w:cs="Calibri"/>
                <w:b/>
                <w:bCs/>
                <w:color w:val="00B050"/>
                <w:sz w:val="24"/>
                <w:szCs w:val="24"/>
              </w:rPr>
              <w:t>2027</w:t>
            </w:r>
          </w:p>
        </w:tc>
      </w:tr>
      <w:tr w:rsidR="00F06E5B" w14:paraId="74C736AB" w14:textId="77777777" w:rsidTr="004935E4">
        <w:trPr>
          <w:trHeight w:val="288"/>
        </w:trPr>
        <w:tc>
          <w:tcPr>
            <w:tcW w:w="1840" w:type="dxa"/>
            <w:shd w:val="clear" w:color="auto" w:fill="auto"/>
            <w:noWrap/>
            <w:hideMark/>
          </w:tcPr>
          <w:p w14:paraId="50BA32AF" w14:textId="77777777" w:rsidR="001B0BBE" w:rsidRDefault="001B0BBE" w:rsidP="001B0BBE">
            <w:pPr>
              <w:rPr>
                <w:rFonts w:ascii="Calibri" w:hAnsi="Calibri" w:cs="Calibri"/>
                <w:b/>
                <w:bCs/>
                <w:sz w:val="24"/>
                <w:szCs w:val="24"/>
              </w:rPr>
            </w:pPr>
          </w:p>
        </w:tc>
        <w:tc>
          <w:tcPr>
            <w:tcW w:w="4222" w:type="dxa"/>
            <w:shd w:val="clear" w:color="auto" w:fill="auto"/>
            <w:noWrap/>
            <w:hideMark/>
          </w:tcPr>
          <w:p w14:paraId="12374642" w14:textId="77777777" w:rsidR="001B0BBE" w:rsidRDefault="001B0BBE" w:rsidP="001B0BBE">
            <w:pPr>
              <w:rPr>
                <w:rFonts w:ascii="Calibri" w:hAnsi="Calibri" w:cs="Calibri"/>
                <w:sz w:val="24"/>
                <w:szCs w:val="24"/>
              </w:rPr>
            </w:pPr>
            <w:r>
              <w:rPr>
                <w:rFonts w:ascii="Calibri" w:hAnsi="Calibri" w:cs="Calibri"/>
                <w:sz w:val="24"/>
                <w:szCs w:val="24"/>
              </w:rPr>
              <w:t>Secretary</w:t>
            </w:r>
          </w:p>
        </w:tc>
        <w:tc>
          <w:tcPr>
            <w:tcW w:w="2835" w:type="dxa"/>
            <w:shd w:val="clear" w:color="auto" w:fill="auto"/>
            <w:noWrap/>
            <w:hideMark/>
          </w:tcPr>
          <w:p w14:paraId="6D8F0DEB" w14:textId="77777777" w:rsidR="001B0BBE" w:rsidRDefault="001B0BBE" w:rsidP="001B0BBE">
            <w:pPr>
              <w:rPr>
                <w:rFonts w:ascii="Calibri" w:hAnsi="Calibri" w:cs="Calibri"/>
                <w:b/>
                <w:bCs/>
                <w:color w:val="00B050"/>
                <w:sz w:val="24"/>
                <w:szCs w:val="24"/>
              </w:rPr>
            </w:pPr>
            <w:r>
              <w:rPr>
                <w:rFonts w:ascii="Calibri" w:hAnsi="Calibri" w:cs="Calibri"/>
                <w:b/>
                <w:bCs/>
                <w:color w:val="00B050"/>
                <w:sz w:val="24"/>
                <w:szCs w:val="24"/>
              </w:rPr>
              <w:t>Mr Keith Bradley</w:t>
            </w:r>
          </w:p>
        </w:tc>
        <w:tc>
          <w:tcPr>
            <w:tcW w:w="992" w:type="dxa"/>
            <w:shd w:val="clear" w:color="auto" w:fill="auto"/>
            <w:noWrap/>
            <w:hideMark/>
          </w:tcPr>
          <w:p w14:paraId="2415D633" w14:textId="77777777" w:rsidR="001B0BBE" w:rsidRDefault="001B0BBE" w:rsidP="001B0BBE">
            <w:pPr>
              <w:rPr>
                <w:rFonts w:ascii="Calibri" w:hAnsi="Calibri" w:cs="Calibri"/>
                <w:b/>
                <w:bCs/>
                <w:color w:val="00B050"/>
                <w:sz w:val="24"/>
                <w:szCs w:val="24"/>
              </w:rPr>
            </w:pPr>
            <w:r>
              <w:rPr>
                <w:rFonts w:ascii="Calibri" w:hAnsi="Calibri" w:cs="Calibri"/>
                <w:b/>
                <w:bCs/>
                <w:color w:val="00B050"/>
                <w:sz w:val="24"/>
                <w:szCs w:val="24"/>
              </w:rPr>
              <w:t>2027</w:t>
            </w:r>
          </w:p>
        </w:tc>
      </w:tr>
      <w:tr w:rsidR="00F06E5B" w14:paraId="0FD34D2E" w14:textId="77777777" w:rsidTr="004935E4">
        <w:trPr>
          <w:trHeight w:val="288"/>
        </w:trPr>
        <w:tc>
          <w:tcPr>
            <w:tcW w:w="1840" w:type="dxa"/>
            <w:shd w:val="clear" w:color="auto" w:fill="auto"/>
            <w:noWrap/>
            <w:hideMark/>
          </w:tcPr>
          <w:p w14:paraId="19893DA7" w14:textId="77777777" w:rsidR="001B0BBE" w:rsidRDefault="001B0BBE" w:rsidP="001B0BBE">
            <w:pPr>
              <w:rPr>
                <w:rFonts w:ascii="Calibri" w:hAnsi="Calibri" w:cs="Calibri"/>
                <w:b/>
                <w:bCs/>
                <w:sz w:val="24"/>
                <w:szCs w:val="24"/>
              </w:rPr>
            </w:pPr>
          </w:p>
        </w:tc>
        <w:tc>
          <w:tcPr>
            <w:tcW w:w="4222" w:type="dxa"/>
            <w:shd w:val="clear" w:color="auto" w:fill="auto"/>
            <w:hideMark/>
          </w:tcPr>
          <w:p w14:paraId="410EE923" w14:textId="77777777" w:rsidR="001B0BBE" w:rsidRDefault="001B0BBE" w:rsidP="001B0BBE">
            <w:pPr>
              <w:rPr>
                <w:rFonts w:ascii="Calibri" w:hAnsi="Calibri" w:cs="Calibri"/>
                <w:sz w:val="24"/>
                <w:szCs w:val="24"/>
              </w:rPr>
            </w:pPr>
            <w:r>
              <w:rPr>
                <w:rFonts w:ascii="Calibri" w:hAnsi="Calibri" w:cs="Calibri"/>
                <w:sz w:val="24"/>
                <w:szCs w:val="24"/>
              </w:rPr>
              <w:t>Members (4)</w:t>
            </w:r>
          </w:p>
        </w:tc>
        <w:tc>
          <w:tcPr>
            <w:tcW w:w="3827" w:type="dxa"/>
            <w:gridSpan w:val="2"/>
            <w:shd w:val="clear" w:color="auto" w:fill="auto"/>
            <w:vAlign w:val="center"/>
          </w:tcPr>
          <w:p w14:paraId="7412C9C4" w14:textId="29293C91" w:rsidR="001B0BBE" w:rsidRDefault="001B0BBE" w:rsidP="001B0BBE">
            <w:pPr>
              <w:rPr>
                <w:rFonts w:ascii="Calibri" w:hAnsi="Calibri" w:cs="Calibri"/>
                <w:sz w:val="24"/>
                <w:szCs w:val="24"/>
              </w:rPr>
            </w:pPr>
            <w:r>
              <w:rPr>
                <w:rFonts w:ascii="Calibri" w:hAnsi="Calibri" w:cs="Calibri"/>
                <w:b/>
                <w:bCs/>
                <w:color w:val="00B050"/>
                <w:sz w:val="24"/>
                <w:szCs w:val="24"/>
              </w:rPr>
              <w:t>Conven</w:t>
            </w:r>
            <w:r w:rsidR="001B215B">
              <w:rPr>
                <w:rFonts w:ascii="Calibri" w:hAnsi="Calibri" w:cs="Calibri"/>
                <w:b/>
                <w:bCs/>
                <w:color w:val="00B050"/>
                <w:sz w:val="24"/>
                <w:szCs w:val="24"/>
              </w:rPr>
              <w:t>e</w:t>
            </w:r>
            <w:r>
              <w:rPr>
                <w:rFonts w:ascii="Calibri" w:hAnsi="Calibri" w:cs="Calibri"/>
                <w:b/>
                <w:bCs/>
                <w:color w:val="00B050"/>
                <w:sz w:val="24"/>
                <w:szCs w:val="24"/>
              </w:rPr>
              <w:t>rs of the Synod Pastoral Committees</w:t>
            </w:r>
          </w:p>
        </w:tc>
      </w:tr>
      <w:tr w:rsidR="00F06E5B" w14:paraId="43481BA9" w14:textId="77777777" w:rsidTr="004935E4">
        <w:trPr>
          <w:trHeight w:val="288"/>
        </w:trPr>
        <w:tc>
          <w:tcPr>
            <w:tcW w:w="1840" w:type="dxa"/>
            <w:shd w:val="clear" w:color="auto" w:fill="auto"/>
            <w:noWrap/>
            <w:hideMark/>
          </w:tcPr>
          <w:p w14:paraId="3844A39F" w14:textId="77777777" w:rsidR="001B0BBE" w:rsidRDefault="001B0BBE" w:rsidP="001B0BBE">
            <w:pPr>
              <w:rPr>
                <w:rFonts w:ascii="Calibri" w:hAnsi="Calibri" w:cs="Calibri"/>
                <w:b/>
                <w:bCs/>
                <w:sz w:val="24"/>
                <w:szCs w:val="24"/>
              </w:rPr>
            </w:pPr>
          </w:p>
        </w:tc>
        <w:tc>
          <w:tcPr>
            <w:tcW w:w="4222" w:type="dxa"/>
            <w:shd w:val="clear" w:color="auto" w:fill="auto"/>
            <w:hideMark/>
          </w:tcPr>
          <w:p w14:paraId="3C45D04C" w14:textId="77777777" w:rsidR="001B0BBE" w:rsidRDefault="001B0BBE" w:rsidP="001B0BBE">
            <w:pPr>
              <w:rPr>
                <w:rFonts w:ascii="Calibri" w:hAnsi="Calibri" w:cs="Calibri"/>
                <w:sz w:val="24"/>
                <w:szCs w:val="24"/>
              </w:rPr>
            </w:pPr>
            <w:r>
              <w:rPr>
                <w:rFonts w:ascii="Calibri" w:hAnsi="Calibri" w:cs="Calibri"/>
                <w:sz w:val="24"/>
                <w:szCs w:val="24"/>
              </w:rPr>
              <w:t>Members (4)</w:t>
            </w:r>
          </w:p>
        </w:tc>
        <w:tc>
          <w:tcPr>
            <w:tcW w:w="2835" w:type="dxa"/>
            <w:shd w:val="clear" w:color="auto" w:fill="auto"/>
            <w:noWrap/>
            <w:hideMark/>
          </w:tcPr>
          <w:p w14:paraId="5D54BCAA" w14:textId="77777777" w:rsidR="001B0BBE" w:rsidRDefault="001B0BBE" w:rsidP="001B0BBE">
            <w:pPr>
              <w:rPr>
                <w:rFonts w:ascii="Calibri" w:hAnsi="Calibri" w:cs="Calibri"/>
                <w:b/>
                <w:bCs/>
                <w:color w:val="00B050"/>
                <w:sz w:val="24"/>
                <w:szCs w:val="24"/>
              </w:rPr>
            </w:pPr>
            <w:r>
              <w:rPr>
                <w:rFonts w:ascii="Calibri" w:hAnsi="Calibri" w:cs="Calibri"/>
                <w:b/>
                <w:bCs/>
                <w:color w:val="00B050"/>
                <w:sz w:val="24"/>
                <w:szCs w:val="24"/>
              </w:rPr>
              <w:t xml:space="preserve">NE Mrs Karen Smith </w:t>
            </w:r>
          </w:p>
        </w:tc>
        <w:tc>
          <w:tcPr>
            <w:tcW w:w="992" w:type="dxa"/>
            <w:shd w:val="clear" w:color="auto" w:fill="auto"/>
            <w:noWrap/>
            <w:hideMark/>
          </w:tcPr>
          <w:p w14:paraId="16D6A36C" w14:textId="77777777" w:rsidR="001B0BBE" w:rsidRDefault="001B0BBE" w:rsidP="001B0BBE">
            <w:pPr>
              <w:rPr>
                <w:rFonts w:ascii="Calibri" w:hAnsi="Calibri" w:cs="Calibri"/>
                <w:b/>
                <w:bCs/>
                <w:color w:val="00B050"/>
                <w:sz w:val="24"/>
                <w:szCs w:val="24"/>
              </w:rPr>
            </w:pPr>
            <w:r>
              <w:rPr>
                <w:rFonts w:ascii="Calibri" w:hAnsi="Calibri" w:cs="Calibri"/>
                <w:b/>
                <w:bCs/>
                <w:color w:val="00B050"/>
                <w:sz w:val="24"/>
                <w:szCs w:val="24"/>
              </w:rPr>
              <w:t>2027</w:t>
            </w:r>
          </w:p>
        </w:tc>
      </w:tr>
      <w:tr w:rsidR="00F06E5B" w14:paraId="24143611" w14:textId="77777777" w:rsidTr="004935E4">
        <w:trPr>
          <w:trHeight w:val="288"/>
        </w:trPr>
        <w:tc>
          <w:tcPr>
            <w:tcW w:w="1840" w:type="dxa"/>
            <w:shd w:val="clear" w:color="auto" w:fill="auto"/>
            <w:noWrap/>
            <w:hideMark/>
          </w:tcPr>
          <w:p w14:paraId="4059E96D" w14:textId="77777777" w:rsidR="001B0BBE" w:rsidRDefault="001B0BBE" w:rsidP="001B0BBE">
            <w:pPr>
              <w:rPr>
                <w:rFonts w:ascii="Calibri" w:hAnsi="Calibri" w:cs="Calibri"/>
                <w:b/>
                <w:bCs/>
                <w:sz w:val="24"/>
                <w:szCs w:val="24"/>
              </w:rPr>
            </w:pPr>
          </w:p>
        </w:tc>
        <w:tc>
          <w:tcPr>
            <w:tcW w:w="4222" w:type="dxa"/>
            <w:shd w:val="clear" w:color="auto" w:fill="auto"/>
            <w:noWrap/>
            <w:hideMark/>
          </w:tcPr>
          <w:p w14:paraId="545CDBEE" w14:textId="77777777" w:rsidR="001B0BBE" w:rsidRDefault="001B0BBE" w:rsidP="001B0BBE">
            <w:pPr>
              <w:rPr>
                <w:rFonts w:ascii="Calibri" w:hAnsi="Calibri" w:cs="Calibri"/>
                <w:sz w:val="24"/>
                <w:szCs w:val="24"/>
              </w:rPr>
            </w:pPr>
          </w:p>
        </w:tc>
        <w:tc>
          <w:tcPr>
            <w:tcW w:w="2835" w:type="dxa"/>
            <w:shd w:val="clear" w:color="auto" w:fill="auto"/>
            <w:noWrap/>
            <w:hideMark/>
          </w:tcPr>
          <w:p w14:paraId="096E116E" w14:textId="77777777" w:rsidR="001B0BBE" w:rsidRDefault="001B0BBE" w:rsidP="001B0BBE">
            <w:pPr>
              <w:rPr>
                <w:rFonts w:ascii="Calibri" w:hAnsi="Calibri" w:cs="Calibri"/>
                <w:b/>
                <w:bCs/>
                <w:color w:val="00B050"/>
                <w:sz w:val="24"/>
                <w:szCs w:val="24"/>
              </w:rPr>
            </w:pPr>
            <w:r>
              <w:rPr>
                <w:rFonts w:ascii="Calibri" w:hAnsi="Calibri" w:cs="Calibri"/>
                <w:b/>
                <w:bCs/>
                <w:color w:val="00B050"/>
                <w:sz w:val="24"/>
                <w:szCs w:val="24"/>
              </w:rPr>
              <w:t>NW</w:t>
            </w:r>
          </w:p>
        </w:tc>
        <w:tc>
          <w:tcPr>
            <w:tcW w:w="992" w:type="dxa"/>
            <w:shd w:val="clear" w:color="auto" w:fill="auto"/>
            <w:noWrap/>
            <w:hideMark/>
          </w:tcPr>
          <w:p w14:paraId="5E9F65E0" w14:textId="77777777" w:rsidR="001B0BBE" w:rsidRDefault="001B0BBE" w:rsidP="001B0BBE">
            <w:pPr>
              <w:rPr>
                <w:rFonts w:ascii="Calibri" w:hAnsi="Calibri" w:cs="Calibri"/>
                <w:color w:val="00B050"/>
                <w:sz w:val="24"/>
                <w:szCs w:val="24"/>
              </w:rPr>
            </w:pPr>
          </w:p>
        </w:tc>
      </w:tr>
      <w:tr w:rsidR="00F06E5B" w14:paraId="3EE4A2A5" w14:textId="77777777" w:rsidTr="004935E4">
        <w:trPr>
          <w:trHeight w:val="288"/>
        </w:trPr>
        <w:tc>
          <w:tcPr>
            <w:tcW w:w="1840" w:type="dxa"/>
            <w:shd w:val="clear" w:color="auto" w:fill="auto"/>
            <w:noWrap/>
            <w:hideMark/>
          </w:tcPr>
          <w:p w14:paraId="366AEF09" w14:textId="77777777" w:rsidR="001B0BBE" w:rsidRDefault="001B0BBE" w:rsidP="001B0BBE">
            <w:pPr>
              <w:rPr>
                <w:rFonts w:ascii="Calibri" w:hAnsi="Calibri" w:cs="Calibri"/>
                <w:sz w:val="24"/>
                <w:szCs w:val="24"/>
              </w:rPr>
            </w:pPr>
          </w:p>
        </w:tc>
        <w:tc>
          <w:tcPr>
            <w:tcW w:w="4222" w:type="dxa"/>
            <w:shd w:val="clear" w:color="auto" w:fill="auto"/>
            <w:noWrap/>
            <w:hideMark/>
          </w:tcPr>
          <w:p w14:paraId="3F610356" w14:textId="77777777" w:rsidR="001B0BBE" w:rsidRDefault="001B0BBE" w:rsidP="001B0BBE">
            <w:pPr>
              <w:rPr>
                <w:rFonts w:ascii="Calibri" w:hAnsi="Calibri" w:cs="Calibri"/>
                <w:sz w:val="24"/>
                <w:szCs w:val="24"/>
              </w:rPr>
            </w:pPr>
          </w:p>
        </w:tc>
        <w:tc>
          <w:tcPr>
            <w:tcW w:w="2835" w:type="dxa"/>
            <w:shd w:val="clear" w:color="auto" w:fill="auto"/>
            <w:noWrap/>
            <w:hideMark/>
          </w:tcPr>
          <w:p w14:paraId="07C9D6A2" w14:textId="77777777" w:rsidR="001B0BBE" w:rsidRDefault="001B0BBE" w:rsidP="001B0BBE">
            <w:pPr>
              <w:rPr>
                <w:rFonts w:ascii="Calibri" w:hAnsi="Calibri" w:cs="Calibri"/>
                <w:b/>
                <w:bCs/>
                <w:color w:val="00B050"/>
                <w:sz w:val="24"/>
                <w:szCs w:val="24"/>
              </w:rPr>
            </w:pPr>
            <w:r>
              <w:rPr>
                <w:rFonts w:ascii="Calibri" w:hAnsi="Calibri" w:cs="Calibri"/>
                <w:b/>
                <w:bCs/>
                <w:color w:val="00B050"/>
                <w:sz w:val="24"/>
                <w:szCs w:val="24"/>
              </w:rPr>
              <w:t>SE</w:t>
            </w:r>
          </w:p>
        </w:tc>
        <w:tc>
          <w:tcPr>
            <w:tcW w:w="992" w:type="dxa"/>
            <w:shd w:val="clear" w:color="auto" w:fill="auto"/>
            <w:noWrap/>
            <w:hideMark/>
          </w:tcPr>
          <w:p w14:paraId="653BB6E7" w14:textId="77777777" w:rsidR="001B0BBE" w:rsidRDefault="001B0BBE" w:rsidP="001B0BBE">
            <w:pPr>
              <w:rPr>
                <w:rFonts w:ascii="Calibri" w:hAnsi="Calibri" w:cs="Calibri"/>
                <w:color w:val="00B050"/>
                <w:sz w:val="24"/>
                <w:szCs w:val="24"/>
              </w:rPr>
            </w:pPr>
          </w:p>
        </w:tc>
      </w:tr>
      <w:tr w:rsidR="00F06E5B" w14:paraId="25860584" w14:textId="77777777" w:rsidTr="004935E4">
        <w:trPr>
          <w:trHeight w:val="288"/>
        </w:trPr>
        <w:tc>
          <w:tcPr>
            <w:tcW w:w="1840" w:type="dxa"/>
            <w:shd w:val="clear" w:color="auto" w:fill="auto"/>
            <w:noWrap/>
            <w:hideMark/>
          </w:tcPr>
          <w:p w14:paraId="64406EE7" w14:textId="77777777" w:rsidR="001B0BBE" w:rsidRDefault="001B0BBE" w:rsidP="001B0BBE">
            <w:pPr>
              <w:rPr>
                <w:rFonts w:ascii="Calibri" w:hAnsi="Calibri" w:cs="Calibri"/>
                <w:sz w:val="24"/>
                <w:szCs w:val="24"/>
              </w:rPr>
            </w:pPr>
          </w:p>
        </w:tc>
        <w:tc>
          <w:tcPr>
            <w:tcW w:w="4222" w:type="dxa"/>
            <w:shd w:val="clear" w:color="auto" w:fill="auto"/>
            <w:noWrap/>
            <w:hideMark/>
          </w:tcPr>
          <w:p w14:paraId="16EB8164" w14:textId="77777777" w:rsidR="001B0BBE" w:rsidRDefault="001B0BBE" w:rsidP="001B0BBE">
            <w:pPr>
              <w:rPr>
                <w:rFonts w:ascii="Calibri" w:hAnsi="Calibri" w:cs="Calibri"/>
                <w:sz w:val="24"/>
                <w:szCs w:val="24"/>
              </w:rPr>
            </w:pPr>
          </w:p>
        </w:tc>
        <w:tc>
          <w:tcPr>
            <w:tcW w:w="2835" w:type="dxa"/>
            <w:shd w:val="clear" w:color="auto" w:fill="auto"/>
            <w:noWrap/>
            <w:hideMark/>
          </w:tcPr>
          <w:p w14:paraId="63CF9B43" w14:textId="77777777" w:rsidR="001B0BBE" w:rsidRDefault="001B0BBE" w:rsidP="001B0BBE">
            <w:pPr>
              <w:rPr>
                <w:rFonts w:ascii="Calibri" w:hAnsi="Calibri" w:cs="Calibri"/>
                <w:b/>
                <w:bCs/>
                <w:color w:val="00B050"/>
                <w:sz w:val="24"/>
                <w:szCs w:val="24"/>
              </w:rPr>
            </w:pPr>
            <w:r>
              <w:rPr>
                <w:rFonts w:ascii="Calibri" w:hAnsi="Calibri" w:cs="Calibri"/>
                <w:b/>
                <w:bCs/>
                <w:color w:val="00B050"/>
                <w:sz w:val="24"/>
                <w:szCs w:val="24"/>
              </w:rPr>
              <w:t>SW</w:t>
            </w:r>
          </w:p>
        </w:tc>
        <w:tc>
          <w:tcPr>
            <w:tcW w:w="992" w:type="dxa"/>
            <w:shd w:val="clear" w:color="auto" w:fill="auto"/>
            <w:noWrap/>
            <w:hideMark/>
          </w:tcPr>
          <w:p w14:paraId="2E84538D" w14:textId="77777777" w:rsidR="001B0BBE" w:rsidRDefault="001B0BBE" w:rsidP="001B0BBE">
            <w:pPr>
              <w:rPr>
                <w:rFonts w:ascii="Calibri" w:hAnsi="Calibri" w:cs="Calibri"/>
                <w:color w:val="00B050"/>
                <w:sz w:val="24"/>
                <w:szCs w:val="24"/>
              </w:rPr>
            </w:pPr>
          </w:p>
        </w:tc>
      </w:tr>
      <w:tr w:rsidR="00F06E5B" w14:paraId="123E8A56" w14:textId="77777777" w:rsidTr="004935E4">
        <w:trPr>
          <w:trHeight w:val="288"/>
        </w:trPr>
        <w:tc>
          <w:tcPr>
            <w:tcW w:w="1840" w:type="dxa"/>
            <w:shd w:val="clear" w:color="auto" w:fill="auto"/>
            <w:noWrap/>
            <w:hideMark/>
          </w:tcPr>
          <w:p w14:paraId="218E62C2" w14:textId="77777777" w:rsidR="001B0BBE" w:rsidRDefault="001B0BBE" w:rsidP="001B0BBE">
            <w:pPr>
              <w:rPr>
                <w:rFonts w:ascii="Calibri" w:hAnsi="Calibri" w:cs="Calibri"/>
                <w:sz w:val="24"/>
                <w:szCs w:val="24"/>
              </w:rPr>
            </w:pPr>
          </w:p>
        </w:tc>
        <w:tc>
          <w:tcPr>
            <w:tcW w:w="4222" w:type="dxa"/>
            <w:shd w:val="clear" w:color="auto" w:fill="auto"/>
            <w:noWrap/>
            <w:hideMark/>
          </w:tcPr>
          <w:p w14:paraId="6E6F8317" w14:textId="77777777" w:rsidR="001B0BBE" w:rsidRDefault="001B0BBE" w:rsidP="001B0BBE">
            <w:pPr>
              <w:rPr>
                <w:rFonts w:ascii="Calibri" w:hAnsi="Calibri" w:cs="Calibri"/>
                <w:sz w:val="24"/>
                <w:szCs w:val="24"/>
              </w:rPr>
            </w:pPr>
          </w:p>
        </w:tc>
        <w:tc>
          <w:tcPr>
            <w:tcW w:w="2835" w:type="dxa"/>
            <w:shd w:val="clear" w:color="auto" w:fill="auto"/>
            <w:noWrap/>
            <w:hideMark/>
          </w:tcPr>
          <w:p w14:paraId="470508A9" w14:textId="77777777" w:rsidR="001B0BBE" w:rsidRDefault="001B0BBE" w:rsidP="001B0BBE">
            <w:pPr>
              <w:rPr>
                <w:rFonts w:ascii="Calibri" w:hAnsi="Calibri" w:cs="Calibri"/>
                <w:sz w:val="24"/>
                <w:szCs w:val="24"/>
              </w:rPr>
            </w:pPr>
          </w:p>
        </w:tc>
        <w:tc>
          <w:tcPr>
            <w:tcW w:w="992" w:type="dxa"/>
            <w:shd w:val="clear" w:color="auto" w:fill="auto"/>
            <w:noWrap/>
            <w:hideMark/>
          </w:tcPr>
          <w:p w14:paraId="272A0640" w14:textId="77777777" w:rsidR="001B0BBE" w:rsidRDefault="001B0BBE" w:rsidP="001B0BBE">
            <w:pPr>
              <w:rPr>
                <w:rFonts w:ascii="Calibri" w:hAnsi="Calibri" w:cs="Calibri"/>
                <w:sz w:val="24"/>
                <w:szCs w:val="24"/>
              </w:rPr>
            </w:pPr>
          </w:p>
        </w:tc>
      </w:tr>
      <w:tr w:rsidR="001B0BBE" w14:paraId="21CD6844" w14:textId="77777777" w:rsidTr="004935E4">
        <w:trPr>
          <w:trHeight w:val="288"/>
        </w:trPr>
        <w:tc>
          <w:tcPr>
            <w:tcW w:w="8897" w:type="dxa"/>
            <w:gridSpan w:val="3"/>
            <w:shd w:val="clear" w:color="auto" w:fill="auto"/>
            <w:noWrap/>
            <w:hideMark/>
          </w:tcPr>
          <w:p w14:paraId="376BDD38" w14:textId="215645FE" w:rsidR="001B0BBE" w:rsidRDefault="001B0BBE" w:rsidP="001B0BBE">
            <w:pPr>
              <w:rPr>
                <w:rFonts w:ascii="Calibri" w:hAnsi="Calibri" w:cs="Calibri"/>
                <w:b/>
                <w:bCs/>
                <w:sz w:val="24"/>
                <w:szCs w:val="24"/>
                <w:u w:val="single"/>
              </w:rPr>
            </w:pPr>
            <w:r>
              <w:rPr>
                <w:rFonts w:ascii="Calibri" w:hAnsi="Calibri" w:cs="Calibri"/>
                <w:b/>
                <w:bCs/>
                <w:sz w:val="24"/>
                <w:szCs w:val="24"/>
                <w:u w:val="single"/>
              </w:rPr>
              <w:t>REPRESENTATIVES TO OTHER GROUPS AND COMMITTEES</w:t>
            </w:r>
          </w:p>
        </w:tc>
        <w:tc>
          <w:tcPr>
            <w:tcW w:w="992" w:type="dxa"/>
            <w:shd w:val="clear" w:color="auto" w:fill="auto"/>
            <w:noWrap/>
            <w:hideMark/>
          </w:tcPr>
          <w:p w14:paraId="401286E2" w14:textId="77777777" w:rsidR="001B0BBE" w:rsidRDefault="001B0BBE" w:rsidP="001B0BBE">
            <w:pPr>
              <w:rPr>
                <w:rFonts w:ascii="Calibri" w:hAnsi="Calibri" w:cs="Calibri"/>
                <w:sz w:val="24"/>
                <w:szCs w:val="24"/>
              </w:rPr>
            </w:pPr>
          </w:p>
        </w:tc>
      </w:tr>
      <w:tr w:rsidR="00F06E5B" w14:paraId="3E906B38" w14:textId="77777777" w:rsidTr="004935E4">
        <w:trPr>
          <w:trHeight w:val="288"/>
        </w:trPr>
        <w:tc>
          <w:tcPr>
            <w:tcW w:w="1840" w:type="dxa"/>
            <w:shd w:val="clear" w:color="auto" w:fill="auto"/>
            <w:noWrap/>
            <w:hideMark/>
          </w:tcPr>
          <w:p w14:paraId="6025BC36" w14:textId="77777777" w:rsidR="001B0BBE" w:rsidRDefault="001B0BBE" w:rsidP="001B0BBE">
            <w:pPr>
              <w:rPr>
                <w:rFonts w:ascii="Calibri" w:hAnsi="Calibri" w:cs="Calibri"/>
                <w:sz w:val="24"/>
                <w:szCs w:val="24"/>
              </w:rPr>
            </w:pPr>
          </w:p>
        </w:tc>
        <w:tc>
          <w:tcPr>
            <w:tcW w:w="4222" w:type="dxa"/>
            <w:shd w:val="clear" w:color="auto" w:fill="auto"/>
            <w:noWrap/>
            <w:hideMark/>
          </w:tcPr>
          <w:p w14:paraId="22B256B6" w14:textId="77777777" w:rsidR="001B0BBE" w:rsidRDefault="001B0BBE" w:rsidP="001B0BBE">
            <w:pPr>
              <w:rPr>
                <w:rFonts w:ascii="Calibri" w:hAnsi="Calibri" w:cs="Calibri"/>
                <w:sz w:val="24"/>
                <w:szCs w:val="24"/>
              </w:rPr>
            </w:pPr>
          </w:p>
        </w:tc>
        <w:tc>
          <w:tcPr>
            <w:tcW w:w="2835" w:type="dxa"/>
            <w:shd w:val="clear" w:color="auto" w:fill="auto"/>
            <w:noWrap/>
            <w:hideMark/>
          </w:tcPr>
          <w:p w14:paraId="2EB53798" w14:textId="77777777" w:rsidR="001B0BBE" w:rsidRDefault="001B0BBE" w:rsidP="001B0BBE">
            <w:pPr>
              <w:rPr>
                <w:rFonts w:ascii="Calibri" w:hAnsi="Calibri" w:cs="Calibri"/>
                <w:sz w:val="24"/>
                <w:szCs w:val="24"/>
              </w:rPr>
            </w:pPr>
          </w:p>
        </w:tc>
        <w:tc>
          <w:tcPr>
            <w:tcW w:w="992" w:type="dxa"/>
            <w:shd w:val="clear" w:color="auto" w:fill="auto"/>
            <w:noWrap/>
            <w:hideMark/>
          </w:tcPr>
          <w:p w14:paraId="792293E3" w14:textId="77777777" w:rsidR="001B0BBE" w:rsidRDefault="001B0BBE" w:rsidP="001B0BBE">
            <w:pPr>
              <w:rPr>
                <w:rFonts w:ascii="Calibri" w:hAnsi="Calibri" w:cs="Calibri"/>
                <w:sz w:val="24"/>
                <w:szCs w:val="24"/>
              </w:rPr>
            </w:pPr>
          </w:p>
        </w:tc>
      </w:tr>
      <w:tr w:rsidR="001B0BBE" w14:paraId="45967C65" w14:textId="77777777" w:rsidTr="004935E4">
        <w:trPr>
          <w:trHeight w:val="288"/>
        </w:trPr>
        <w:tc>
          <w:tcPr>
            <w:tcW w:w="6062" w:type="dxa"/>
            <w:gridSpan w:val="2"/>
            <w:shd w:val="clear" w:color="auto" w:fill="auto"/>
            <w:noWrap/>
            <w:hideMark/>
          </w:tcPr>
          <w:p w14:paraId="2AA7B9AA" w14:textId="672A2A19" w:rsidR="001B0BBE" w:rsidRDefault="001B0BBE" w:rsidP="001B0BBE">
            <w:pPr>
              <w:rPr>
                <w:rFonts w:ascii="Calibri" w:hAnsi="Calibri" w:cs="Calibri"/>
                <w:b/>
                <w:bCs/>
                <w:sz w:val="24"/>
                <w:szCs w:val="24"/>
              </w:rPr>
            </w:pPr>
            <w:r>
              <w:rPr>
                <w:rFonts w:ascii="Calibri" w:hAnsi="Calibri" w:cs="Calibri"/>
                <w:b/>
                <w:bCs/>
                <w:sz w:val="24"/>
                <w:szCs w:val="24"/>
              </w:rPr>
              <w:t>Assembly Executive</w:t>
            </w:r>
          </w:p>
        </w:tc>
        <w:tc>
          <w:tcPr>
            <w:tcW w:w="2835" w:type="dxa"/>
            <w:shd w:val="clear" w:color="auto" w:fill="auto"/>
            <w:noWrap/>
            <w:hideMark/>
          </w:tcPr>
          <w:p w14:paraId="7F8A769C" w14:textId="77777777" w:rsidR="001B0BBE" w:rsidRDefault="001B0BBE" w:rsidP="001B0BBE">
            <w:pPr>
              <w:rPr>
                <w:rFonts w:ascii="Calibri" w:hAnsi="Calibri" w:cs="Calibri"/>
                <w:sz w:val="24"/>
                <w:szCs w:val="24"/>
              </w:rPr>
            </w:pPr>
            <w:r>
              <w:rPr>
                <w:rFonts w:ascii="Calibri" w:hAnsi="Calibri" w:cs="Calibri"/>
                <w:sz w:val="24"/>
                <w:szCs w:val="24"/>
              </w:rPr>
              <w:t>Moderator</w:t>
            </w:r>
          </w:p>
        </w:tc>
        <w:tc>
          <w:tcPr>
            <w:tcW w:w="992" w:type="dxa"/>
            <w:shd w:val="clear" w:color="auto" w:fill="auto"/>
            <w:noWrap/>
            <w:hideMark/>
          </w:tcPr>
          <w:p w14:paraId="7DF5464A" w14:textId="77777777" w:rsidR="001B0BBE" w:rsidRDefault="001B0BBE" w:rsidP="001B0BBE">
            <w:pPr>
              <w:rPr>
                <w:rFonts w:ascii="Calibri" w:hAnsi="Calibri" w:cs="Calibri"/>
                <w:sz w:val="24"/>
                <w:szCs w:val="24"/>
              </w:rPr>
            </w:pPr>
          </w:p>
        </w:tc>
      </w:tr>
      <w:tr w:rsidR="00F06E5B" w14:paraId="16AFD899" w14:textId="77777777" w:rsidTr="004935E4">
        <w:trPr>
          <w:trHeight w:val="288"/>
        </w:trPr>
        <w:tc>
          <w:tcPr>
            <w:tcW w:w="1840" w:type="dxa"/>
            <w:shd w:val="clear" w:color="auto" w:fill="auto"/>
            <w:noWrap/>
            <w:hideMark/>
          </w:tcPr>
          <w:p w14:paraId="392EFDBE" w14:textId="77777777" w:rsidR="001B0BBE" w:rsidRDefault="001B0BBE" w:rsidP="001B0BBE">
            <w:pPr>
              <w:rPr>
                <w:rFonts w:ascii="Calibri" w:hAnsi="Calibri" w:cs="Calibri"/>
                <w:sz w:val="24"/>
                <w:szCs w:val="24"/>
              </w:rPr>
            </w:pPr>
          </w:p>
        </w:tc>
        <w:tc>
          <w:tcPr>
            <w:tcW w:w="4222" w:type="dxa"/>
            <w:shd w:val="clear" w:color="auto" w:fill="auto"/>
            <w:noWrap/>
            <w:hideMark/>
          </w:tcPr>
          <w:p w14:paraId="5AC92DB3" w14:textId="77777777" w:rsidR="001B0BBE" w:rsidRDefault="001B0BBE" w:rsidP="001B0BBE">
            <w:pPr>
              <w:rPr>
                <w:rFonts w:ascii="Calibri" w:hAnsi="Calibri" w:cs="Calibri"/>
                <w:sz w:val="24"/>
                <w:szCs w:val="24"/>
              </w:rPr>
            </w:pPr>
          </w:p>
        </w:tc>
        <w:tc>
          <w:tcPr>
            <w:tcW w:w="2835" w:type="dxa"/>
            <w:shd w:val="clear" w:color="auto" w:fill="auto"/>
            <w:noWrap/>
            <w:hideMark/>
          </w:tcPr>
          <w:p w14:paraId="72EB1766" w14:textId="77777777" w:rsidR="001B0BBE" w:rsidRDefault="001B0BBE" w:rsidP="001B0BBE">
            <w:pPr>
              <w:rPr>
                <w:rFonts w:ascii="Calibri" w:hAnsi="Calibri" w:cs="Calibri"/>
                <w:sz w:val="24"/>
                <w:szCs w:val="24"/>
              </w:rPr>
            </w:pPr>
            <w:r>
              <w:rPr>
                <w:rFonts w:ascii="Calibri" w:hAnsi="Calibri" w:cs="Calibri"/>
                <w:sz w:val="24"/>
                <w:szCs w:val="24"/>
              </w:rPr>
              <w:t>Synod Clerk</w:t>
            </w:r>
          </w:p>
        </w:tc>
        <w:tc>
          <w:tcPr>
            <w:tcW w:w="992" w:type="dxa"/>
            <w:shd w:val="clear" w:color="auto" w:fill="auto"/>
            <w:noWrap/>
            <w:hideMark/>
          </w:tcPr>
          <w:p w14:paraId="3FED890F" w14:textId="77777777" w:rsidR="001B0BBE" w:rsidRDefault="001B0BBE" w:rsidP="001B0BBE">
            <w:pPr>
              <w:rPr>
                <w:rFonts w:ascii="Calibri" w:hAnsi="Calibri" w:cs="Calibri"/>
                <w:sz w:val="24"/>
                <w:szCs w:val="24"/>
              </w:rPr>
            </w:pPr>
          </w:p>
        </w:tc>
      </w:tr>
      <w:tr w:rsidR="00F06E5B" w14:paraId="55A1A483" w14:textId="77777777" w:rsidTr="004935E4">
        <w:trPr>
          <w:trHeight w:val="288"/>
        </w:trPr>
        <w:tc>
          <w:tcPr>
            <w:tcW w:w="1840" w:type="dxa"/>
            <w:shd w:val="clear" w:color="auto" w:fill="auto"/>
            <w:noWrap/>
            <w:hideMark/>
          </w:tcPr>
          <w:p w14:paraId="73151861" w14:textId="77777777" w:rsidR="001B0BBE" w:rsidRDefault="001B0BBE" w:rsidP="001B0BBE">
            <w:pPr>
              <w:rPr>
                <w:rFonts w:ascii="Calibri" w:hAnsi="Calibri" w:cs="Calibri"/>
                <w:sz w:val="24"/>
                <w:szCs w:val="24"/>
              </w:rPr>
            </w:pPr>
          </w:p>
        </w:tc>
        <w:tc>
          <w:tcPr>
            <w:tcW w:w="4222" w:type="dxa"/>
            <w:shd w:val="clear" w:color="auto" w:fill="auto"/>
            <w:noWrap/>
            <w:hideMark/>
          </w:tcPr>
          <w:p w14:paraId="0B55474A" w14:textId="77777777" w:rsidR="001B0BBE" w:rsidRDefault="001B0BBE" w:rsidP="001B0BBE">
            <w:pPr>
              <w:rPr>
                <w:rFonts w:ascii="Calibri" w:hAnsi="Calibri" w:cs="Calibri"/>
                <w:sz w:val="24"/>
                <w:szCs w:val="24"/>
              </w:rPr>
            </w:pPr>
          </w:p>
        </w:tc>
        <w:tc>
          <w:tcPr>
            <w:tcW w:w="2835" w:type="dxa"/>
            <w:shd w:val="clear" w:color="auto" w:fill="auto"/>
            <w:noWrap/>
            <w:hideMark/>
          </w:tcPr>
          <w:p w14:paraId="619C93B5" w14:textId="77777777" w:rsidR="001B0BBE" w:rsidRDefault="001B0BBE" w:rsidP="001B0BBE">
            <w:pPr>
              <w:rPr>
                <w:rFonts w:ascii="Calibri" w:hAnsi="Calibri" w:cs="Calibri"/>
                <w:sz w:val="24"/>
                <w:szCs w:val="24"/>
              </w:rPr>
            </w:pPr>
            <w:r>
              <w:rPr>
                <w:rFonts w:ascii="Calibri" w:hAnsi="Calibri" w:cs="Calibri"/>
                <w:sz w:val="24"/>
                <w:szCs w:val="24"/>
              </w:rPr>
              <w:t xml:space="preserve">Mr Clive </w:t>
            </w:r>
            <w:proofErr w:type="spellStart"/>
            <w:r>
              <w:rPr>
                <w:rFonts w:ascii="Calibri" w:hAnsi="Calibri" w:cs="Calibri"/>
                <w:sz w:val="24"/>
                <w:szCs w:val="24"/>
              </w:rPr>
              <w:t>Snashall</w:t>
            </w:r>
            <w:proofErr w:type="spellEnd"/>
          </w:p>
        </w:tc>
        <w:tc>
          <w:tcPr>
            <w:tcW w:w="992" w:type="dxa"/>
            <w:shd w:val="clear" w:color="auto" w:fill="auto"/>
            <w:noWrap/>
            <w:hideMark/>
          </w:tcPr>
          <w:p w14:paraId="4EDB7EF0" w14:textId="77777777" w:rsidR="001B0BBE" w:rsidRDefault="001B0BBE" w:rsidP="001B0BBE">
            <w:pPr>
              <w:rPr>
                <w:rFonts w:ascii="Calibri" w:hAnsi="Calibri" w:cs="Calibri"/>
                <w:sz w:val="24"/>
                <w:szCs w:val="24"/>
              </w:rPr>
            </w:pPr>
            <w:r>
              <w:rPr>
                <w:rFonts w:ascii="Calibri" w:hAnsi="Calibri" w:cs="Calibri"/>
                <w:sz w:val="24"/>
                <w:szCs w:val="24"/>
              </w:rPr>
              <w:t>2026</w:t>
            </w:r>
          </w:p>
        </w:tc>
      </w:tr>
      <w:tr w:rsidR="00F06E5B" w14:paraId="2486F5A5" w14:textId="77777777" w:rsidTr="004935E4">
        <w:trPr>
          <w:trHeight w:val="288"/>
        </w:trPr>
        <w:tc>
          <w:tcPr>
            <w:tcW w:w="1840" w:type="dxa"/>
            <w:shd w:val="clear" w:color="auto" w:fill="auto"/>
            <w:noWrap/>
            <w:hideMark/>
          </w:tcPr>
          <w:p w14:paraId="353121F0" w14:textId="77777777" w:rsidR="001B0BBE" w:rsidRDefault="001B0BBE" w:rsidP="001B0BBE">
            <w:pPr>
              <w:rPr>
                <w:rFonts w:ascii="Calibri" w:hAnsi="Calibri" w:cs="Calibri"/>
                <w:sz w:val="24"/>
                <w:szCs w:val="24"/>
              </w:rPr>
            </w:pPr>
          </w:p>
        </w:tc>
        <w:tc>
          <w:tcPr>
            <w:tcW w:w="4222" w:type="dxa"/>
            <w:shd w:val="clear" w:color="auto" w:fill="auto"/>
            <w:noWrap/>
            <w:hideMark/>
          </w:tcPr>
          <w:p w14:paraId="38EFC0B1" w14:textId="77777777" w:rsidR="001B0BBE" w:rsidRDefault="001B0BBE" w:rsidP="001B0BBE">
            <w:pPr>
              <w:rPr>
                <w:rFonts w:ascii="Calibri" w:hAnsi="Calibri" w:cs="Calibri"/>
                <w:sz w:val="24"/>
                <w:szCs w:val="24"/>
              </w:rPr>
            </w:pPr>
          </w:p>
        </w:tc>
        <w:tc>
          <w:tcPr>
            <w:tcW w:w="2835" w:type="dxa"/>
            <w:shd w:val="clear" w:color="auto" w:fill="auto"/>
            <w:noWrap/>
            <w:hideMark/>
          </w:tcPr>
          <w:p w14:paraId="60C00B3C" w14:textId="156DC933" w:rsidR="001B0BBE" w:rsidRDefault="001B0BBE" w:rsidP="001B0BBE">
            <w:pPr>
              <w:rPr>
                <w:rFonts w:ascii="Calibri" w:hAnsi="Calibri" w:cs="Calibri"/>
                <w:b/>
                <w:bCs/>
                <w:color w:val="00B050"/>
                <w:sz w:val="24"/>
                <w:szCs w:val="24"/>
              </w:rPr>
            </w:pPr>
            <w:r>
              <w:rPr>
                <w:rFonts w:ascii="Calibri" w:hAnsi="Calibri" w:cs="Calibri"/>
                <w:b/>
                <w:bCs/>
                <w:color w:val="00B050"/>
                <w:sz w:val="24"/>
                <w:szCs w:val="24"/>
              </w:rPr>
              <w:t>Revd Tim Clarke</w:t>
            </w:r>
          </w:p>
        </w:tc>
        <w:tc>
          <w:tcPr>
            <w:tcW w:w="992" w:type="dxa"/>
            <w:shd w:val="clear" w:color="auto" w:fill="auto"/>
            <w:noWrap/>
            <w:hideMark/>
          </w:tcPr>
          <w:p w14:paraId="427BDAD5" w14:textId="77777777" w:rsidR="001B0BBE" w:rsidRDefault="001B0BBE" w:rsidP="001B0BBE">
            <w:pPr>
              <w:rPr>
                <w:rFonts w:ascii="Calibri" w:hAnsi="Calibri" w:cs="Calibri"/>
                <w:b/>
                <w:bCs/>
                <w:color w:val="00B050"/>
                <w:sz w:val="24"/>
                <w:szCs w:val="24"/>
              </w:rPr>
            </w:pPr>
            <w:r>
              <w:rPr>
                <w:rFonts w:ascii="Calibri" w:hAnsi="Calibri" w:cs="Calibri"/>
                <w:b/>
                <w:bCs/>
                <w:color w:val="00B050"/>
                <w:sz w:val="24"/>
                <w:szCs w:val="24"/>
              </w:rPr>
              <w:t>2026</w:t>
            </w:r>
          </w:p>
        </w:tc>
      </w:tr>
      <w:tr w:rsidR="00F06E5B" w14:paraId="1B8876D1" w14:textId="77777777" w:rsidTr="004935E4">
        <w:trPr>
          <w:trHeight w:val="288"/>
        </w:trPr>
        <w:tc>
          <w:tcPr>
            <w:tcW w:w="1840" w:type="dxa"/>
            <w:shd w:val="clear" w:color="auto" w:fill="auto"/>
            <w:noWrap/>
            <w:hideMark/>
          </w:tcPr>
          <w:p w14:paraId="688A93BB" w14:textId="77777777" w:rsidR="001B0BBE" w:rsidRDefault="001B0BBE" w:rsidP="001B0BBE">
            <w:pPr>
              <w:rPr>
                <w:rFonts w:ascii="Calibri" w:hAnsi="Calibri" w:cs="Calibri"/>
                <w:sz w:val="24"/>
                <w:szCs w:val="24"/>
              </w:rPr>
            </w:pPr>
          </w:p>
        </w:tc>
        <w:tc>
          <w:tcPr>
            <w:tcW w:w="4222" w:type="dxa"/>
            <w:shd w:val="clear" w:color="auto" w:fill="auto"/>
            <w:noWrap/>
            <w:hideMark/>
          </w:tcPr>
          <w:p w14:paraId="27525024" w14:textId="77777777" w:rsidR="001B0BBE" w:rsidRDefault="001B0BBE" w:rsidP="001B0BBE">
            <w:pPr>
              <w:rPr>
                <w:rFonts w:ascii="Calibri" w:hAnsi="Calibri" w:cs="Calibri"/>
                <w:sz w:val="24"/>
                <w:szCs w:val="24"/>
              </w:rPr>
            </w:pPr>
          </w:p>
        </w:tc>
        <w:tc>
          <w:tcPr>
            <w:tcW w:w="2835" w:type="dxa"/>
            <w:shd w:val="clear" w:color="auto" w:fill="auto"/>
            <w:noWrap/>
            <w:hideMark/>
          </w:tcPr>
          <w:p w14:paraId="1BD93B70" w14:textId="77777777" w:rsidR="001B0BBE" w:rsidRDefault="001B0BBE" w:rsidP="001B0BBE">
            <w:pPr>
              <w:rPr>
                <w:rFonts w:ascii="Calibri" w:hAnsi="Calibri" w:cs="Calibri"/>
                <w:sz w:val="24"/>
                <w:szCs w:val="24"/>
              </w:rPr>
            </w:pPr>
          </w:p>
        </w:tc>
        <w:tc>
          <w:tcPr>
            <w:tcW w:w="992" w:type="dxa"/>
            <w:shd w:val="clear" w:color="auto" w:fill="auto"/>
            <w:noWrap/>
            <w:hideMark/>
          </w:tcPr>
          <w:p w14:paraId="77CA00AA" w14:textId="77777777" w:rsidR="001B0BBE" w:rsidRDefault="001B0BBE" w:rsidP="001B0BBE">
            <w:pPr>
              <w:rPr>
                <w:rFonts w:ascii="Calibri" w:hAnsi="Calibri" w:cs="Calibri"/>
                <w:sz w:val="24"/>
                <w:szCs w:val="24"/>
              </w:rPr>
            </w:pPr>
          </w:p>
        </w:tc>
      </w:tr>
      <w:tr w:rsidR="00F06E5B" w14:paraId="3A7AD550" w14:textId="77777777" w:rsidTr="004935E4">
        <w:trPr>
          <w:trHeight w:val="288"/>
        </w:trPr>
        <w:tc>
          <w:tcPr>
            <w:tcW w:w="6062" w:type="dxa"/>
            <w:gridSpan w:val="2"/>
            <w:shd w:val="clear" w:color="auto" w:fill="auto"/>
            <w:noWrap/>
            <w:hideMark/>
          </w:tcPr>
          <w:p w14:paraId="5D42E98B" w14:textId="77777777" w:rsidR="001B0BBE" w:rsidRDefault="001B0BBE" w:rsidP="001B0BBE">
            <w:pPr>
              <w:rPr>
                <w:rFonts w:ascii="Calibri" w:hAnsi="Calibri" w:cs="Calibri"/>
                <w:b/>
                <w:bCs/>
                <w:sz w:val="24"/>
                <w:szCs w:val="24"/>
              </w:rPr>
            </w:pPr>
            <w:r>
              <w:rPr>
                <w:rFonts w:ascii="Calibri" w:hAnsi="Calibri" w:cs="Calibri"/>
                <w:b/>
                <w:bCs/>
                <w:sz w:val="24"/>
                <w:szCs w:val="24"/>
              </w:rPr>
              <w:t>Youth Representative to URC Youth Executive Assembly</w:t>
            </w:r>
          </w:p>
        </w:tc>
        <w:tc>
          <w:tcPr>
            <w:tcW w:w="2835" w:type="dxa"/>
            <w:shd w:val="clear" w:color="auto" w:fill="auto"/>
            <w:noWrap/>
            <w:hideMark/>
          </w:tcPr>
          <w:p w14:paraId="6B066D7C" w14:textId="77777777" w:rsidR="001B0BBE" w:rsidRDefault="001B0BBE" w:rsidP="001B0BBE">
            <w:pPr>
              <w:rPr>
                <w:rFonts w:ascii="Calibri" w:hAnsi="Calibri" w:cs="Calibri"/>
                <w:sz w:val="24"/>
                <w:szCs w:val="24"/>
              </w:rPr>
            </w:pPr>
            <w:r>
              <w:rPr>
                <w:rFonts w:ascii="Calibri" w:hAnsi="Calibri" w:cs="Calibri"/>
                <w:sz w:val="24"/>
                <w:szCs w:val="24"/>
              </w:rPr>
              <w:t xml:space="preserve">Miss Maya </w:t>
            </w:r>
            <w:proofErr w:type="spellStart"/>
            <w:r>
              <w:rPr>
                <w:rFonts w:ascii="Calibri" w:hAnsi="Calibri" w:cs="Calibri"/>
                <w:sz w:val="24"/>
                <w:szCs w:val="24"/>
              </w:rPr>
              <w:t>Withall</w:t>
            </w:r>
            <w:proofErr w:type="spellEnd"/>
          </w:p>
        </w:tc>
        <w:tc>
          <w:tcPr>
            <w:tcW w:w="992" w:type="dxa"/>
            <w:shd w:val="clear" w:color="auto" w:fill="auto"/>
            <w:noWrap/>
            <w:hideMark/>
          </w:tcPr>
          <w:p w14:paraId="70A30EC7" w14:textId="77777777" w:rsidR="001B0BBE" w:rsidRDefault="001B0BBE" w:rsidP="001B0BBE">
            <w:pPr>
              <w:rPr>
                <w:rFonts w:ascii="Calibri" w:hAnsi="Calibri" w:cs="Calibri"/>
                <w:sz w:val="24"/>
                <w:szCs w:val="24"/>
              </w:rPr>
            </w:pPr>
          </w:p>
        </w:tc>
      </w:tr>
      <w:tr w:rsidR="00F06E5B" w14:paraId="299265E7" w14:textId="77777777" w:rsidTr="004935E4">
        <w:trPr>
          <w:trHeight w:val="288"/>
        </w:trPr>
        <w:tc>
          <w:tcPr>
            <w:tcW w:w="1840" w:type="dxa"/>
            <w:shd w:val="clear" w:color="auto" w:fill="auto"/>
            <w:noWrap/>
            <w:hideMark/>
          </w:tcPr>
          <w:p w14:paraId="155642FE" w14:textId="77777777" w:rsidR="001B0BBE" w:rsidRDefault="001B0BBE" w:rsidP="001B0BBE">
            <w:pPr>
              <w:rPr>
                <w:rFonts w:ascii="Calibri" w:hAnsi="Calibri" w:cs="Calibri"/>
                <w:sz w:val="24"/>
                <w:szCs w:val="24"/>
              </w:rPr>
            </w:pPr>
          </w:p>
        </w:tc>
        <w:tc>
          <w:tcPr>
            <w:tcW w:w="4222" w:type="dxa"/>
            <w:shd w:val="clear" w:color="auto" w:fill="auto"/>
            <w:noWrap/>
            <w:hideMark/>
          </w:tcPr>
          <w:p w14:paraId="2954D774" w14:textId="77777777" w:rsidR="001B0BBE" w:rsidRDefault="001B0BBE" w:rsidP="001B0BBE">
            <w:pPr>
              <w:rPr>
                <w:rFonts w:ascii="Calibri" w:hAnsi="Calibri" w:cs="Calibri"/>
                <w:sz w:val="24"/>
                <w:szCs w:val="24"/>
              </w:rPr>
            </w:pPr>
          </w:p>
        </w:tc>
        <w:tc>
          <w:tcPr>
            <w:tcW w:w="2835" w:type="dxa"/>
            <w:shd w:val="clear" w:color="auto" w:fill="auto"/>
            <w:noWrap/>
            <w:hideMark/>
          </w:tcPr>
          <w:p w14:paraId="36DA3410" w14:textId="77777777" w:rsidR="001B0BBE" w:rsidRDefault="001B0BBE" w:rsidP="001B0BBE">
            <w:pPr>
              <w:rPr>
                <w:rFonts w:ascii="Calibri" w:hAnsi="Calibri" w:cs="Calibri"/>
                <w:sz w:val="24"/>
                <w:szCs w:val="24"/>
              </w:rPr>
            </w:pPr>
          </w:p>
        </w:tc>
        <w:tc>
          <w:tcPr>
            <w:tcW w:w="992" w:type="dxa"/>
            <w:shd w:val="clear" w:color="auto" w:fill="auto"/>
            <w:noWrap/>
            <w:hideMark/>
          </w:tcPr>
          <w:p w14:paraId="6C0C291E" w14:textId="77777777" w:rsidR="001B0BBE" w:rsidRDefault="001B0BBE" w:rsidP="001B0BBE">
            <w:pPr>
              <w:rPr>
                <w:rFonts w:ascii="Calibri" w:hAnsi="Calibri" w:cs="Calibri"/>
                <w:sz w:val="24"/>
                <w:szCs w:val="24"/>
              </w:rPr>
            </w:pPr>
          </w:p>
        </w:tc>
      </w:tr>
      <w:tr w:rsidR="001B0BBE" w14:paraId="2BD5AA22" w14:textId="77777777" w:rsidTr="004935E4">
        <w:trPr>
          <w:trHeight w:val="288"/>
        </w:trPr>
        <w:tc>
          <w:tcPr>
            <w:tcW w:w="6062" w:type="dxa"/>
            <w:gridSpan w:val="2"/>
            <w:shd w:val="clear" w:color="auto" w:fill="auto"/>
            <w:noWrap/>
            <w:hideMark/>
          </w:tcPr>
          <w:p w14:paraId="15AF248A" w14:textId="5515F22B" w:rsidR="001B0BBE" w:rsidRDefault="001B0BBE" w:rsidP="001B0BBE">
            <w:pPr>
              <w:rPr>
                <w:rFonts w:ascii="Calibri" w:hAnsi="Calibri" w:cs="Calibri"/>
                <w:b/>
                <w:bCs/>
                <w:sz w:val="24"/>
                <w:szCs w:val="24"/>
              </w:rPr>
            </w:pPr>
            <w:r>
              <w:rPr>
                <w:rFonts w:ascii="Calibri" w:hAnsi="Calibri" w:cs="Calibri"/>
                <w:b/>
                <w:bCs/>
                <w:sz w:val="24"/>
                <w:szCs w:val="24"/>
              </w:rPr>
              <w:t>Assembly Nominations Committee</w:t>
            </w:r>
          </w:p>
        </w:tc>
        <w:tc>
          <w:tcPr>
            <w:tcW w:w="2835" w:type="dxa"/>
            <w:shd w:val="clear" w:color="auto" w:fill="auto"/>
            <w:noWrap/>
            <w:hideMark/>
          </w:tcPr>
          <w:p w14:paraId="7B196F03" w14:textId="77777777" w:rsidR="001B0BBE" w:rsidRDefault="001B0BBE" w:rsidP="001B0BBE">
            <w:pPr>
              <w:rPr>
                <w:rFonts w:ascii="Calibri" w:hAnsi="Calibri" w:cs="Calibri"/>
                <w:sz w:val="24"/>
                <w:szCs w:val="24"/>
              </w:rPr>
            </w:pPr>
            <w:r>
              <w:rPr>
                <w:rFonts w:ascii="Calibri" w:hAnsi="Calibri" w:cs="Calibri"/>
                <w:sz w:val="24"/>
                <w:szCs w:val="24"/>
              </w:rPr>
              <w:t>Synod Clerk</w:t>
            </w:r>
          </w:p>
        </w:tc>
        <w:tc>
          <w:tcPr>
            <w:tcW w:w="992" w:type="dxa"/>
            <w:shd w:val="clear" w:color="auto" w:fill="auto"/>
            <w:noWrap/>
            <w:hideMark/>
          </w:tcPr>
          <w:p w14:paraId="19C4BEBA" w14:textId="77777777" w:rsidR="001B0BBE" w:rsidRDefault="001B0BBE" w:rsidP="001B0BBE">
            <w:pPr>
              <w:rPr>
                <w:rFonts w:ascii="Calibri" w:hAnsi="Calibri" w:cs="Calibri"/>
                <w:sz w:val="24"/>
                <w:szCs w:val="24"/>
              </w:rPr>
            </w:pPr>
          </w:p>
        </w:tc>
      </w:tr>
      <w:tr w:rsidR="00F06E5B" w14:paraId="0909E5A1" w14:textId="77777777" w:rsidTr="004935E4">
        <w:trPr>
          <w:trHeight w:val="288"/>
        </w:trPr>
        <w:tc>
          <w:tcPr>
            <w:tcW w:w="6062" w:type="dxa"/>
            <w:gridSpan w:val="2"/>
            <w:shd w:val="clear" w:color="auto" w:fill="auto"/>
            <w:noWrap/>
          </w:tcPr>
          <w:p w14:paraId="3EEC958C" w14:textId="77777777" w:rsidR="001B0BBE" w:rsidRDefault="001B0BBE" w:rsidP="001B0BBE">
            <w:pPr>
              <w:rPr>
                <w:rFonts w:ascii="Calibri" w:hAnsi="Calibri" w:cs="Calibri"/>
                <w:b/>
                <w:bCs/>
                <w:sz w:val="24"/>
                <w:szCs w:val="24"/>
              </w:rPr>
            </w:pPr>
          </w:p>
        </w:tc>
        <w:tc>
          <w:tcPr>
            <w:tcW w:w="2835" w:type="dxa"/>
            <w:shd w:val="clear" w:color="auto" w:fill="auto"/>
            <w:noWrap/>
          </w:tcPr>
          <w:p w14:paraId="1531E25F" w14:textId="77777777" w:rsidR="001B0BBE" w:rsidRDefault="001B0BBE" w:rsidP="001B0BBE">
            <w:pPr>
              <w:rPr>
                <w:rFonts w:ascii="Calibri" w:hAnsi="Calibri" w:cs="Calibri"/>
                <w:sz w:val="24"/>
                <w:szCs w:val="24"/>
              </w:rPr>
            </w:pPr>
          </w:p>
        </w:tc>
        <w:tc>
          <w:tcPr>
            <w:tcW w:w="992" w:type="dxa"/>
            <w:shd w:val="clear" w:color="auto" w:fill="auto"/>
            <w:noWrap/>
          </w:tcPr>
          <w:p w14:paraId="35C60711" w14:textId="77777777" w:rsidR="001B0BBE" w:rsidRDefault="001B0BBE" w:rsidP="001B0BBE">
            <w:pPr>
              <w:rPr>
                <w:rFonts w:ascii="Calibri" w:hAnsi="Calibri" w:cs="Calibri"/>
                <w:sz w:val="24"/>
                <w:szCs w:val="24"/>
              </w:rPr>
            </w:pPr>
          </w:p>
        </w:tc>
      </w:tr>
      <w:tr w:rsidR="00F06E5B" w14:paraId="146ACEE1" w14:textId="77777777" w:rsidTr="004935E4">
        <w:trPr>
          <w:trHeight w:val="288"/>
        </w:trPr>
        <w:tc>
          <w:tcPr>
            <w:tcW w:w="6062" w:type="dxa"/>
            <w:gridSpan w:val="2"/>
            <w:shd w:val="clear" w:color="auto" w:fill="auto"/>
            <w:noWrap/>
            <w:hideMark/>
          </w:tcPr>
          <w:p w14:paraId="5BBB0BC8" w14:textId="77777777" w:rsidR="001B0BBE" w:rsidRDefault="001B0BBE" w:rsidP="001B0BBE">
            <w:pPr>
              <w:rPr>
                <w:rFonts w:ascii="Calibri" w:hAnsi="Calibri" w:cs="Calibri"/>
                <w:b/>
                <w:bCs/>
                <w:sz w:val="24"/>
                <w:szCs w:val="24"/>
              </w:rPr>
            </w:pPr>
            <w:r>
              <w:rPr>
                <w:rFonts w:ascii="Calibri" w:hAnsi="Calibri" w:cs="Calibri"/>
                <w:b/>
                <w:bCs/>
                <w:sz w:val="24"/>
                <w:szCs w:val="24"/>
              </w:rPr>
              <w:t>Southampton University Chaplaincy – Chair of Support Group</w:t>
            </w:r>
          </w:p>
        </w:tc>
        <w:tc>
          <w:tcPr>
            <w:tcW w:w="2835" w:type="dxa"/>
            <w:shd w:val="clear" w:color="auto" w:fill="auto"/>
            <w:noWrap/>
            <w:hideMark/>
          </w:tcPr>
          <w:p w14:paraId="31BFDDA3" w14:textId="77777777" w:rsidR="001B0BBE" w:rsidRDefault="001B0BBE" w:rsidP="001B0BBE">
            <w:pPr>
              <w:rPr>
                <w:rFonts w:ascii="Calibri" w:hAnsi="Calibri" w:cs="Calibri"/>
                <w:sz w:val="24"/>
                <w:szCs w:val="24"/>
              </w:rPr>
            </w:pPr>
            <w:r>
              <w:rPr>
                <w:rFonts w:ascii="Calibri" w:hAnsi="Calibri" w:cs="Calibri"/>
                <w:sz w:val="24"/>
                <w:szCs w:val="24"/>
              </w:rPr>
              <w:t>Revd Trish Davis</w:t>
            </w:r>
          </w:p>
        </w:tc>
        <w:tc>
          <w:tcPr>
            <w:tcW w:w="992" w:type="dxa"/>
            <w:shd w:val="clear" w:color="auto" w:fill="auto"/>
            <w:noWrap/>
            <w:hideMark/>
          </w:tcPr>
          <w:p w14:paraId="28A671DC" w14:textId="77777777" w:rsidR="001B0BBE" w:rsidRDefault="001B0BBE" w:rsidP="001B0BBE">
            <w:pPr>
              <w:rPr>
                <w:rFonts w:ascii="Calibri" w:hAnsi="Calibri" w:cs="Calibri"/>
                <w:sz w:val="24"/>
                <w:szCs w:val="24"/>
              </w:rPr>
            </w:pPr>
          </w:p>
        </w:tc>
      </w:tr>
      <w:tr w:rsidR="00F06E5B" w14:paraId="36BDFB5E" w14:textId="77777777" w:rsidTr="004935E4">
        <w:trPr>
          <w:trHeight w:val="288"/>
        </w:trPr>
        <w:tc>
          <w:tcPr>
            <w:tcW w:w="1840" w:type="dxa"/>
            <w:shd w:val="clear" w:color="auto" w:fill="auto"/>
            <w:noWrap/>
            <w:hideMark/>
          </w:tcPr>
          <w:p w14:paraId="608F4BED" w14:textId="77777777" w:rsidR="001B0BBE" w:rsidRDefault="001B0BBE" w:rsidP="001B0BBE">
            <w:pPr>
              <w:rPr>
                <w:rFonts w:ascii="Calibri" w:hAnsi="Calibri" w:cs="Calibri"/>
                <w:sz w:val="24"/>
                <w:szCs w:val="24"/>
              </w:rPr>
            </w:pPr>
          </w:p>
        </w:tc>
        <w:tc>
          <w:tcPr>
            <w:tcW w:w="4222" w:type="dxa"/>
            <w:shd w:val="clear" w:color="auto" w:fill="auto"/>
            <w:noWrap/>
            <w:hideMark/>
          </w:tcPr>
          <w:p w14:paraId="7460BA28" w14:textId="77777777" w:rsidR="001B0BBE" w:rsidRDefault="001B0BBE" w:rsidP="001B0BBE">
            <w:pPr>
              <w:rPr>
                <w:rFonts w:ascii="Calibri" w:hAnsi="Calibri" w:cs="Calibri"/>
                <w:sz w:val="24"/>
                <w:szCs w:val="24"/>
              </w:rPr>
            </w:pPr>
          </w:p>
        </w:tc>
        <w:tc>
          <w:tcPr>
            <w:tcW w:w="2835" w:type="dxa"/>
            <w:shd w:val="clear" w:color="auto" w:fill="auto"/>
            <w:noWrap/>
            <w:hideMark/>
          </w:tcPr>
          <w:p w14:paraId="3DD2826C" w14:textId="77777777" w:rsidR="001B0BBE" w:rsidRDefault="001B0BBE" w:rsidP="001B0BBE">
            <w:pPr>
              <w:rPr>
                <w:rFonts w:ascii="Calibri" w:hAnsi="Calibri" w:cs="Calibri"/>
                <w:sz w:val="24"/>
                <w:szCs w:val="24"/>
              </w:rPr>
            </w:pPr>
          </w:p>
        </w:tc>
        <w:tc>
          <w:tcPr>
            <w:tcW w:w="992" w:type="dxa"/>
            <w:shd w:val="clear" w:color="auto" w:fill="auto"/>
            <w:noWrap/>
            <w:hideMark/>
          </w:tcPr>
          <w:p w14:paraId="4FE246AB" w14:textId="77777777" w:rsidR="001B0BBE" w:rsidRDefault="001B0BBE" w:rsidP="001B0BBE">
            <w:pPr>
              <w:rPr>
                <w:rFonts w:ascii="Calibri" w:hAnsi="Calibri" w:cs="Calibri"/>
                <w:sz w:val="24"/>
                <w:szCs w:val="24"/>
              </w:rPr>
            </w:pPr>
          </w:p>
        </w:tc>
      </w:tr>
      <w:tr w:rsidR="001B0BBE" w14:paraId="6030EC62" w14:textId="77777777" w:rsidTr="004935E4">
        <w:trPr>
          <w:trHeight w:val="288"/>
        </w:trPr>
        <w:tc>
          <w:tcPr>
            <w:tcW w:w="6062" w:type="dxa"/>
            <w:gridSpan w:val="2"/>
            <w:shd w:val="clear" w:color="auto" w:fill="auto"/>
            <w:noWrap/>
            <w:hideMark/>
          </w:tcPr>
          <w:p w14:paraId="74F76CB3" w14:textId="352DF67C" w:rsidR="001B0BBE" w:rsidRDefault="001B0BBE" w:rsidP="001B0BBE">
            <w:pPr>
              <w:rPr>
                <w:rFonts w:ascii="Calibri" w:hAnsi="Calibri" w:cs="Calibri"/>
                <w:b/>
                <w:bCs/>
                <w:sz w:val="24"/>
                <w:szCs w:val="24"/>
              </w:rPr>
            </w:pPr>
            <w:r>
              <w:rPr>
                <w:rFonts w:ascii="Calibri" w:hAnsi="Calibri" w:cs="Calibri"/>
                <w:b/>
                <w:bCs/>
                <w:sz w:val="24"/>
                <w:szCs w:val="24"/>
              </w:rPr>
              <w:t>Assembly Mission Committee</w:t>
            </w:r>
          </w:p>
        </w:tc>
        <w:tc>
          <w:tcPr>
            <w:tcW w:w="2835" w:type="dxa"/>
            <w:shd w:val="clear" w:color="auto" w:fill="auto"/>
            <w:noWrap/>
            <w:hideMark/>
          </w:tcPr>
          <w:p w14:paraId="531217EC" w14:textId="77777777" w:rsidR="001B0BBE" w:rsidRDefault="001B0BBE" w:rsidP="001B0BBE">
            <w:pPr>
              <w:rPr>
                <w:rFonts w:ascii="Calibri" w:hAnsi="Calibri" w:cs="Calibri"/>
                <w:sz w:val="24"/>
                <w:szCs w:val="24"/>
              </w:rPr>
            </w:pPr>
            <w:r>
              <w:rPr>
                <w:rFonts w:ascii="Calibri" w:hAnsi="Calibri" w:cs="Calibri"/>
                <w:sz w:val="24"/>
                <w:szCs w:val="24"/>
              </w:rPr>
              <w:t xml:space="preserve">Revd Ray </w:t>
            </w:r>
            <w:proofErr w:type="spellStart"/>
            <w:r>
              <w:rPr>
                <w:rFonts w:ascii="Calibri" w:hAnsi="Calibri" w:cs="Calibri"/>
                <w:sz w:val="24"/>
                <w:szCs w:val="24"/>
              </w:rPr>
              <w:t>Stanyon</w:t>
            </w:r>
            <w:proofErr w:type="spellEnd"/>
          </w:p>
        </w:tc>
        <w:tc>
          <w:tcPr>
            <w:tcW w:w="992" w:type="dxa"/>
            <w:shd w:val="clear" w:color="auto" w:fill="auto"/>
            <w:noWrap/>
            <w:hideMark/>
          </w:tcPr>
          <w:p w14:paraId="782C8D2D" w14:textId="77777777" w:rsidR="001B0BBE" w:rsidRDefault="001B0BBE" w:rsidP="001B0BBE">
            <w:pPr>
              <w:rPr>
                <w:rFonts w:ascii="Calibri" w:hAnsi="Calibri" w:cs="Calibri"/>
                <w:sz w:val="24"/>
                <w:szCs w:val="24"/>
              </w:rPr>
            </w:pPr>
          </w:p>
        </w:tc>
      </w:tr>
    </w:tbl>
    <w:p w14:paraId="4FE96150" w14:textId="77777777" w:rsidR="00C150B9" w:rsidRPr="00C150B9" w:rsidRDefault="00C150B9" w:rsidP="00C150B9">
      <w:pPr>
        <w:rPr>
          <w:rFonts w:ascii="Calibri" w:hAnsi="Calibri" w:cs="Calibri"/>
          <w:sz w:val="24"/>
          <w:szCs w:val="24"/>
        </w:rPr>
      </w:pPr>
    </w:p>
    <w:p w14:paraId="389160C1" w14:textId="567FA4FE" w:rsidR="00911DA1" w:rsidRDefault="0088440C" w:rsidP="0088440C">
      <w:pPr>
        <w:spacing w:before="120" w:after="120"/>
        <w:jc w:val="center"/>
        <w:rPr>
          <w:rFonts w:ascii="Calibri" w:hAnsi="Calibri"/>
          <w:b/>
          <w:color w:val="auto"/>
          <w:sz w:val="32"/>
          <w:szCs w:val="32"/>
        </w:rPr>
      </w:pPr>
      <w:r>
        <w:rPr>
          <w:rFonts w:ascii="Calibri" w:hAnsi="Calibri"/>
          <w:b/>
          <w:color w:val="auto"/>
          <w:sz w:val="32"/>
          <w:szCs w:val="32"/>
        </w:rPr>
        <w:br w:type="page"/>
      </w:r>
      <w:r w:rsidR="00911DA1">
        <w:rPr>
          <w:rFonts w:ascii="Calibri" w:hAnsi="Calibri"/>
          <w:b/>
          <w:color w:val="auto"/>
          <w:sz w:val="32"/>
          <w:szCs w:val="32"/>
        </w:rPr>
        <w:lastRenderedPageBreak/>
        <w:t>MISSION &amp; OUTREACH COMMITTEE REPORT</w:t>
      </w:r>
    </w:p>
    <w:p w14:paraId="1E335804" w14:textId="2C2465C1" w:rsidR="006D3F42" w:rsidRPr="00B43A3C" w:rsidRDefault="006D3F42" w:rsidP="006D3F42">
      <w:pPr>
        <w:rPr>
          <w:rFonts w:ascii="Calibri" w:hAnsi="Calibri" w:cs="Calibri"/>
          <w:sz w:val="24"/>
          <w:szCs w:val="24"/>
        </w:rPr>
      </w:pPr>
      <w:r w:rsidRPr="00B43A3C">
        <w:rPr>
          <w:rFonts w:ascii="Calibri" w:hAnsi="Calibri" w:cs="Calibri"/>
          <w:sz w:val="24"/>
          <w:szCs w:val="24"/>
        </w:rPr>
        <w:t>Assembly Mission Committee meets the day before Wessex Synod and no papers are circulated yet.</w:t>
      </w:r>
      <w:r w:rsidR="00B43A3C">
        <w:rPr>
          <w:rFonts w:ascii="Calibri" w:hAnsi="Calibri" w:cs="Calibri"/>
          <w:sz w:val="24"/>
          <w:szCs w:val="24"/>
        </w:rPr>
        <w:t xml:space="preserve"> </w:t>
      </w:r>
      <w:r w:rsidRPr="00B43A3C">
        <w:rPr>
          <w:rFonts w:ascii="Calibri" w:hAnsi="Calibri" w:cs="Calibri"/>
          <w:sz w:val="24"/>
          <w:szCs w:val="24"/>
        </w:rPr>
        <w:t>Also our previous three mission groups in Wessex have not met recently</w:t>
      </w:r>
      <w:r w:rsidR="00B43A3C">
        <w:rPr>
          <w:rFonts w:ascii="Calibri" w:hAnsi="Calibri" w:cs="Calibri"/>
          <w:sz w:val="24"/>
          <w:szCs w:val="24"/>
        </w:rPr>
        <w:t xml:space="preserve">. </w:t>
      </w:r>
      <w:r w:rsidRPr="00B43A3C">
        <w:rPr>
          <w:rFonts w:ascii="Calibri" w:hAnsi="Calibri" w:cs="Calibri"/>
          <w:sz w:val="24"/>
          <w:szCs w:val="24"/>
        </w:rPr>
        <w:t>Hence this report is short and with a Wessex Focus</w:t>
      </w:r>
    </w:p>
    <w:p w14:paraId="32C4600E" w14:textId="77777777" w:rsidR="006D3F42" w:rsidRPr="00B43A3C" w:rsidRDefault="006D3F42" w:rsidP="006D3F42">
      <w:pPr>
        <w:rPr>
          <w:rFonts w:ascii="Calibri" w:hAnsi="Calibri" w:cs="Calibri"/>
          <w:sz w:val="24"/>
          <w:szCs w:val="24"/>
        </w:rPr>
      </w:pPr>
    </w:p>
    <w:p w14:paraId="32A5C151" w14:textId="3EF6DEF6" w:rsidR="006D3F42" w:rsidRPr="00FE5779" w:rsidRDefault="00FE5779" w:rsidP="006D3F42">
      <w:pPr>
        <w:rPr>
          <w:rFonts w:ascii="Calibri" w:hAnsi="Calibri" w:cs="Calibri"/>
          <w:b/>
          <w:bCs/>
          <w:sz w:val="24"/>
          <w:szCs w:val="24"/>
        </w:rPr>
      </w:pPr>
      <w:r w:rsidRPr="00FE5779">
        <w:rPr>
          <w:rFonts w:ascii="Calibri" w:hAnsi="Calibri" w:cs="Calibri"/>
          <w:b/>
          <w:bCs/>
          <w:sz w:val="24"/>
          <w:szCs w:val="24"/>
        </w:rPr>
        <w:t>Structure</w:t>
      </w:r>
    </w:p>
    <w:p w14:paraId="1BF61E2A" w14:textId="1D4ADA17" w:rsidR="006D3F42" w:rsidRPr="00B43A3C" w:rsidRDefault="006D3F42" w:rsidP="006D3F42">
      <w:pPr>
        <w:tabs>
          <w:tab w:val="left" w:pos="284"/>
        </w:tabs>
        <w:rPr>
          <w:rFonts w:ascii="Calibri" w:hAnsi="Calibri" w:cs="Calibri"/>
          <w:sz w:val="24"/>
          <w:szCs w:val="24"/>
        </w:rPr>
      </w:pPr>
      <w:r w:rsidRPr="00B43A3C">
        <w:rPr>
          <w:rFonts w:ascii="Calibri" w:hAnsi="Calibri" w:cs="Calibri"/>
          <w:sz w:val="24"/>
          <w:szCs w:val="24"/>
        </w:rPr>
        <w:t>The most notable thing to report is a trial of a new structure for our meetings. As several items appear on more than one agenda, we now are going to trial a joint meeting of the three groups as one committee. This will be for a year and will rely on written reports for efficient meetings.</w:t>
      </w:r>
    </w:p>
    <w:p w14:paraId="4BEFEDA6" w14:textId="77777777" w:rsidR="006D3F42" w:rsidRPr="00B43A3C" w:rsidRDefault="006D3F42" w:rsidP="006D3F42">
      <w:pPr>
        <w:tabs>
          <w:tab w:val="left" w:pos="284"/>
        </w:tabs>
        <w:rPr>
          <w:rFonts w:ascii="Calibri" w:hAnsi="Calibri" w:cs="Calibri"/>
          <w:sz w:val="24"/>
          <w:szCs w:val="24"/>
        </w:rPr>
      </w:pPr>
    </w:p>
    <w:p w14:paraId="4E7CE294" w14:textId="496FAF1C" w:rsidR="006D3F42" w:rsidRPr="00B43A3C" w:rsidRDefault="006D3F42" w:rsidP="006D3F42">
      <w:pPr>
        <w:tabs>
          <w:tab w:val="left" w:pos="284"/>
        </w:tabs>
        <w:rPr>
          <w:rFonts w:ascii="Calibri" w:hAnsi="Calibri" w:cs="Calibri"/>
          <w:sz w:val="24"/>
          <w:szCs w:val="24"/>
        </w:rPr>
      </w:pPr>
      <w:r w:rsidRPr="00B43A3C">
        <w:rPr>
          <w:rFonts w:ascii="Calibri" w:hAnsi="Calibri" w:cs="Calibri"/>
          <w:sz w:val="24"/>
          <w:szCs w:val="24"/>
        </w:rPr>
        <w:t xml:space="preserve">As a result of this change, we expect there to be three longer meetings per year, which initially will be in person on a Saturday morning. Whilst in the future we will continue to look for new members to these groups, in the first instance we will be running with existing members until we know the final future shape. All three groups have reached out to Wessex URC Youth but </w:t>
      </w:r>
      <w:proofErr w:type="gramStart"/>
      <w:r w:rsidRPr="00B43A3C">
        <w:rPr>
          <w:rFonts w:ascii="Calibri" w:hAnsi="Calibri" w:cs="Calibri"/>
          <w:sz w:val="24"/>
          <w:szCs w:val="24"/>
        </w:rPr>
        <w:t>as yet</w:t>
      </w:r>
      <w:proofErr w:type="gramEnd"/>
      <w:r w:rsidRPr="00B43A3C">
        <w:rPr>
          <w:rFonts w:ascii="Calibri" w:hAnsi="Calibri" w:cs="Calibri"/>
          <w:sz w:val="24"/>
          <w:szCs w:val="24"/>
        </w:rPr>
        <w:t xml:space="preserve"> we have not had any at our meetings despite willingness to change times and the mixed-method of meeting.</w:t>
      </w:r>
    </w:p>
    <w:p w14:paraId="280D2979" w14:textId="77777777" w:rsidR="006D3F42" w:rsidRPr="00B43A3C" w:rsidRDefault="006D3F42" w:rsidP="006D3F42">
      <w:pPr>
        <w:tabs>
          <w:tab w:val="left" w:pos="284"/>
        </w:tabs>
        <w:rPr>
          <w:rFonts w:ascii="Calibri" w:hAnsi="Calibri" w:cs="Calibri"/>
          <w:sz w:val="24"/>
          <w:szCs w:val="24"/>
        </w:rPr>
      </w:pPr>
    </w:p>
    <w:p w14:paraId="4E79CD18" w14:textId="43678506" w:rsidR="006D3F42" w:rsidRPr="00B43A3C" w:rsidRDefault="006D3F42" w:rsidP="006D3F42">
      <w:pPr>
        <w:tabs>
          <w:tab w:val="left" w:pos="284"/>
        </w:tabs>
        <w:rPr>
          <w:rFonts w:ascii="Calibri" w:hAnsi="Calibri" w:cs="Calibri"/>
          <w:sz w:val="24"/>
          <w:szCs w:val="24"/>
        </w:rPr>
      </w:pPr>
      <w:r w:rsidRPr="00B43A3C">
        <w:rPr>
          <w:rFonts w:ascii="Calibri" w:hAnsi="Calibri" w:cs="Calibri"/>
          <w:sz w:val="24"/>
          <w:szCs w:val="24"/>
        </w:rPr>
        <w:t>I will be convening the newly combined group and Philip Bonnier will be secretary (existing World Church group secretary)</w:t>
      </w:r>
      <w:r w:rsidR="00DB0508">
        <w:rPr>
          <w:rFonts w:ascii="Calibri" w:hAnsi="Calibri" w:cs="Calibri"/>
          <w:sz w:val="24"/>
          <w:szCs w:val="24"/>
        </w:rPr>
        <w:t>.</w:t>
      </w:r>
    </w:p>
    <w:p w14:paraId="31BDE0EB" w14:textId="77777777" w:rsidR="006D3F42" w:rsidRPr="00B43A3C" w:rsidRDefault="006D3F42" w:rsidP="006D3F42">
      <w:pPr>
        <w:tabs>
          <w:tab w:val="left" w:pos="284"/>
        </w:tabs>
        <w:rPr>
          <w:rFonts w:ascii="Calibri" w:hAnsi="Calibri" w:cs="Calibri"/>
          <w:b/>
          <w:bCs/>
          <w:sz w:val="24"/>
          <w:szCs w:val="24"/>
          <w:u w:val="single"/>
        </w:rPr>
      </w:pPr>
    </w:p>
    <w:p w14:paraId="5C6A70FC" w14:textId="28F3EE90" w:rsidR="006D3F42" w:rsidRPr="00FE5779" w:rsidRDefault="00FE5779" w:rsidP="006D3F42">
      <w:pPr>
        <w:tabs>
          <w:tab w:val="left" w:pos="284"/>
        </w:tabs>
        <w:rPr>
          <w:rFonts w:ascii="Calibri" w:hAnsi="Calibri" w:cs="Calibri"/>
          <w:b/>
          <w:bCs/>
          <w:sz w:val="24"/>
          <w:szCs w:val="24"/>
        </w:rPr>
      </w:pPr>
      <w:r w:rsidRPr="00FE5779">
        <w:rPr>
          <w:rFonts w:ascii="Calibri" w:hAnsi="Calibri" w:cs="Calibri"/>
          <w:b/>
          <w:bCs/>
          <w:sz w:val="24"/>
          <w:szCs w:val="24"/>
        </w:rPr>
        <w:t>Le Weekend (World Church)</w:t>
      </w:r>
    </w:p>
    <w:p w14:paraId="7A7D56AC" w14:textId="61DE94E8" w:rsidR="006D3F42" w:rsidRPr="00B43A3C" w:rsidRDefault="006D3F42" w:rsidP="006D3F42">
      <w:pPr>
        <w:tabs>
          <w:tab w:val="left" w:pos="284"/>
        </w:tabs>
        <w:rPr>
          <w:rFonts w:ascii="Calibri" w:hAnsi="Calibri" w:cs="Calibri"/>
          <w:sz w:val="24"/>
          <w:szCs w:val="24"/>
        </w:rPr>
      </w:pPr>
      <w:r w:rsidRPr="00B43A3C">
        <w:rPr>
          <w:rFonts w:ascii="Calibri" w:hAnsi="Calibri" w:cs="Calibri"/>
          <w:sz w:val="24"/>
          <w:szCs w:val="24"/>
        </w:rPr>
        <w:t>This takes place in the UK from March 31</w:t>
      </w:r>
      <w:r w:rsidRPr="00B43A3C">
        <w:rPr>
          <w:rFonts w:ascii="Calibri" w:hAnsi="Calibri" w:cs="Calibri"/>
          <w:sz w:val="24"/>
          <w:szCs w:val="24"/>
          <w:vertAlign w:val="superscript"/>
        </w:rPr>
        <w:t>st</w:t>
      </w:r>
      <w:r w:rsidRPr="00B43A3C">
        <w:rPr>
          <w:rFonts w:ascii="Calibri" w:hAnsi="Calibri" w:cs="Calibri"/>
          <w:sz w:val="24"/>
          <w:szCs w:val="24"/>
        </w:rPr>
        <w:t xml:space="preserve"> to April 2</w:t>
      </w:r>
      <w:r w:rsidRPr="00B43A3C">
        <w:rPr>
          <w:rFonts w:ascii="Calibri" w:hAnsi="Calibri" w:cs="Calibri"/>
          <w:sz w:val="24"/>
          <w:szCs w:val="24"/>
          <w:vertAlign w:val="superscript"/>
        </w:rPr>
        <w:t>nd</w:t>
      </w:r>
      <w:r w:rsidRPr="00B43A3C">
        <w:rPr>
          <w:rFonts w:ascii="Calibri" w:hAnsi="Calibri" w:cs="Calibri"/>
          <w:sz w:val="24"/>
          <w:szCs w:val="24"/>
        </w:rPr>
        <w:t xml:space="preserve"> and plans are developing – please look out for details.  We hope to offer some sort of Hybrid involvement also. Helen Everard also convened an Anglo-French zoom for Advent on Saturday 3</w:t>
      </w:r>
      <w:r w:rsidRPr="002D329E">
        <w:rPr>
          <w:rFonts w:ascii="Calibri" w:hAnsi="Calibri" w:cs="Calibri"/>
          <w:sz w:val="24"/>
          <w:szCs w:val="24"/>
          <w:vertAlign w:val="superscript"/>
        </w:rPr>
        <w:t>rd</w:t>
      </w:r>
      <w:r w:rsidR="002D329E">
        <w:rPr>
          <w:rFonts w:ascii="Calibri" w:hAnsi="Calibri" w:cs="Calibri"/>
          <w:sz w:val="24"/>
          <w:szCs w:val="24"/>
        </w:rPr>
        <w:t xml:space="preserve"> </w:t>
      </w:r>
      <w:r w:rsidRPr="00B43A3C">
        <w:rPr>
          <w:rFonts w:ascii="Calibri" w:hAnsi="Calibri" w:cs="Calibri"/>
          <w:sz w:val="24"/>
          <w:szCs w:val="24"/>
        </w:rPr>
        <w:t>December, to produce a prayer reflection in French and English to be shared with all our churches in Wessex Synod and No</w:t>
      </w:r>
      <w:r w:rsidR="00B00634">
        <w:rPr>
          <w:rFonts w:ascii="Calibri" w:hAnsi="Calibri" w:cs="Calibri"/>
          <w:sz w:val="24"/>
          <w:szCs w:val="24"/>
        </w:rPr>
        <w:t>rd-</w:t>
      </w:r>
      <w:r w:rsidRPr="00B43A3C">
        <w:rPr>
          <w:rFonts w:ascii="Calibri" w:hAnsi="Calibri" w:cs="Calibri"/>
          <w:sz w:val="24"/>
          <w:szCs w:val="24"/>
        </w:rPr>
        <w:t>Normand</w:t>
      </w:r>
      <w:r w:rsidR="00B00634">
        <w:rPr>
          <w:rFonts w:ascii="Calibri" w:hAnsi="Calibri" w:cs="Calibri"/>
          <w:sz w:val="24"/>
          <w:szCs w:val="24"/>
        </w:rPr>
        <w:t>ie</w:t>
      </w:r>
      <w:r w:rsidRPr="00B43A3C">
        <w:rPr>
          <w:rFonts w:ascii="Calibri" w:hAnsi="Calibri" w:cs="Calibri"/>
          <w:sz w:val="24"/>
          <w:szCs w:val="24"/>
        </w:rPr>
        <w:t xml:space="preserve"> region</w:t>
      </w:r>
      <w:r w:rsidR="00B00634">
        <w:rPr>
          <w:rFonts w:ascii="Calibri" w:hAnsi="Calibri" w:cs="Calibri"/>
          <w:sz w:val="24"/>
          <w:szCs w:val="24"/>
        </w:rPr>
        <w:t>.</w:t>
      </w:r>
    </w:p>
    <w:p w14:paraId="3573109A" w14:textId="77777777" w:rsidR="006D3F42" w:rsidRPr="00B43A3C" w:rsidRDefault="006D3F42" w:rsidP="006D3F42">
      <w:pPr>
        <w:tabs>
          <w:tab w:val="left" w:pos="284"/>
        </w:tabs>
        <w:rPr>
          <w:rFonts w:ascii="Calibri" w:hAnsi="Calibri" w:cs="Calibri"/>
          <w:sz w:val="24"/>
          <w:szCs w:val="24"/>
        </w:rPr>
      </w:pPr>
    </w:p>
    <w:p w14:paraId="1A50B133" w14:textId="11929A88" w:rsidR="006D3F42" w:rsidRPr="00FE5779" w:rsidRDefault="00FE5779" w:rsidP="006D3F42">
      <w:pPr>
        <w:tabs>
          <w:tab w:val="left" w:pos="284"/>
        </w:tabs>
        <w:rPr>
          <w:rFonts w:ascii="Calibri" w:hAnsi="Calibri" w:cs="Calibri"/>
          <w:b/>
          <w:bCs/>
          <w:sz w:val="24"/>
          <w:szCs w:val="24"/>
        </w:rPr>
      </w:pPr>
      <w:r w:rsidRPr="00FE5779">
        <w:rPr>
          <w:rFonts w:ascii="Calibri" w:hAnsi="Calibri" w:cs="Calibri"/>
          <w:b/>
          <w:bCs/>
          <w:sz w:val="24"/>
          <w:szCs w:val="24"/>
        </w:rPr>
        <w:t>Zambia Link (World Church)</w:t>
      </w:r>
    </w:p>
    <w:p w14:paraId="24AAAF6C" w14:textId="1264D14C" w:rsidR="006D3F42" w:rsidRPr="00B43A3C" w:rsidRDefault="006D3F42" w:rsidP="006D3F42">
      <w:pPr>
        <w:tabs>
          <w:tab w:val="left" w:pos="284"/>
        </w:tabs>
        <w:rPr>
          <w:rFonts w:ascii="Calibri" w:hAnsi="Calibri" w:cs="Calibri"/>
          <w:sz w:val="24"/>
          <w:szCs w:val="24"/>
        </w:rPr>
      </w:pPr>
      <w:r w:rsidRPr="00B43A3C">
        <w:rPr>
          <w:rFonts w:ascii="Calibri" w:hAnsi="Calibri" w:cs="Calibri"/>
          <w:sz w:val="24"/>
          <w:szCs w:val="24"/>
        </w:rPr>
        <w:t>Two Zambian ministers will be in the UK in the Spring and will be attending the Wessex Synod Ministers’ Spring School between 17</w:t>
      </w:r>
      <w:r w:rsidRPr="00B43A3C">
        <w:rPr>
          <w:rFonts w:ascii="Calibri" w:hAnsi="Calibri" w:cs="Calibri"/>
          <w:sz w:val="24"/>
          <w:szCs w:val="24"/>
          <w:vertAlign w:val="superscript"/>
        </w:rPr>
        <w:t>th</w:t>
      </w:r>
      <w:r w:rsidRPr="00B43A3C">
        <w:rPr>
          <w:rFonts w:ascii="Calibri" w:hAnsi="Calibri" w:cs="Calibri"/>
          <w:sz w:val="24"/>
          <w:szCs w:val="24"/>
        </w:rPr>
        <w:t>-20</w:t>
      </w:r>
      <w:r w:rsidRPr="00B43A3C">
        <w:rPr>
          <w:rFonts w:ascii="Calibri" w:hAnsi="Calibri" w:cs="Calibri"/>
          <w:sz w:val="24"/>
          <w:szCs w:val="24"/>
          <w:vertAlign w:val="superscript"/>
        </w:rPr>
        <w:t>th</w:t>
      </w:r>
      <w:r w:rsidRPr="00B43A3C">
        <w:rPr>
          <w:rFonts w:ascii="Calibri" w:hAnsi="Calibri" w:cs="Calibri"/>
          <w:sz w:val="24"/>
          <w:szCs w:val="24"/>
        </w:rPr>
        <w:t xml:space="preserve"> April in Salisbury. Wessex Ministers will be appointed to “buddy” our partner visitors to ensure these participants get a full experience of the school.        </w:t>
      </w:r>
    </w:p>
    <w:p w14:paraId="4318770F" w14:textId="77777777" w:rsidR="006D3F42" w:rsidRPr="00B43A3C" w:rsidRDefault="006D3F42" w:rsidP="006D3F42">
      <w:pPr>
        <w:tabs>
          <w:tab w:val="left" w:pos="284"/>
        </w:tabs>
        <w:rPr>
          <w:rFonts w:ascii="Calibri" w:hAnsi="Calibri" w:cs="Calibri"/>
          <w:sz w:val="24"/>
          <w:szCs w:val="24"/>
        </w:rPr>
      </w:pPr>
      <w:r w:rsidRPr="00B43A3C">
        <w:rPr>
          <w:rFonts w:ascii="Calibri" w:hAnsi="Calibri" w:cs="Calibri"/>
          <w:sz w:val="24"/>
          <w:szCs w:val="24"/>
        </w:rPr>
        <w:t>Helen Everard is travelling to Zambia this coming spring also as part of the reciprocal arrangement.</w:t>
      </w:r>
    </w:p>
    <w:p w14:paraId="1C9C5677" w14:textId="77777777" w:rsidR="006D3F42" w:rsidRPr="00B43A3C" w:rsidRDefault="006D3F42" w:rsidP="006D3F42">
      <w:pPr>
        <w:tabs>
          <w:tab w:val="left" w:pos="284"/>
        </w:tabs>
        <w:rPr>
          <w:rFonts w:ascii="Calibri" w:hAnsi="Calibri" w:cs="Calibri"/>
          <w:sz w:val="24"/>
          <w:szCs w:val="24"/>
        </w:rPr>
      </w:pPr>
    </w:p>
    <w:p w14:paraId="34ADC8CE" w14:textId="52401A2E" w:rsidR="006D3F42" w:rsidRPr="00FE5779" w:rsidRDefault="00FE5779" w:rsidP="006D3F42">
      <w:pPr>
        <w:tabs>
          <w:tab w:val="left" w:pos="284"/>
        </w:tabs>
        <w:rPr>
          <w:rFonts w:ascii="Calibri" w:hAnsi="Calibri" w:cs="Calibri"/>
          <w:b/>
          <w:bCs/>
          <w:sz w:val="24"/>
          <w:szCs w:val="24"/>
        </w:rPr>
      </w:pPr>
      <w:r w:rsidRPr="00FE5779">
        <w:rPr>
          <w:rFonts w:ascii="Calibri" w:hAnsi="Calibri" w:cs="Calibri"/>
          <w:b/>
          <w:bCs/>
          <w:sz w:val="24"/>
          <w:szCs w:val="24"/>
        </w:rPr>
        <w:t xml:space="preserve">Church </w:t>
      </w:r>
      <w:r>
        <w:rPr>
          <w:rFonts w:ascii="Calibri" w:hAnsi="Calibri" w:cs="Calibri"/>
          <w:b/>
          <w:bCs/>
          <w:sz w:val="24"/>
          <w:szCs w:val="24"/>
        </w:rPr>
        <w:t>a</w:t>
      </w:r>
      <w:r w:rsidRPr="00FE5779">
        <w:rPr>
          <w:rFonts w:ascii="Calibri" w:hAnsi="Calibri" w:cs="Calibri"/>
          <w:b/>
          <w:bCs/>
          <w:sz w:val="24"/>
          <w:szCs w:val="24"/>
        </w:rPr>
        <w:t>nd Society</w:t>
      </w:r>
    </w:p>
    <w:p w14:paraId="09FD5BCF" w14:textId="40BDFF97" w:rsidR="006D3F42" w:rsidRDefault="006D3F42" w:rsidP="006D3F42">
      <w:pPr>
        <w:tabs>
          <w:tab w:val="left" w:pos="284"/>
        </w:tabs>
        <w:rPr>
          <w:rFonts w:ascii="Calibri" w:hAnsi="Calibri" w:cs="Calibri"/>
          <w:sz w:val="24"/>
          <w:szCs w:val="24"/>
        </w:rPr>
      </w:pPr>
      <w:r w:rsidRPr="00B43A3C">
        <w:rPr>
          <w:rFonts w:ascii="Calibri" w:hAnsi="Calibri" w:cs="Calibri"/>
          <w:sz w:val="24"/>
          <w:szCs w:val="24"/>
        </w:rPr>
        <w:t>Our Church and Society Group were very encouraged by the attendance at our Workshop at October Synod on Eco Church and the interest in Warm Welcome Hubs. Good discussion  continues around how our mission groups can be catalysts for mission across the Synod rather than appearing to be “just” a gathering of interested parties.</w:t>
      </w:r>
    </w:p>
    <w:p w14:paraId="15F32EB6" w14:textId="77777777" w:rsidR="001F4C11" w:rsidRPr="00B43A3C" w:rsidRDefault="001F4C11" w:rsidP="006D3F42">
      <w:pPr>
        <w:tabs>
          <w:tab w:val="left" w:pos="284"/>
        </w:tabs>
        <w:rPr>
          <w:rFonts w:ascii="Calibri" w:hAnsi="Calibri" w:cs="Calibri"/>
          <w:sz w:val="24"/>
          <w:szCs w:val="24"/>
        </w:rPr>
      </w:pPr>
    </w:p>
    <w:p w14:paraId="57B7C6ED" w14:textId="22F05C8B" w:rsidR="006D3F42" w:rsidRPr="00B43A3C" w:rsidRDefault="006D3F42" w:rsidP="006D3F42">
      <w:pPr>
        <w:tabs>
          <w:tab w:val="left" w:pos="284"/>
        </w:tabs>
        <w:rPr>
          <w:rFonts w:ascii="Calibri" w:hAnsi="Calibri" w:cs="Calibri"/>
          <w:sz w:val="24"/>
          <w:szCs w:val="24"/>
        </w:rPr>
      </w:pPr>
      <w:r w:rsidRPr="00B43A3C">
        <w:rPr>
          <w:rFonts w:ascii="Calibri" w:hAnsi="Calibri" w:cs="Calibri"/>
          <w:sz w:val="24"/>
          <w:szCs w:val="24"/>
        </w:rPr>
        <w:t xml:space="preserve">Our </w:t>
      </w:r>
      <w:r w:rsidR="00FE5779" w:rsidRPr="00B43A3C">
        <w:rPr>
          <w:rFonts w:ascii="Calibri" w:hAnsi="Calibri" w:cs="Calibri"/>
          <w:b/>
          <w:bCs/>
          <w:sz w:val="24"/>
          <w:szCs w:val="24"/>
        </w:rPr>
        <w:t xml:space="preserve">Small Grants </w:t>
      </w:r>
      <w:r w:rsidR="00FE5779">
        <w:rPr>
          <w:rFonts w:ascii="Calibri" w:hAnsi="Calibri" w:cs="Calibri"/>
          <w:b/>
          <w:bCs/>
          <w:sz w:val="24"/>
          <w:szCs w:val="24"/>
        </w:rPr>
        <w:t>f</w:t>
      </w:r>
      <w:r w:rsidR="00FE5779" w:rsidRPr="00B43A3C">
        <w:rPr>
          <w:rFonts w:ascii="Calibri" w:hAnsi="Calibri" w:cs="Calibri"/>
          <w:b/>
          <w:bCs/>
          <w:sz w:val="24"/>
          <w:szCs w:val="24"/>
        </w:rPr>
        <w:t>or Mission</w:t>
      </w:r>
      <w:r w:rsidR="00FE5779" w:rsidRPr="00B43A3C">
        <w:rPr>
          <w:rFonts w:ascii="Calibri" w:hAnsi="Calibri" w:cs="Calibri"/>
          <w:sz w:val="24"/>
          <w:szCs w:val="24"/>
        </w:rPr>
        <w:t xml:space="preserve"> </w:t>
      </w:r>
      <w:r w:rsidRPr="00B43A3C">
        <w:rPr>
          <w:rFonts w:ascii="Calibri" w:hAnsi="Calibri" w:cs="Calibri"/>
          <w:sz w:val="24"/>
          <w:szCs w:val="24"/>
        </w:rPr>
        <w:t>group have awarded two grants of up to £500 towards the costs of setting up Warm Welcome spaces (through Mission Development Group)</w:t>
      </w:r>
    </w:p>
    <w:p w14:paraId="40574AD0" w14:textId="77777777" w:rsidR="006D3F42" w:rsidRPr="00B43A3C" w:rsidRDefault="006D3F42" w:rsidP="006D3F42">
      <w:pPr>
        <w:tabs>
          <w:tab w:val="left" w:pos="284"/>
        </w:tabs>
        <w:rPr>
          <w:rFonts w:ascii="Calibri" w:hAnsi="Calibri" w:cs="Calibri"/>
          <w:sz w:val="24"/>
          <w:szCs w:val="24"/>
        </w:rPr>
      </w:pPr>
    </w:p>
    <w:p w14:paraId="6FDDE9CC" w14:textId="5A6F4A33" w:rsidR="006D3F42" w:rsidRPr="00FE5779" w:rsidRDefault="00FE5779" w:rsidP="006D3F42">
      <w:pPr>
        <w:tabs>
          <w:tab w:val="left" w:pos="284"/>
        </w:tabs>
        <w:rPr>
          <w:rFonts w:ascii="Calibri" w:hAnsi="Calibri" w:cs="Calibri"/>
          <w:b/>
          <w:bCs/>
          <w:sz w:val="24"/>
          <w:szCs w:val="24"/>
        </w:rPr>
      </w:pPr>
      <w:r w:rsidRPr="00FE5779">
        <w:rPr>
          <w:rFonts w:ascii="Calibri" w:hAnsi="Calibri" w:cs="Calibri"/>
          <w:b/>
          <w:bCs/>
          <w:sz w:val="24"/>
          <w:szCs w:val="24"/>
        </w:rPr>
        <w:t>Church Regeneration (MDG)</w:t>
      </w:r>
    </w:p>
    <w:p w14:paraId="2F5F27F4" w14:textId="46228591" w:rsidR="006D3F42" w:rsidRPr="00B43A3C" w:rsidRDefault="006D3F42" w:rsidP="006D3F42">
      <w:pPr>
        <w:tabs>
          <w:tab w:val="left" w:pos="284"/>
        </w:tabs>
        <w:rPr>
          <w:rFonts w:ascii="Calibri" w:hAnsi="Calibri" w:cs="Calibri"/>
          <w:sz w:val="24"/>
          <w:szCs w:val="24"/>
        </w:rPr>
      </w:pPr>
      <w:r w:rsidRPr="00B43A3C">
        <w:rPr>
          <w:rFonts w:ascii="Calibri" w:hAnsi="Calibri" w:cs="Calibri"/>
          <w:sz w:val="24"/>
          <w:szCs w:val="24"/>
        </w:rPr>
        <w:t>After a very frustratingly long recruitment process, the worker appointed to serve the Synod at Oxford Collinwood Road started in Mid-October but is already galvanising many in the congregation to share even more in the work with renewed confidence. Already there are new faces in worship and a stronger link between the Community and the groups meeting in the church building and the worshipping congregation. Their warm welcome is already up and running and proving a much needed and very much appreciated asset to the community.</w:t>
      </w:r>
    </w:p>
    <w:p w14:paraId="708C8465" w14:textId="77777777" w:rsidR="006D3F42" w:rsidRPr="00B43A3C" w:rsidRDefault="006D3F42" w:rsidP="006D3F42">
      <w:pPr>
        <w:tabs>
          <w:tab w:val="left" w:pos="284"/>
        </w:tabs>
        <w:rPr>
          <w:rFonts w:ascii="Calibri" w:hAnsi="Calibri" w:cs="Calibri"/>
          <w:sz w:val="24"/>
          <w:szCs w:val="24"/>
        </w:rPr>
      </w:pPr>
    </w:p>
    <w:p w14:paraId="59BFFED7" w14:textId="319ABD98" w:rsidR="006D3F42" w:rsidRPr="00B43A3C" w:rsidRDefault="006D3F42" w:rsidP="006D3F42">
      <w:pPr>
        <w:tabs>
          <w:tab w:val="left" w:pos="284"/>
        </w:tabs>
        <w:rPr>
          <w:rFonts w:ascii="Calibri" w:hAnsi="Calibri" w:cs="Calibri"/>
          <w:sz w:val="24"/>
          <w:szCs w:val="24"/>
        </w:rPr>
      </w:pPr>
      <w:r w:rsidRPr="00B43A3C">
        <w:rPr>
          <w:rFonts w:ascii="Calibri" w:hAnsi="Calibri" w:cs="Calibri"/>
          <w:sz w:val="24"/>
          <w:szCs w:val="24"/>
        </w:rPr>
        <w:lastRenderedPageBreak/>
        <w:t>Church Secretary, Philip Bon</w:t>
      </w:r>
      <w:r w:rsidR="004F6A13">
        <w:rPr>
          <w:rFonts w:ascii="Calibri" w:hAnsi="Calibri" w:cs="Calibri"/>
          <w:sz w:val="24"/>
          <w:szCs w:val="24"/>
        </w:rPr>
        <w:t>n</w:t>
      </w:r>
      <w:r w:rsidRPr="00B43A3C">
        <w:rPr>
          <w:rFonts w:ascii="Calibri" w:hAnsi="Calibri" w:cs="Calibri"/>
          <w:sz w:val="24"/>
          <w:szCs w:val="24"/>
        </w:rPr>
        <w:t>ier, is a key contact to discuss how to combine church funding with that from the local council enabling church to be seen as working within, and alongside, their community as a valued and respected partner.</w:t>
      </w:r>
    </w:p>
    <w:p w14:paraId="35A06A87" w14:textId="77777777" w:rsidR="006D3F42" w:rsidRPr="00B43A3C" w:rsidRDefault="006D3F42" w:rsidP="006D3F42">
      <w:pPr>
        <w:tabs>
          <w:tab w:val="left" w:pos="284"/>
        </w:tabs>
        <w:rPr>
          <w:rFonts w:ascii="Calibri" w:hAnsi="Calibri" w:cs="Calibri"/>
          <w:sz w:val="24"/>
          <w:szCs w:val="24"/>
        </w:rPr>
      </w:pPr>
    </w:p>
    <w:p w14:paraId="2D67B59D" w14:textId="2400D2A2" w:rsidR="006D3F42" w:rsidRDefault="006D3F42" w:rsidP="006D3F42">
      <w:pPr>
        <w:tabs>
          <w:tab w:val="left" w:pos="284"/>
        </w:tabs>
        <w:rPr>
          <w:rFonts w:ascii="Calibri" w:hAnsi="Calibri" w:cs="Calibri"/>
          <w:sz w:val="24"/>
          <w:szCs w:val="24"/>
        </w:rPr>
      </w:pPr>
      <w:r w:rsidRPr="00B43A3C">
        <w:rPr>
          <w:rFonts w:ascii="Calibri" w:hAnsi="Calibri" w:cs="Calibri"/>
          <w:sz w:val="24"/>
          <w:szCs w:val="24"/>
        </w:rPr>
        <w:t>Ray Stanyon is line managing the worker, with local hands-on support and advice from Philip Bonnier.</w:t>
      </w:r>
      <w:r w:rsidR="001F4C11">
        <w:rPr>
          <w:rFonts w:ascii="Calibri" w:hAnsi="Calibri" w:cs="Calibri"/>
          <w:sz w:val="24"/>
          <w:szCs w:val="24"/>
        </w:rPr>
        <w:t xml:space="preserve"> </w:t>
      </w:r>
      <w:r w:rsidRPr="00B43A3C">
        <w:rPr>
          <w:rFonts w:ascii="Calibri" w:hAnsi="Calibri" w:cs="Calibri"/>
          <w:sz w:val="24"/>
          <w:szCs w:val="24"/>
        </w:rPr>
        <w:t>David Downing (MDG Conven</w:t>
      </w:r>
      <w:r w:rsidR="00A41F61">
        <w:rPr>
          <w:rFonts w:ascii="Calibri" w:hAnsi="Calibri" w:cs="Calibri"/>
          <w:sz w:val="24"/>
          <w:szCs w:val="24"/>
        </w:rPr>
        <w:t>e</w:t>
      </w:r>
      <w:r w:rsidRPr="00B43A3C">
        <w:rPr>
          <w:rFonts w:ascii="Calibri" w:hAnsi="Calibri" w:cs="Calibri"/>
          <w:sz w:val="24"/>
          <w:szCs w:val="24"/>
        </w:rPr>
        <w:t>r) meets with them to ensure that the aims of the MDG are being met from the start, as well as the obvious benefits to the congregation.</w:t>
      </w:r>
    </w:p>
    <w:p w14:paraId="2F1A54DF" w14:textId="77777777" w:rsidR="001F4C11" w:rsidRDefault="001F4C11" w:rsidP="006D3F42">
      <w:pPr>
        <w:tabs>
          <w:tab w:val="left" w:pos="284"/>
        </w:tabs>
        <w:rPr>
          <w:rFonts w:ascii="Calibri" w:hAnsi="Calibri" w:cs="Calibri"/>
          <w:sz w:val="24"/>
          <w:szCs w:val="24"/>
        </w:rPr>
      </w:pPr>
    </w:p>
    <w:p w14:paraId="6F26377D" w14:textId="2005E2E4" w:rsidR="001F4C11" w:rsidRDefault="001F4C11" w:rsidP="006D3F42">
      <w:pPr>
        <w:tabs>
          <w:tab w:val="left" w:pos="284"/>
        </w:tabs>
        <w:rPr>
          <w:rFonts w:ascii="Calibri" w:hAnsi="Calibri" w:cs="Calibri"/>
          <w:sz w:val="24"/>
          <w:szCs w:val="24"/>
        </w:rPr>
      </w:pPr>
      <w:r>
        <w:rPr>
          <w:rFonts w:ascii="Calibri" w:hAnsi="Calibri" w:cs="Calibri"/>
          <w:sz w:val="24"/>
          <w:szCs w:val="24"/>
        </w:rPr>
        <w:t>Ray Stanyon</w:t>
      </w:r>
    </w:p>
    <w:p w14:paraId="0ACDB709" w14:textId="044465D1" w:rsidR="001F4C11" w:rsidRDefault="001F4C11" w:rsidP="006D3F42">
      <w:pPr>
        <w:tabs>
          <w:tab w:val="left" w:pos="284"/>
        </w:tabs>
        <w:rPr>
          <w:rFonts w:ascii="Calibri" w:hAnsi="Calibri" w:cs="Calibri"/>
          <w:sz w:val="24"/>
          <w:szCs w:val="24"/>
        </w:rPr>
      </w:pPr>
      <w:r>
        <w:rPr>
          <w:rFonts w:ascii="Calibri" w:hAnsi="Calibri" w:cs="Calibri"/>
          <w:sz w:val="24"/>
          <w:szCs w:val="24"/>
        </w:rPr>
        <w:t>Conven</w:t>
      </w:r>
      <w:r w:rsidR="00A41F61">
        <w:rPr>
          <w:rFonts w:ascii="Calibri" w:hAnsi="Calibri" w:cs="Calibri"/>
          <w:sz w:val="24"/>
          <w:szCs w:val="24"/>
        </w:rPr>
        <w:t>e</w:t>
      </w:r>
      <w:r>
        <w:rPr>
          <w:rFonts w:ascii="Calibri" w:hAnsi="Calibri" w:cs="Calibri"/>
          <w:sz w:val="24"/>
          <w:szCs w:val="24"/>
        </w:rPr>
        <w:t xml:space="preserve">r M&amp;O </w:t>
      </w:r>
      <w:r w:rsidR="00DB0508">
        <w:rPr>
          <w:rFonts w:ascii="Calibri" w:hAnsi="Calibri" w:cs="Calibri"/>
          <w:sz w:val="24"/>
          <w:szCs w:val="24"/>
        </w:rPr>
        <w:t>Committee</w:t>
      </w:r>
    </w:p>
    <w:p w14:paraId="100A330A" w14:textId="4964316D" w:rsidR="00DB0508" w:rsidRDefault="00E13916" w:rsidP="006D3F42">
      <w:pPr>
        <w:tabs>
          <w:tab w:val="left" w:pos="284"/>
        </w:tabs>
        <w:rPr>
          <w:rFonts w:ascii="Calibri" w:hAnsi="Calibri" w:cs="Calibri"/>
          <w:sz w:val="24"/>
          <w:szCs w:val="24"/>
        </w:rPr>
      </w:pPr>
      <w:hyperlink r:id="rId15" w:history="1">
        <w:r w:rsidR="00DB0508">
          <w:rPr>
            <w:rStyle w:val="Hyperlink"/>
            <w:rFonts w:ascii="Calibri" w:hAnsi="Calibri" w:cs="Calibri"/>
            <w:color w:val="000000"/>
            <w:sz w:val="24"/>
            <w:szCs w:val="24"/>
          </w:rPr>
          <w:t>dso-n@urcwessex.org.uk</w:t>
        </w:r>
      </w:hyperlink>
      <w:r w:rsidR="00DB0508">
        <w:rPr>
          <w:rFonts w:ascii="Calibri" w:hAnsi="Calibri" w:cs="Calibri"/>
          <w:sz w:val="24"/>
          <w:szCs w:val="24"/>
        </w:rPr>
        <w:t xml:space="preserve"> </w:t>
      </w:r>
    </w:p>
    <w:p w14:paraId="6D176B3A" w14:textId="77777777" w:rsidR="00FF3E53" w:rsidRDefault="00FF3E53" w:rsidP="00FF3E53">
      <w:pPr>
        <w:spacing w:before="120" w:after="120"/>
        <w:rPr>
          <w:rFonts w:ascii="Calibri" w:hAnsi="Calibri"/>
          <w:b/>
          <w:color w:val="auto"/>
          <w:sz w:val="32"/>
          <w:szCs w:val="32"/>
        </w:rPr>
      </w:pPr>
    </w:p>
    <w:p w14:paraId="651AF4B3" w14:textId="77777777" w:rsidR="00955FCC" w:rsidRDefault="00955FCC" w:rsidP="00FF3E53">
      <w:pPr>
        <w:spacing w:before="120" w:after="120"/>
        <w:rPr>
          <w:rFonts w:ascii="Calibri" w:hAnsi="Calibri"/>
          <w:b/>
          <w:color w:val="auto"/>
          <w:sz w:val="32"/>
          <w:szCs w:val="32"/>
        </w:rPr>
      </w:pPr>
    </w:p>
    <w:p w14:paraId="355DED6B" w14:textId="77777777" w:rsidR="00955FCC" w:rsidRDefault="00955FCC" w:rsidP="00FF3E53">
      <w:pPr>
        <w:spacing w:before="120" w:after="120"/>
        <w:rPr>
          <w:rFonts w:ascii="Calibri" w:hAnsi="Calibri"/>
          <w:b/>
          <w:color w:val="auto"/>
          <w:sz w:val="32"/>
          <w:szCs w:val="32"/>
        </w:rPr>
      </w:pPr>
    </w:p>
    <w:p w14:paraId="4E521927" w14:textId="77777777" w:rsidR="00955FCC" w:rsidRDefault="00955FCC" w:rsidP="00FF3E53">
      <w:pPr>
        <w:spacing w:before="120" w:after="120"/>
        <w:rPr>
          <w:rFonts w:ascii="Calibri" w:hAnsi="Calibri"/>
          <w:b/>
          <w:color w:val="auto"/>
          <w:sz w:val="32"/>
          <w:szCs w:val="32"/>
        </w:rPr>
      </w:pPr>
    </w:p>
    <w:p w14:paraId="0602D3C1" w14:textId="77777777" w:rsidR="00931CA0" w:rsidRDefault="00931CA0" w:rsidP="00FF3E53">
      <w:pPr>
        <w:spacing w:before="120" w:after="120"/>
        <w:rPr>
          <w:rFonts w:ascii="Calibri" w:hAnsi="Calibri"/>
          <w:b/>
          <w:color w:val="auto"/>
          <w:sz w:val="32"/>
          <w:szCs w:val="32"/>
        </w:rPr>
      </w:pPr>
    </w:p>
    <w:p w14:paraId="6D369485" w14:textId="77777777" w:rsidR="00972684" w:rsidRDefault="00972684" w:rsidP="00FF3E53">
      <w:pPr>
        <w:spacing w:before="120" w:after="120"/>
        <w:rPr>
          <w:rFonts w:ascii="Calibri" w:hAnsi="Calibri"/>
          <w:b/>
          <w:color w:val="auto"/>
          <w:sz w:val="32"/>
          <w:szCs w:val="32"/>
        </w:rPr>
      </w:pPr>
    </w:p>
    <w:p w14:paraId="5F0960FD" w14:textId="391DA373" w:rsidR="00931CA0" w:rsidRDefault="00984DE0" w:rsidP="00931CA0">
      <w:pPr>
        <w:spacing w:before="120" w:after="120"/>
        <w:jc w:val="center"/>
        <w:rPr>
          <w:rFonts w:ascii="Calibri" w:hAnsi="Calibri"/>
          <w:b/>
          <w:color w:val="auto"/>
          <w:sz w:val="32"/>
          <w:szCs w:val="32"/>
        </w:rPr>
      </w:pPr>
      <w:r w:rsidRPr="001A2A0F">
        <w:rPr>
          <w:rFonts w:ascii="Calibri" w:hAnsi="Calibri"/>
          <w:b/>
          <w:color w:val="auto"/>
          <w:sz w:val="32"/>
          <w:szCs w:val="32"/>
        </w:rPr>
        <w:t>URC (WESSEX) TRUST LIMITED</w:t>
      </w:r>
      <w:r>
        <w:rPr>
          <w:rFonts w:ascii="Calibri" w:hAnsi="Calibri"/>
          <w:b/>
          <w:color w:val="auto"/>
          <w:sz w:val="32"/>
          <w:szCs w:val="32"/>
        </w:rPr>
        <w:t xml:space="preserve"> RESOLUTION</w:t>
      </w:r>
    </w:p>
    <w:p w14:paraId="1800E0D5" w14:textId="77777777" w:rsidR="00FF3E53" w:rsidRDefault="00FF3E53" w:rsidP="00FF3E53">
      <w:pPr>
        <w:spacing w:before="120" w:after="120"/>
        <w:rPr>
          <w:rFonts w:ascii="Calibri" w:hAnsi="Calibri"/>
          <w:b/>
          <w:color w:val="auto"/>
          <w:sz w:val="32"/>
          <w:szCs w:val="3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5"/>
      </w:tblGrid>
      <w:tr w:rsidR="00FF3E53" w14:paraId="5CE8F370" w14:textId="77777777">
        <w:tc>
          <w:tcPr>
            <w:tcW w:w="9855" w:type="dxa"/>
            <w:shd w:val="clear" w:color="auto" w:fill="auto"/>
          </w:tcPr>
          <w:p w14:paraId="1800E311" w14:textId="40B29341" w:rsidR="00FF3E53" w:rsidRDefault="00984DE0">
            <w:pPr>
              <w:spacing w:before="120" w:after="120"/>
              <w:jc w:val="center"/>
              <w:rPr>
                <w:rFonts w:ascii="Calibri" w:hAnsi="Calibri"/>
                <w:b/>
                <w:color w:val="auto"/>
                <w:sz w:val="24"/>
                <w:szCs w:val="24"/>
              </w:rPr>
            </w:pPr>
            <w:r>
              <w:rPr>
                <w:rFonts w:ascii="Calibri" w:hAnsi="Calibri"/>
                <w:b/>
                <w:color w:val="auto"/>
                <w:sz w:val="24"/>
                <w:szCs w:val="24"/>
              </w:rPr>
              <w:t>RESOLUTION 3</w:t>
            </w:r>
          </w:p>
          <w:p w14:paraId="68BAAF6E" w14:textId="4D4CD7D5" w:rsidR="00FF3E53" w:rsidRDefault="00FF3E53">
            <w:pPr>
              <w:spacing w:before="120" w:after="120"/>
              <w:rPr>
                <w:rFonts w:ascii="Calibri" w:hAnsi="Calibri"/>
                <w:bCs/>
                <w:color w:val="auto"/>
                <w:sz w:val="24"/>
                <w:szCs w:val="24"/>
              </w:rPr>
            </w:pPr>
            <w:r>
              <w:rPr>
                <w:rFonts w:ascii="Calibri" w:hAnsi="Calibri"/>
                <w:bCs/>
                <w:color w:val="auto"/>
                <w:sz w:val="24"/>
                <w:szCs w:val="24"/>
              </w:rPr>
              <w:t>Wessex Synod endorses the decision of the Trustees to transfer £150,000 from the General Fund to the Church Mission Fund, bringing the total so transferred in 2022 to £200,000</w:t>
            </w:r>
          </w:p>
        </w:tc>
      </w:tr>
    </w:tbl>
    <w:p w14:paraId="37FB0853" w14:textId="77777777" w:rsidR="00FF3E53" w:rsidRPr="00FF3E53" w:rsidRDefault="00FF3E53" w:rsidP="00FF3E53">
      <w:pPr>
        <w:spacing w:before="120" w:after="120"/>
        <w:rPr>
          <w:rFonts w:ascii="Calibri" w:hAnsi="Calibri"/>
          <w:b/>
          <w:color w:val="auto"/>
          <w:sz w:val="24"/>
          <w:szCs w:val="24"/>
        </w:rPr>
      </w:pPr>
    </w:p>
    <w:p w14:paraId="2554D673" w14:textId="58CA89DB" w:rsidR="0074069E" w:rsidRPr="001F3866" w:rsidRDefault="00911DA1" w:rsidP="0088440C">
      <w:pPr>
        <w:spacing w:before="120" w:after="120"/>
        <w:jc w:val="center"/>
        <w:rPr>
          <w:rFonts w:ascii="Calibri" w:hAnsi="Calibri"/>
          <w:bCs/>
          <w:sz w:val="24"/>
          <w:szCs w:val="24"/>
        </w:rPr>
      </w:pPr>
      <w:r>
        <w:rPr>
          <w:rFonts w:ascii="Calibri" w:hAnsi="Calibri"/>
          <w:b/>
          <w:color w:val="auto"/>
          <w:sz w:val="32"/>
          <w:szCs w:val="32"/>
        </w:rPr>
        <w:br w:type="page"/>
      </w:r>
      <w:r>
        <w:rPr>
          <w:rFonts w:ascii="Calibri" w:hAnsi="Calibri"/>
          <w:b/>
          <w:color w:val="auto"/>
          <w:sz w:val="32"/>
          <w:szCs w:val="32"/>
        </w:rPr>
        <w:lastRenderedPageBreak/>
        <w:t>CHILDREN’S AND YOUTH WORK COMMITTEE REPORT</w:t>
      </w:r>
      <w:r w:rsidR="001F3866">
        <w:rPr>
          <w:rFonts w:ascii="Calibri" w:hAnsi="Calibri"/>
          <w:bCs/>
          <w:sz w:val="24"/>
          <w:szCs w:val="24"/>
        </w:rPr>
        <w:t xml:space="preserve"> </w:t>
      </w:r>
    </w:p>
    <w:p w14:paraId="386D10DE" w14:textId="17B316A4" w:rsidR="000C3084" w:rsidRDefault="000C3084" w:rsidP="00911DA1">
      <w:pPr>
        <w:rPr>
          <w:rFonts w:ascii="Calibri" w:hAnsi="Calibri" w:cs="Calibri"/>
          <w:sz w:val="28"/>
          <w:szCs w:val="28"/>
        </w:rPr>
      </w:pPr>
    </w:p>
    <w:p w14:paraId="763EC085" w14:textId="68E7C9B1" w:rsidR="00DD26C9" w:rsidRPr="00DD26C9" w:rsidRDefault="00DD26C9" w:rsidP="0077411A">
      <w:pPr>
        <w:rPr>
          <w:rFonts w:ascii="Calibri" w:hAnsi="Calibri" w:cs="Calibri"/>
          <w:sz w:val="24"/>
          <w:szCs w:val="24"/>
        </w:rPr>
      </w:pPr>
      <w:r w:rsidRPr="00DD26C9">
        <w:rPr>
          <w:rFonts w:ascii="Calibri" w:hAnsi="Calibri" w:cs="Calibri"/>
          <w:sz w:val="24"/>
          <w:szCs w:val="24"/>
        </w:rPr>
        <w:t>It has been a very busy but exciting first year as the conven</w:t>
      </w:r>
      <w:r w:rsidR="00B976C1">
        <w:rPr>
          <w:rFonts w:ascii="Calibri" w:hAnsi="Calibri" w:cs="Calibri"/>
          <w:sz w:val="24"/>
          <w:szCs w:val="24"/>
        </w:rPr>
        <w:t>e</w:t>
      </w:r>
      <w:r w:rsidRPr="00DD26C9">
        <w:rPr>
          <w:rFonts w:ascii="Calibri" w:hAnsi="Calibri" w:cs="Calibri"/>
          <w:sz w:val="24"/>
          <w:szCs w:val="24"/>
        </w:rPr>
        <w:t xml:space="preserve">r of this group, we have of course, experienced the first ‘normal’ year in which activities have been allowed to resume and as always, our CYDO team have been at the forefront of putting together training and events for our children, young people and all those who work alongside them. I want to say a big thank you to Ruth White and Phil Ray for their hard work and dedication throughout 2022. </w:t>
      </w:r>
    </w:p>
    <w:p w14:paraId="606CAC6B" w14:textId="77777777" w:rsidR="00DD26C9" w:rsidRPr="00DD26C9" w:rsidRDefault="00DD26C9" w:rsidP="0077411A">
      <w:pPr>
        <w:rPr>
          <w:rFonts w:ascii="Calibri" w:hAnsi="Calibri" w:cs="Calibri"/>
          <w:sz w:val="24"/>
          <w:szCs w:val="24"/>
        </w:rPr>
      </w:pPr>
    </w:p>
    <w:p w14:paraId="441F79AF" w14:textId="77777777" w:rsidR="00DD26C9" w:rsidRPr="00DD26C9" w:rsidRDefault="00DD26C9" w:rsidP="0077411A">
      <w:pPr>
        <w:rPr>
          <w:rFonts w:ascii="Calibri" w:hAnsi="Calibri" w:cs="Calibri"/>
          <w:sz w:val="24"/>
          <w:szCs w:val="24"/>
        </w:rPr>
      </w:pPr>
      <w:r w:rsidRPr="00DD26C9">
        <w:rPr>
          <w:rFonts w:ascii="Calibri" w:hAnsi="Calibri" w:cs="Calibri"/>
          <w:sz w:val="24"/>
          <w:szCs w:val="24"/>
        </w:rPr>
        <w:t xml:space="preserve">One of the big highlights of the year for me was the Big Day Out up at </w:t>
      </w:r>
      <w:proofErr w:type="spellStart"/>
      <w:r w:rsidRPr="00DD26C9">
        <w:rPr>
          <w:rFonts w:ascii="Calibri" w:hAnsi="Calibri" w:cs="Calibri"/>
          <w:sz w:val="24"/>
          <w:szCs w:val="24"/>
        </w:rPr>
        <w:t>Hollycombe</w:t>
      </w:r>
      <w:proofErr w:type="spellEnd"/>
      <w:r w:rsidRPr="00DD26C9">
        <w:rPr>
          <w:rFonts w:ascii="Calibri" w:hAnsi="Calibri" w:cs="Calibri"/>
          <w:sz w:val="24"/>
          <w:szCs w:val="24"/>
        </w:rPr>
        <w:t xml:space="preserve">. Whilst this was not a youth and children’s work day, the committee were very much involved in the planning and execution of the event and much of the intergenerational aspect of what we aim to provide was seen very visibly as young and old </w:t>
      </w:r>
      <w:proofErr w:type="gramStart"/>
      <w:r w:rsidRPr="00DD26C9">
        <w:rPr>
          <w:rFonts w:ascii="Calibri" w:hAnsi="Calibri" w:cs="Calibri"/>
          <w:sz w:val="24"/>
          <w:szCs w:val="24"/>
        </w:rPr>
        <w:t>gathered together</w:t>
      </w:r>
      <w:proofErr w:type="gramEnd"/>
      <w:r w:rsidRPr="00DD26C9">
        <w:rPr>
          <w:rFonts w:ascii="Calibri" w:hAnsi="Calibri" w:cs="Calibri"/>
          <w:sz w:val="24"/>
          <w:szCs w:val="24"/>
        </w:rPr>
        <w:t xml:space="preserve"> and enjoyed such a brilliant occasion worshipping together and enjoying one another’s company after what has felt like an incredibly long time. There was plenty of good feedback following the event echoing this and another is in the pipeline – watch this space. </w:t>
      </w:r>
    </w:p>
    <w:p w14:paraId="068C0F3C" w14:textId="77777777" w:rsidR="00DD26C9" w:rsidRPr="00DD26C9" w:rsidRDefault="00DD26C9" w:rsidP="0077411A">
      <w:pPr>
        <w:rPr>
          <w:rFonts w:ascii="Calibri" w:hAnsi="Calibri" w:cs="Calibri"/>
          <w:sz w:val="24"/>
          <w:szCs w:val="24"/>
        </w:rPr>
      </w:pPr>
    </w:p>
    <w:p w14:paraId="46313069" w14:textId="77777777" w:rsidR="00DD26C9" w:rsidRPr="00DD26C9" w:rsidRDefault="00DD26C9" w:rsidP="0077411A">
      <w:pPr>
        <w:rPr>
          <w:rFonts w:ascii="Calibri" w:hAnsi="Calibri" w:cs="Calibri"/>
          <w:sz w:val="24"/>
          <w:szCs w:val="24"/>
        </w:rPr>
      </w:pPr>
      <w:r w:rsidRPr="00DD26C9">
        <w:rPr>
          <w:rFonts w:ascii="Calibri" w:hAnsi="Calibri" w:cs="Calibri"/>
          <w:sz w:val="24"/>
          <w:szCs w:val="24"/>
        </w:rPr>
        <w:t xml:space="preserve">Camp was able to resume to its full capacity back in July and for the second year running, there were camp events for both the younger children and the older youth held alongside each other on the same weekend and in the same venue. These events were great fun but of course, any event like this has its challenges! An 8-year-old is very different to a 17-year-old and their needs and expectations from an event like this do of course, not always match! With the launch of URC Children nationally this year, the committee have taken the very intentional decision to this year separate the two events so that they run on different weekends and potentially in different venues as well. We see this as being a very positive way forward for our Children’s and Youth work strategy. Wessex Youth Camp has been hugely successful for as long as many of us can remember and it was right and proper that the children’s camp came alongside it in the first instance to draw on the success of the planning team in executing such a high-quality event. However, like a baby bird, we strongly feel that it is time for this project to leave the nest and set out on its own adventure! We are blessed as a synod to have a CYDO team comprising of both a highly experienced children’s worker in Ruth and an equally experienced youth worker in Phil and I see this new venture as an opportunity for us as a synod to be using those skills in the best possible way, allowing Phil to focus on facilitating a team to carry on the already successful youth event and Ruth to cultivate a team to really allow 2023 to be the year we pick up on this new brand initiative of URC Children in Wessex Synod. </w:t>
      </w:r>
    </w:p>
    <w:p w14:paraId="681B0E26" w14:textId="77777777" w:rsidR="00DD26C9" w:rsidRPr="00DD26C9" w:rsidRDefault="00DD26C9" w:rsidP="0077411A">
      <w:pPr>
        <w:rPr>
          <w:rFonts w:ascii="Calibri" w:hAnsi="Calibri" w:cs="Calibri"/>
          <w:sz w:val="24"/>
          <w:szCs w:val="24"/>
        </w:rPr>
      </w:pPr>
    </w:p>
    <w:p w14:paraId="70FAB81F" w14:textId="468BB608" w:rsidR="00DD26C9" w:rsidRPr="00DD26C9" w:rsidRDefault="00DD26C9" w:rsidP="0077411A">
      <w:pPr>
        <w:rPr>
          <w:rFonts w:ascii="Calibri" w:hAnsi="Calibri" w:cs="Calibri"/>
          <w:sz w:val="24"/>
          <w:szCs w:val="24"/>
        </w:rPr>
      </w:pPr>
      <w:r w:rsidRPr="00DD26C9">
        <w:rPr>
          <w:rFonts w:ascii="Calibri" w:hAnsi="Calibri" w:cs="Calibri"/>
          <w:sz w:val="24"/>
          <w:szCs w:val="24"/>
        </w:rPr>
        <w:t>As conven</w:t>
      </w:r>
      <w:r w:rsidR="00B976C1">
        <w:rPr>
          <w:rFonts w:ascii="Calibri" w:hAnsi="Calibri" w:cs="Calibri"/>
          <w:sz w:val="24"/>
          <w:szCs w:val="24"/>
        </w:rPr>
        <w:t>e</w:t>
      </w:r>
      <w:r w:rsidRPr="00DD26C9">
        <w:rPr>
          <w:rFonts w:ascii="Calibri" w:hAnsi="Calibri" w:cs="Calibri"/>
          <w:sz w:val="24"/>
          <w:szCs w:val="24"/>
        </w:rPr>
        <w:t xml:space="preserve">r of this group, I am planning to hold a review looking into how and why we do the things we do and how we are asking our paid employees to use their time, we want to ensure that we are using them to their full potential. </w:t>
      </w:r>
    </w:p>
    <w:p w14:paraId="5D7661D0" w14:textId="77777777" w:rsidR="00DD26C9" w:rsidRPr="00DD26C9" w:rsidRDefault="00DD26C9" w:rsidP="0077411A">
      <w:pPr>
        <w:rPr>
          <w:rFonts w:ascii="Calibri" w:hAnsi="Calibri" w:cs="Calibri"/>
          <w:sz w:val="24"/>
          <w:szCs w:val="24"/>
        </w:rPr>
      </w:pPr>
    </w:p>
    <w:p w14:paraId="21935FC7" w14:textId="77777777" w:rsidR="00DD26C9" w:rsidRPr="00DD26C9" w:rsidRDefault="00DD26C9" w:rsidP="0077411A">
      <w:pPr>
        <w:rPr>
          <w:rFonts w:ascii="Calibri" w:hAnsi="Calibri" w:cs="Calibri"/>
          <w:sz w:val="24"/>
          <w:szCs w:val="24"/>
        </w:rPr>
      </w:pPr>
      <w:r w:rsidRPr="00DD26C9">
        <w:rPr>
          <w:rFonts w:ascii="Calibri" w:hAnsi="Calibri" w:cs="Calibri"/>
          <w:sz w:val="24"/>
          <w:szCs w:val="24"/>
        </w:rPr>
        <w:t>On Saturday 22</w:t>
      </w:r>
      <w:r w:rsidRPr="00DD26C9">
        <w:rPr>
          <w:rFonts w:ascii="Calibri" w:hAnsi="Calibri" w:cs="Calibri"/>
          <w:sz w:val="24"/>
          <w:szCs w:val="24"/>
          <w:vertAlign w:val="superscript"/>
        </w:rPr>
        <w:t>nd</w:t>
      </w:r>
      <w:r w:rsidRPr="00DD26C9">
        <w:rPr>
          <w:rFonts w:ascii="Calibri" w:hAnsi="Calibri" w:cs="Calibri"/>
          <w:sz w:val="24"/>
          <w:szCs w:val="24"/>
        </w:rPr>
        <w:t xml:space="preserve"> April we will be holding a celebration day at High Cross – Camberley between 10am-4pm. There will be </w:t>
      </w:r>
      <w:proofErr w:type="gramStart"/>
      <w:r w:rsidRPr="00DD26C9">
        <w:rPr>
          <w:rFonts w:ascii="Calibri" w:hAnsi="Calibri" w:cs="Calibri"/>
          <w:sz w:val="24"/>
          <w:szCs w:val="24"/>
        </w:rPr>
        <w:t>a number of</w:t>
      </w:r>
      <w:proofErr w:type="gramEnd"/>
      <w:r w:rsidRPr="00DD26C9">
        <w:rPr>
          <w:rFonts w:ascii="Calibri" w:hAnsi="Calibri" w:cs="Calibri"/>
          <w:sz w:val="24"/>
          <w:szCs w:val="24"/>
        </w:rPr>
        <w:t xml:space="preserve"> workshops throughout the day focused on how we might engage with the children and young people in our church’s or in our community. We will have activities for all ages to take part in and will share a high quality, cooked lunch together as part of an intergenerational time of celebration worship. We hope to have as many people come along as possible so please do put the date in your diary and join us if you can. </w:t>
      </w:r>
    </w:p>
    <w:p w14:paraId="2DCE0865" w14:textId="77777777" w:rsidR="00DD26C9" w:rsidRPr="00DD26C9" w:rsidRDefault="00DD26C9" w:rsidP="0077411A">
      <w:pPr>
        <w:rPr>
          <w:rFonts w:ascii="Calibri" w:hAnsi="Calibri" w:cs="Calibri"/>
          <w:sz w:val="24"/>
          <w:szCs w:val="24"/>
        </w:rPr>
      </w:pPr>
    </w:p>
    <w:p w14:paraId="5424DFE2" w14:textId="77777777" w:rsidR="00DD26C9" w:rsidRPr="00DD26C9" w:rsidRDefault="00DD26C9" w:rsidP="0077411A">
      <w:pPr>
        <w:rPr>
          <w:rFonts w:ascii="Calibri" w:hAnsi="Calibri" w:cs="Calibri"/>
          <w:sz w:val="24"/>
          <w:szCs w:val="24"/>
        </w:rPr>
      </w:pPr>
      <w:r w:rsidRPr="00DD26C9">
        <w:rPr>
          <w:rFonts w:ascii="Calibri" w:hAnsi="Calibri" w:cs="Calibri"/>
          <w:sz w:val="24"/>
          <w:szCs w:val="24"/>
        </w:rPr>
        <w:t xml:space="preserve">I wanted to end my report by sharing two good news stories with you, one from the south of the synod shared by Ruth White and one from the north shared by Phil Ray. I hope they will give you a </w:t>
      </w:r>
      <w:proofErr w:type="gramStart"/>
      <w:r w:rsidRPr="00DD26C9">
        <w:rPr>
          <w:rFonts w:ascii="Calibri" w:hAnsi="Calibri" w:cs="Calibri"/>
          <w:sz w:val="24"/>
          <w:szCs w:val="24"/>
        </w:rPr>
        <w:t>really good</w:t>
      </w:r>
      <w:proofErr w:type="gramEnd"/>
      <w:r w:rsidRPr="00DD26C9">
        <w:rPr>
          <w:rFonts w:ascii="Calibri" w:hAnsi="Calibri" w:cs="Calibri"/>
          <w:sz w:val="24"/>
          <w:szCs w:val="24"/>
        </w:rPr>
        <w:t xml:space="preserve"> sense of the importance of the work they both do in supporting our churches across </w:t>
      </w:r>
      <w:r w:rsidRPr="00DD26C9">
        <w:rPr>
          <w:rFonts w:ascii="Calibri" w:hAnsi="Calibri" w:cs="Calibri"/>
          <w:sz w:val="24"/>
          <w:szCs w:val="24"/>
        </w:rPr>
        <w:lastRenderedPageBreak/>
        <w:t xml:space="preserve">the synod. Please do invite them along to support you in your mission with children and young people and keep them both in your prayers. </w:t>
      </w:r>
    </w:p>
    <w:p w14:paraId="25ADCF19" w14:textId="77777777" w:rsidR="00DD26C9" w:rsidRPr="00DD26C9" w:rsidRDefault="00DD26C9" w:rsidP="0077411A">
      <w:pPr>
        <w:rPr>
          <w:rFonts w:ascii="Calibri" w:hAnsi="Calibri" w:cs="Calibri"/>
          <w:sz w:val="24"/>
          <w:szCs w:val="24"/>
        </w:rPr>
      </w:pPr>
    </w:p>
    <w:p w14:paraId="17EEBE70" w14:textId="35EFC5A6" w:rsidR="00DD26C9" w:rsidRPr="00DD26C9" w:rsidRDefault="00544AD4" w:rsidP="0077411A">
      <w:pPr>
        <w:rPr>
          <w:rFonts w:ascii="Calibri" w:hAnsi="Calibri" w:cs="Calibri"/>
          <w:sz w:val="24"/>
          <w:szCs w:val="24"/>
        </w:rPr>
      </w:pPr>
      <w:r w:rsidRPr="00DD26C9">
        <w:rPr>
          <w:rFonts w:ascii="Calibri" w:hAnsi="Calibri" w:cs="Calibri"/>
          <w:sz w:val="24"/>
          <w:szCs w:val="24"/>
        </w:rPr>
        <w:t>Revd</w:t>
      </w:r>
      <w:r w:rsidR="00DD26C9" w:rsidRPr="00DD26C9">
        <w:rPr>
          <w:rFonts w:ascii="Calibri" w:hAnsi="Calibri" w:cs="Calibri"/>
          <w:sz w:val="24"/>
          <w:szCs w:val="24"/>
        </w:rPr>
        <w:t xml:space="preserve"> Josh Thomas – Conven</w:t>
      </w:r>
      <w:r w:rsidR="00B976C1">
        <w:rPr>
          <w:rFonts w:ascii="Calibri" w:hAnsi="Calibri" w:cs="Calibri"/>
          <w:sz w:val="24"/>
          <w:szCs w:val="24"/>
        </w:rPr>
        <w:t>e</w:t>
      </w:r>
      <w:r w:rsidR="00DD26C9" w:rsidRPr="00DD26C9">
        <w:rPr>
          <w:rFonts w:ascii="Calibri" w:hAnsi="Calibri" w:cs="Calibri"/>
          <w:sz w:val="24"/>
          <w:szCs w:val="24"/>
        </w:rPr>
        <w:t xml:space="preserve">r </w:t>
      </w:r>
    </w:p>
    <w:p w14:paraId="3D0C85AF" w14:textId="7D26C89D" w:rsidR="00DD26C9" w:rsidRPr="00DD26C9" w:rsidRDefault="00073559" w:rsidP="0077411A">
      <w:pPr>
        <w:rPr>
          <w:rFonts w:ascii="Calibri" w:hAnsi="Calibri" w:cs="Calibri"/>
          <w:sz w:val="24"/>
          <w:szCs w:val="24"/>
        </w:rPr>
      </w:pPr>
      <w:hyperlink r:id="rId16" w:history="1">
        <w:r w:rsidRPr="00D675AE">
          <w:rPr>
            <w:rStyle w:val="Hyperlink"/>
            <w:rFonts w:ascii="Calibri" w:hAnsi="Calibri" w:cs="Calibri"/>
            <w:sz w:val="24"/>
            <w:szCs w:val="24"/>
          </w:rPr>
          <w:t>minister@petersfieldurc.com</w:t>
        </w:r>
      </w:hyperlink>
      <w:r>
        <w:rPr>
          <w:rFonts w:ascii="Calibri" w:hAnsi="Calibri" w:cs="Calibri"/>
          <w:sz w:val="24"/>
          <w:szCs w:val="24"/>
        </w:rPr>
        <w:t xml:space="preserve"> </w:t>
      </w:r>
    </w:p>
    <w:p w14:paraId="247170DA" w14:textId="77777777" w:rsidR="00DD26C9" w:rsidRPr="00DD26C9" w:rsidRDefault="00DD26C9" w:rsidP="0077411A">
      <w:pPr>
        <w:rPr>
          <w:rFonts w:ascii="Calibri" w:hAnsi="Calibri" w:cs="Calibri"/>
          <w:sz w:val="24"/>
          <w:szCs w:val="24"/>
        </w:rPr>
      </w:pPr>
    </w:p>
    <w:p w14:paraId="2F0332B7" w14:textId="77777777" w:rsidR="00DD26C9" w:rsidRPr="00DD26C9" w:rsidRDefault="00DD26C9" w:rsidP="0077411A">
      <w:pPr>
        <w:rPr>
          <w:rFonts w:ascii="Calibri" w:hAnsi="Calibri" w:cs="Calibri"/>
          <w:b/>
          <w:bCs/>
          <w:sz w:val="24"/>
          <w:szCs w:val="24"/>
        </w:rPr>
      </w:pPr>
      <w:r w:rsidRPr="00DD26C9">
        <w:rPr>
          <w:rFonts w:ascii="Calibri" w:hAnsi="Calibri" w:cs="Calibri"/>
          <w:b/>
          <w:bCs/>
          <w:sz w:val="24"/>
          <w:szCs w:val="24"/>
        </w:rPr>
        <w:t xml:space="preserve">Ruth’s good news story </w:t>
      </w:r>
    </w:p>
    <w:p w14:paraId="28BD4FF4" w14:textId="77777777" w:rsidR="00DD26C9" w:rsidRPr="00DD26C9" w:rsidRDefault="00DD26C9" w:rsidP="0077411A">
      <w:pPr>
        <w:rPr>
          <w:rFonts w:ascii="Calibri" w:hAnsi="Calibri" w:cs="Calibri"/>
          <w:sz w:val="24"/>
          <w:szCs w:val="24"/>
        </w:rPr>
      </w:pPr>
      <w:r w:rsidRPr="00DD26C9">
        <w:rPr>
          <w:rFonts w:ascii="Calibri" w:hAnsi="Calibri" w:cs="Calibri"/>
          <w:sz w:val="24"/>
          <w:szCs w:val="24"/>
        </w:rPr>
        <w:t xml:space="preserve">It has been my pleasure to work closely with many churches in the South of Wessex over the last year, helping to develop and celebrate Child Friendly Churches, developing new ways of being church together and more. It was a particular joy, to be able to accompany Gosport URC through their appointment of a Children and Families worker. The church had put in many months of review and prayerful consideration and felt this was the next step in their mission. I was able to come alongside them and support each step of the process, from advertising, shortlisting, </w:t>
      </w:r>
      <w:proofErr w:type="gramStart"/>
      <w:r w:rsidRPr="00DD26C9">
        <w:rPr>
          <w:rFonts w:ascii="Calibri" w:hAnsi="Calibri" w:cs="Calibri"/>
          <w:sz w:val="24"/>
          <w:szCs w:val="24"/>
        </w:rPr>
        <w:t>interviewing</w:t>
      </w:r>
      <w:proofErr w:type="gramEnd"/>
      <w:r w:rsidRPr="00DD26C9">
        <w:rPr>
          <w:rFonts w:ascii="Calibri" w:hAnsi="Calibri" w:cs="Calibri"/>
          <w:sz w:val="24"/>
          <w:szCs w:val="24"/>
        </w:rPr>
        <w:t xml:space="preserve"> and appointing. Also being able to support an application for a Synod grant to help with the funding of the post. It was a pleasure to be able to commission their new worker (and recommission their established team) in a Sunday Service and I look forward to supporting the work further as they seek to serve the families in their local area. God is already blessing the work and they are seeing the fruits of their prayers and labours. </w:t>
      </w:r>
    </w:p>
    <w:p w14:paraId="01B10355" w14:textId="77777777" w:rsidR="00DD26C9" w:rsidRPr="00DD26C9" w:rsidRDefault="00DD26C9" w:rsidP="0077411A">
      <w:pPr>
        <w:rPr>
          <w:rFonts w:ascii="Calibri" w:hAnsi="Calibri" w:cs="Calibri"/>
          <w:sz w:val="24"/>
          <w:szCs w:val="24"/>
        </w:rPr>
      </w:pPr>
    </w:p>
    <w:p w14:paraId="7ED9967D" w14:textId="77777777" w:rsidR="00DD26C9" w:rsidRPr="00DD26C9" w:rsidRDefault="00DD26C9" w:rsidP="0077411A">
      <w:pPr>
        <w:rPr>
          <w:rFonts w:ascii="Calibri" w:hAnsi="Calibri" w:cs="Calibri"/>
          <w:b/>
          <w:bCs/>
          <w:sz w:val="24"/>
          <w:szCs w:val="24"/>
        </w:rPr>
      </w:pPr>
      <w:r w:rsidRPr="00DD26C9">
        <w:rPr>
          <w:rFonts w:ascii="Calibri" w:hAnsi="Calibri" w:cs="Calibri"/>
          <w:b/>
          <w:bCs/>
          <w:sz w:val="24"/>
          <w:szCs w:val="24"/>
        </w:rPr>
        <w:t xml:space="preserve">Phil’s good news story </w:t>
      </w:r>
    </w:p>
    <w:p w14:paraId="7C6F259B" w14:textId="77777777" w:rsidR="00DD26C9" w:rsidRDefault="00DD26C9" w:rsidP="0077411A">
      <w:pPr>
        <w:rPr>
          <w:rFonts w:ascii="Calibri" w:hAnsi="Calibri" w:cs="Calibri"/>
          <w:sz w:val="24"/>
          <w:szCs w:val="24"/>
        </w:rPr>
      </w:pPr>
      <w:r w:rsidRPr="00DD26C9">
        <w:rPr>
          <w:rFonts w:ascii="Calibri" w:hAnsi="Calibri" w:cs="Calibri"/>
          <w:sz w:val="24"/>
          <w:szCs w:val="24"/>
        </w:rPr>
        <w:t>Like Ruth, it has been a pleasure working and journeying alongside many churches in the North of Wessex during the past year.  There are a number who have been exploring the Children’s and Youth Friendly Church scheme and I look forward to continuing the journey with these churches and others.</w:t>
      </w:r>
    </w:p>
    <w:p w14:paraId="395615E7" w14:textId="77777777" w:rsidR="0077411A" w:rsidRPr="00DD26C9" w:rsidRDefault="0077411A" w:rsidP="0077411A">
      <w:pPr>
        <w:rPr>
          <w:rFonts w:ascii="Calibri" w:hAnsi="Calibri" w:cs="Calibri"/>
          <w:sz w:val="24"/>
          <w:szCs w:val="24"/>
        </w:rPr>
      </w:pPr>
    </w:p>
    <w:p w14:paraId="4F02A750" w14:textId="77777777" w:rsidR="00DD26C9" w:rsidRPr="00DD26C9" w:rsidRDefault="00DD26C9" w:rsidP="0077411A">
      <w:pPr>
        <w:rPr>
          <w:rFonts w:ascii="Calibri" w:hAnsi="Calibri" w:cs="Calibri"/>
          <w:sz w:val="24"/>
          <w:szCs w:val="24"/>
        </w:rPr>
      </w:pPr>
      <w:r w:rsidRPr="00DD26C9">
        <w:rPr>
          <w:rFonts w:ascii="Calibri" w:hAnsi="Calibri" w:cs="Calibri"/>
          <w:sz w:val="24"/>
          <w:szCs w:val="24"/>
        </w:rPr>
        <w:t xml:space="preserve">Wheatley URC have been on a different journey.  After supporting them trying to recruit a part time Youth Worker, which proved unsuccessful, and following further prayerful thought they decided to explore the possibility of inviting a Time for God volunteer to join them for a year.  It’s right to say that this process initially felt daunting and </w:t>
      </w:r>
      <w:proofErr w:type="gramStart"/>
      <w:r w:rsidRPr="00DD26C9">
        <w:rPr>
          <w:rFonts w:ascii="Calibri" w:hAnsi="Calibri" w:cs="Calibri"/>
          <w:sz w:val="24"/>
          <w:szCs w:val="24"/>
        </w:rPr>
        <w:t>definitely outside</w:t>
      </w:r>
      <w:proofErr w:type="gramEnd"/>
      <w:r w:rsidRPr="00DD26C9">
        <w:rPr>
          <w:rFonts w:ascii="Calibri" w:hAnsi="Calibri" w:cs="Calibri"/>
          <w:sz w:val="24"/>
          <w:szCs w:val="24"/>
        </w:rPr>
        <w:t xml:space="preserve"> of everyone’s comfort zone of experience.  However, the process with Time for God proved exceedingly positive and has been rewarding in many ways for Wheatley URC.  We commissioned Elisa in September and within the few months following her arrival there have been so many positives, not least to see enthusiastic engagement with Synod youth events, the Youth Assembly, and the facilitating of a </w:t>
      </w:r>
      <w:proofErr w:type="spellStart"/>
      <w:r w:rsidRPr="00DD26C9">
        <w:rPr>
          <w:rFonts w:ascii="Calibri" w:hAnsi="Calibri" w:cs="Calibri"/>
          <w:sz w:val="24"/>
          <w:szCs w:val="24"/>
        </w:rPr>
        <w:t>Taize</w:t>
      </w:r>
      <w:proofErr w:type="spellEnd"/>
      <w:r w:rsidRPr="00DD26C9">
        <w:rPr>
          <w:rFonts w:ascii="Calibri" w:hAnsi="Calibri" w:cs="Calibri"/>
          <w:sz w:val="24"/>
          <w:szCs w:val="24"/>
        </w:rPr>
        <w:t xml:space="preserve"> youth pilgrimage later this year.  Wheatley </w:t>
      </w:r>
      <w:proofErr w:type="gramStart"/>
      <w:r w:rsidRPr="00DD26C9">
        <w:rPr>
          <w:rFonts w:ascii="Calibri" w:hAnsi="Calibri" w:cs="Calibri"/>
          <w:sz w:val="24"/>
          <w:szCs w:val="24"/>
        </w:rPr>
        <w:t>URC</w:t>
      </w:r>
      <w:proofErr w:type="gramEnd"/>
      <w:r w:rsidRPr="00DD26C9">
        <w:rPr>
          <w:rFonts w:ascii="Calibri" w:hAnsi="Calibri" w:cs="Calibri"/>
          <w:sz w:val="24"/>
          <w:szCs w:val="24"/>
        </w:rPr>
        <w:t xml:space="preserve"> are beyond pleased with Time for God, and have already launched the process for a second volunteer to join them for a year following Elisa.  This Spirit led change of direct has been a great experience for the church and has opened far more opportunities and connections in the community than previous imaged, with new individuals and families in the village joining the church because they saw the vision of the project and wanted to be involved and support it.  Wheatley URC and I are grateful for the synod trust grant support and we look forward to seeing how this project continues to bear fruit.</w:t>
      </w:r>
    </w:p>
    <w:p w14:paraId="176F7E18" w14:textId="56D8CD9D" w:rsidR="000C3084" w:rsidRPr="000C3084" w:rsidRDefault="000C3084" w:rsidP="0077411A">
      <w:pPr>
        <w:rPr>
          <w:rFonts w:ascii="Calibri" w:hAnsi="Calibri" w:cs="Calibri"/>
          <w:sz w:val="24"/>
          <w:szCs w:val="24"/>
        </w:rPr>
      </w:pPr>
    </w:p>
    <w:sectPr w:rsidR="000C3084" w:rsidRPr="000C3084" w:rsidSect="000119FC">
      <w:footerReference w:type="even" r:id="rId17"/>
      <w:footerReference w:type="default" r:id="rId18"/>
      <w:pgSz w:w="11907" w:h="16840" w:code="9"/>
      <w:pgMar w:top="851" w:right="1134" w:bottom="851" w:left="1134" w:header="0" w:footer="283" w:gutter="0"/>
      <w:paperSrc w:first="15" w:other="15"/>
      <w:cols w:space="708"/>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9EA14C" w14:textId="77777777" w:rsidR="002733D8" w:rsidRDefault="002733D8">
      <w:r>
        <w:separator/>
      </w:r>
    </w:p>
  </w:endnote>
  <w:endnote w:type="continuationSeparator" w:id="0">
    <w:p w14:paraId="14EAE4E2" w14:textId="77777777" w:rsidR="002733D8" w:rsidRDefault="002733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Consolas">
    <w:panose1 w:val="020B0609020204030204"/>
    <w:charset w:val="00"/>
    <w:family w:val="modern"/>
    <w:pitch w:val="fixed"/>
    <w:sig w:usb0="E00006FF" w:usb1="0000FCFF" w:usb2="00000001" w:usb3="00000000" w:csb0="0000019F" w:csb1="00000000"/>
  </w:font>
  <w:font w:name="Helvetica">
    <w:panose1 w:val="020B0604020202020204"/>
    <w:charset w:val="00"/>
    <w:family w:val="swiss"/>
    <w:pitch w:val="variable"/>
    <w:sig w:usb0="E0002EFF" w:usb1="C000785B" w:usb2="00000009" w:usb3="00000000" w:csb0="000001FF" w:csb1="00000000"/>
  </w:font>
  <w:font w:name="Liberation Serif">
    <w:altName w:val="Times New Roman"/>
    <w:charset w:val="00"/>
    <w:family w:val="roman"/>
    <w:pitch w:val="variable"/>
  </w:font>
  <w:font w:name="Mangal">
    <w:panose1 w:val="02040503050203030202"/>
    <w:charset w:val="00"/>
    <w:family w:val="roman"/>
    <w:pitch w:val="variable"/>
    <w:sig w:usb0="00008003" w:usb1="00000000" w:usb2="00000000" w:usb3="00000000" w:csb0="00000001" w:csb1="00000000"/>
  </w:font>
  <w:font w:name="Gill Sans MT">
    <w:panose1 w:val="020B0502020104020203"/>
    <w:charset w:val="00"/>
    <w:family w:val="swiss"/>
    <w:pitch w:val="variable"/>
    <w:sig w:usb0="00000007" w:usb1="00000000" w:usb2="00000000" w:usb3="00000000" w:csb0="00000003"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83DDC1" w14:textId="77777777" w:rsidR="000E44CF" w:rsidRDefault="000E44CF" w:rsidP="009532D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CDF2967" w14:textId="77777777" w:rsidR="000E44CF" w:rsidRDefault="000E44C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2571DB" w14:textId="77777777" w:rsidR="000E44CF" w:rsidRPr="000119FC" w:rsidRDefault="000E44CF" w:rsidP="000119FC">
    <w:pPr>
      <w:pStyle w:val="Footer"/>
      <w:jc w:val="center"/>
      <w:rPr>
        <w:rFonts w:ascii="Calibri" w:hAnsi="Calibri"/>
      </w:rPr>
    </w:pPr>
    <w:r w:rsidRPr="00F846BE">
      <w:rPr>
        <w:rFonts w:ascii="Calibri" w:hAnsi="Calibri"/>
      </w:rPr>
      <w:fldChar w:fldCharType="begin"/>
    </w:r>
    <w:r w:rsidRPr="00F846BE">
      <w:rPr>
        <w:rFonts w:ascii="Calibri" w:hAnsi="Calibri"/>
      </w:rPr>
      <w:instrText xml:space="preserve"> PAGE   \* MERGEFORMAT </w:instrText>
    </w:r>
    <w:r w:rsidRPr="00F846BE">
      <w:rPr>
        <w:rFonts w:ascii="Calibri" w:hAnsi="Calibri"/>
      </w:rPr>
      <w:fldChar w:fldCharType="separate"/>
    </w:r>
    <w:r>
      <w:rPr>
        <w:rFonts w:ascii="Calibri" w:hAnsi="Calibri"/>
        <w:noProof/>
      </w:rPr>
      <w:t>6</w:t>
    </w:r>
    <w:r w:rsidRPr="00F846BE">
      <w:rPr>
        <w:rFonts w:ascii="Calibri" w:hAnsi="Calibri"/>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EFA577" w14:textId="77777777" w:rsidR="002733D8" w:rsidRDefault="002733D8">
      <w:r>
        <w:separator/>
      </w:r>
    </w:p>
  </w:footnote>
  <w:footnote w:type="continuationSeparator" w:id="0">
    <w:p w14:paraId="5040A83C" w14:textId="77777777" w:rsidR="002733D8" w:rsidRDefault="002733D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E7184774"/>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003"/>
    <w:multiLevelType w:val="singleLevel"/>
    <w:tmpl w:val="00000003"/>
    <w:name w:val="WW8Num3"/>
    <w:lvl w:ilvl="0">
      <w:start w:val="1"/>
      <w:numFmt w:val="lowerLetter"/>
      <w:lvlText w:val="%1."/>
      <w:lvlJc w:val="left"/>
      <w:pPr>
        <w:tabs>
          <w:tab w:val="num" w:pos="0"/>
        </w:tabs>
        <w:ind w:left="360" w:hanging="360"/>
      </w:pPr>
      <w:rPr>
        <w:rFonts w:cs="Times New Roman"/>
      </w:rPr>
    </w:lvl>
  </w:abstractNum>
  <w:abstractNum w:abstractNumId="2" w15:restartNumberingAfterBreak="0">
    <w:nsid w:val="00000004"/>
    <w:multiLevelType w:val="singleLevel"/>
    <w:tmpl w:val="00000004"/>
    <w:name w:val="WW8Num4"/>
    <w:lvl w:ilvl="0">
      <w:start w:val="1"/>
      <w:numFmt w:val="decimal"/>
      <w:lvlText w:val="%1."/>
      <w:lvlJc w:val="left"/>
      <w:pPr>
        <w:tabs>
          <w:tab w:val="num" w:pos="0"/>
        </w:tabs>
        <w:ind w:left="1080" w:hanging="360"/>
      </w:pPr>
      <w:rPr>
        <w:rFonts w:ascii="Calibri" w:hAnsi="Calibri" w:cs="Times New Roman" w:hint="default"/>
      </w:rPr>
    </w:lvl>
  </w:abstractNum>
  <w:abstractNum w:abstractNumId="3" w15:restartNumberingAfterBreak="0">
    <w:nsid w:val="0A64611B"/>
    <w:multiLevelType w:val="multilevel"/>
    <w:tmpl w:val="15384E66"/>
    <w:lvl w:ilvl="0">
      <w:start w:val="1"/>
      <w:numFmt w:val="bullet"/>
      <w:lvlText w:val=""/>
      <w:lvlJc w:val="left"/>
      <w:pPr>
        <w:tabs>
          <w:tab w:val="num" w:pos="0"/>
        </w:tabs>
        <w:ind w:left="720" w:hanging="360"/>
      </w:pPr>
      <w:rPr>
        <w:rFonts w:ascii="Symbol" w:hAnsi="Symbol" w:cs="Symbol" w:hint="default"/>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15:restartNumberingAfterBreak="0">
    <w:nsid w:val="0C6D6F18"/>
    <w:multiLevelType w:val="multilevel"/>
    <w:tmpl w:val="7CFC2E3E"/>
    <w:lvl w:ilvl="0">
      <w:start w:val="1"/>
      <w:numFmt w:val="bullet"/>
      <w:lvlText w:val=""/>
      <w:lvlJc w:val="left"/>
      <w:pPr>
        <w:tabs>
          <w:tab w:val="num" w:pos="0"/>
        </w:tabs>
        <w:ind w:left="720" w:hanging="360"/>
      </w:pPr>
      <w:rPr>
        <w:rFonts w:ascii="Symbol" w:hAnsi="Symbol" w:cs="Symbol" w:hint="default"/>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5" w15:restartNumberingAfterBreak="0">
    <w:nsid w:val="0F852261"/>
    <w:multiLevelType w:val="hybridMultilevel"/>
    <w:tmpl w:val="3E745F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1260F5B"/>
    <w:multiLevelType w:val="hybridMultilevel"/>
    <w:tmpl w:val="6C62491E"/>
    <w:styleLink w:val="ImportedStyle2"/>
    <w:lvl w:ilvl="0" w:tplc="7294057C">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E54C3C60">
      <w:start w:val="1"/>
      <w:numFmt w:val="decimal"/>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90127A0E">
      <w:start w:val="1"/>
      <w:numFmt w:val="decimal"/>
      <w:lvlText w:val="%3."/>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tplc="DEA4D6FA">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E66C5AE8">
      <w:start w:val="1"/>
      <w:numFmt w:val="decimal"/>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0C383E5A">
      <w:start w:val="1"/>
      <w:numFmt w:val="decimal"/>
      <w:lvlText w:val="%6."/>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tplc="6F52F570">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68749C3C">
      <w:start w:val="1"/>
      <w:numFmt w:val="decimal"/>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349EDDAA">
      <w:start w:val="1"/>
      <w:numFmt w:val="decimal"/>
      <w:lvlText w:val="%9."/>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7" w15:restartNumberingAfterBreak="0">
    <w:nsid w:val="11B90B4F"/>
    <w:multiLevelType w:val="multilevel"/>
    <w:tmpl w:val="0630D306"/>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8" w15:restartNumberingAfterBreak="0">
    <w:nsid w:val="12161088"/>
    <w:multiLevelType w:val="multilevel"/>
    <w:tmpl w:val="E99E08EE"/>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9" w15:restartNumberingAfterBreak="0">
    <w:nsid w:val="14BC1A52"/>
    <w:multiLevelType w:val="multilevel"/>
    <w:tmpl w:val="FBACA7BA"/>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0" w15:restartNumberingAfterBreak="0">
    <w:nsid w:val="15290657"/>
    <w:multiLevelType w:val="multilevel"/>
    <w:tmpl w:val="E7F2BE0E"/>
    <w:lvl w:ilvl="0">
      <w:start w:val="1"/>
      <w:numFmt w:val="lowerRoman"/>
      <w:lvlText w:val="%1."/>
      <w:lvlJc w:val="right"/>
      <w:pPr>
        <w:tabs>
          <w:tab w:val="num" w:pos="0"/>
        </w:tabs>
        <w:ind w:left="720" w:hanging="360"/>
      </w:p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1" w15:restartNumberingAfterBreak="0">
    <w:nsid w:val="1A0E4E84"/>
    <w:multiLevelType w:val="multilevel"/>
    <w:tmpl w:val="D2106CCE"/>
    <w:lvl w:ilvl="0">
      <w:start w:val="1"/>
      <w:numFmt w:val="bullet"/>
      <w:lvlText w:val=""/>
      <w:lvlJc w:val="left"/>
      <w:pPr>
        <w:tabs>
          <w:tab w:val="num" w:pos="0"/>
        </w:tabs>
        <w:ind w:left="720" w:hanging="360"/>
      </w:pPr>
      <w:rPr>
        <w:rFonts w:ascii="Symbol" w:hAnsi="Symbol" w:cs="Symbol" w:hint="default"/>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2" w15:restartNumberingAfterBreak="0">
    <w:nsid w:val="1BB11279"/>
    <w:multiLevelType w:val="multilevel"/>
    <w:tmpl w:val="B96865F6"/>
    <w:lvl w:ilvl="0">
      <w:start w:val="1"/>
      <w:numFmt w:val="bullet"/>
      <w:lvlText w:val=""/>
      <w:lvlJc w:val="left"/>
      <w:pPr>
        <w:tabs>
          <w:tab w:val="num" w:pos="0"/>
        </w:tabs>
        <w:ind w:left="720" w:hanging="360"/>
      </w:pPr>
      <w:rPr>
        <w:rFonts w:ascii="Symbol" w:hAnsi="Symbol" w:cs="Symbol" w:hint="default"/>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3" w15:restartNumberingAfterBreak="0">
    <w:nsid w:val="1D895884"/>
    <w:multiLevelType w:val="multilevel"/>
    <w:tmpl w:val="0D142CF2"/>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4" w15:restartNumberingAfterBreak="0">
    <w:nsid w:val="20383F7E"/>
    <w:multiLevelType w:val="hybridMultilevel"/>
    <w:tmpl w:val="03E24D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0EF1C63"/>
    <w:multiLevelType w:val="hybridMultilevel"/>
    <w:tmpl w:val="BD9473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34543B7"/>
    <w:multiLevelType w:val="hybridMultilevel"/>
    <w:tmpl w:val="FAC2A4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A26EB5"/>
    <w:multiLevelType w:val="multilevel"/>
    <w:tmpl w:val="BC720596"/>
    <w:lvl w:ilvl="0">
      <w:start w:val="1"/>
      <w:numFmt w:val="lowerRoman"/>
      <w:lvlText w:val="%1."/>
      <w:lvlJc w:val="righ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8" w15:restartNumberingAfterBreak="0">
    <w:nsid w:val="28F5008A"/>
    <w:multiLevelType w:val="hybridMultilevel"/>
    <w:tmpl w:val="A1FCD148"/>
    <w:lvl w:ilvl="0" w:tplc="08090003">
      <w:start w:val="1"/>
      <w:numFmt w:val="bullet"/>
      <w:lvlText w:val="o"/>
      <w:lvlJc w:val="left"/>
      <w:pPr>
        <w:ind w:left="720" w:hanging="360"/>
      </w:pPr>
      <w:rPr>
        <w:rFonts w:ascii="Courier New" w:hAnsi="Courier New" w:cs="Courier New"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 w15:restartNumberingAfterBreak="0">
    <w:nsid w:val="29D46698"/>
    <w:multiLevelType w:val="multilevel"/>
    <w:tmpl w:val="4C42E3DC"/>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0" w15:restartNumberingAfterBreak="0">
    <w:nsid w:val="2BBC1925"/>
    <w:multiLevelType w:val="hybridMultilevel"/>
    <w:tmpl w:val="1EA87512"/>
    <w:lvl w:ilvl="0" w:tplc="D47C5274">
      <w:start w:val="1"/>
      <w:numFmt w:val="bullet"/>
      <w:pStyle w:val="Bullets"/>
      <w:lvlText w:val=""/>
      <w:lvlJc w:val="left"/>
      <w:pPr>
        <w:tabs>
          <w:tab w:val="num" w:pos="360"/>
        </w:tabs>
        <w:ind w:left="284" w:hanging="284"/>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A8C546E"/>
    <w:multiLevelType w:val="multilevel"/>
    <w:tmpl w:val="7D3830E8"/>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2" w15:restartNumberingAfterBreak="0">
    <w:nsid w:val="3B16757D"/>
    <w:multiLevelType w:val="multilevel"/>
    <w:tmpl w:val="3C922944"/>
    <w:lvl w:ilvl="0">
      <w:start w:val="1"/>
      <w:numFmt w:val="lowerRoman"/>
      <w:lvlText w:val="%1."/>
      <w:lvlJc w:val="right"/>
      <w:pPr>
        <w:tabs>
          <w:tab w:val="num" w:pos="0"/>
        </w:tabs>
        <w:ind w:left="720" w:hanging="360"/>
      </w:p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3" w15:restartNumberingAfterBreak="0">
    <w:nsid w:val="3CB23D78"/>
    <w:multiLevelType w:val="multilevel"/>
    <w:tmpl w:val="E8245D2C"/>
    <w:styleLink w:val="WWNum20"/>
    <w:lvl w:ilvl="0">
      <w:start w:val="1"/>
      <w:numFmt w:val="lowerLetter"/>
      <w:lvlText w:val="%1"/>
      <w:lvlJc w:val="left"/>
      <w:pPr>
        <w:ind w:left="720" w:hanging="360"/>
      </w:pPr>
    </w:lvl>
    <w:lvl w:ilvl="1">
      <w:start w:val="1"/>
      <w:numFmt w:val="lowerLetter"/>
      <w:lvlText w:val="%1.%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4" w15:restartNumberingAfterBreak="0">
    <w:nsid w:val="439C7AF5"/>
    <w:multiLevelType w:val="hybridMultilevel"/>
    <w:tmpl w:val="B61E3D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52F6D9D"/>
    <w:multiLevelType w:val="hybridMultilevel"/>
    <w:tmpl w:val="A442F3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5B614AB"/>
    <w:multiLevelType w:val="multilevel"/>
    <w:tmpl w:val="266ED418"/>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7" w15:restartNumberingAfterBreak="0">
    <w:nsid w:val="47AC45FB"/>
    <w:multiLevelType w:val="multilevel"/>
    <w:tmpl w:val="BDF6FFA8"/>
    <w:lvl w:ilvl="0">
      <w:start w:val="1"/>
      <w:numFmt w:val="lowerLetter"/>
      <w:lvlText w:val="%1."/>
      <w:lvlJc w:val="left"/>
      <w:rPr>
        <w:rFonts w:ascii="Calibri" w:hAnsi="Calibri" w:cs="Calibri"/>
        <w:sz w:val="24"/>
        <w:szCs w:val="24"/>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8" w15:restartNumberingAfterBreak="0">
    <w:nsid w:val="47E271AC"/>
    <w:multiLevelType w:val="hybridMultilevel"/>
    <w:tmpl w:val="4CF025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D2B370F"/>
    <w:multiLevelType w:val="hybridMultilevel"/>
    <w:tmpl w:val="DF020A76"/>
    <w:styleLink w:val="ImportedStyle3"/>
    <w:lvl w:ilvl="0" w:tplc="94A63718">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E1982CFA">
      <w:start w:val="1"/>
      <w:numFmt w:val="decimal"/>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D566425A">
      <w:start w:val="1"/>
      <w:numFmt w:val="decimal"/>
      <w:lvlText w:val="%3."/>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tplc="EB20C47E">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C8C027B0">
      <w:start w:val="1"/>
      <w:numFmt w:val="decimal"/>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DAF6B74A">
      <w:start w:val="1"/>
      <w:numFmt w:val="decimal"/>
      <w:lvlText w:val="%6."/>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tplc="10DC16C8">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50EE5012">
      <w:start w:val="1"/>
      <w:numFmt w:val="decimal"/>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13F4DA48">
      <w:start w:val="1"/>
      <w:numFmt w:val="decimal"/>
      <w:lvlText w:val="%9."/>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0" w15:restartNumberingAfterBreak="0">
    <w:nsid w:val="4DF046EE"/>
    <w:multiLevelType w:val="multilevel"/>
    <w:tmpl w:val="AB706204"/>
    <w:lvl w:ilvl="0">
      <w:start w:val="1"/>
      <w:numFmt w:val="lowerRoman"/>
      <w:lvlText w:val="%1."/>
      <w:lvlJc w:val="righ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1" w15:restartNumberingAfterBreak="0">
    <w:nsid w:val="4E612964"/>
    <w:multiLevelType w:val="multilevel"/>
    <w:tmpl w:val="3E9092D8"/>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2" w15:restartNumberingAfterBreak="0">
    <w:nsid w:val="4E7D68E3"/>
    <w:multiLevelType w:val="hybridMultilevel"/>
    <w:tmpl w:val="4536B7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B4936E0"/>
    <w:multiLevelType w:val="multilevel"/>
    <w:tmpl w:val="FABED816"/>
    <w:styleLink w:val="WWNum21"/>
    <w:lvl w:ilvl="0">
      <w:numFmt w:val="bullet"/>
      <w:lvlText w:val=""/>
      <w:lvlJc w:val="left"/>
      <w:pPr>
        <w:ind w:left="1440" w:hanging="360"/>
      </w:pPr>
      <w:rPr>
        <w:rFonts w:ascii="Symbol" w:hAnsi="Symbol"/>
      </w:rPr>
    </w:lvl>
    <w:lvl w:ilvl="1">
      <w:numFmt w:val="bullet"/>
      <w:lvlText w:val="o"/>
      <w:lvlJc w:val="left"/>
      <w:pPr>
        <w:ind w:left="2160" w:hanging="360"/>
      </w:pPr>
      <w:rPr>
        <w:rFonts w:ascii="Courier New" w:hAnsi="Courier New" w:cs="Courier New"/>
      </w:rPr>
    </w:lvl>
    <w:lvl w:ilvl="2">
      <w:numFmt w:val="bullet"/>
      <w:lvlText w:val=""/>
      <w:lvlJc w:val="left"/>
      <w:pPr>
        <w:ind w:left="2880" w:hanging="360"/>
      </w:pPr>
      <w:rPr>
        <w:rFonts w:ascii="Wingdings" w:hAnsi="Wingdings"/>
      </w:rPr>
    </w:lvl>
    <w:lvl w:ilvl="3">
      <w:numFmt w:val="bullet"/>
      <w:lvlText w:val=""/>
      <w:lvlJc w:val="left"/>
      <w:pPr>
        <w:ind w:left="3600" w:hanging="360"/>
      </w:pPr>
      <w:rPr>
        <w:rFonts w:ascii="Symbol" w:hAnsi="Symbol"/>
      </w:rPr>
    </w:lvl>
    <w:lvl w:ilvl="4">
      <w:numFmt w:val="bullet"/>
      <w:lvlText w:val="o"/>
      <w:lvlJc w:val="left"/>
      <w:pPr>
        <w:ind w:left="4320" w:hanging="360"/>
      </w:pPr>
      <w:rPr>
        <w:rFonts w:ascii="Courier New" w:hAnsi="Courier New" w:cs="Courier New"/>
      </w:rPr>
    </w:lvl>
    <w:lvl w:ilvl="5">
      <w:numFmt w:val="bullet"/>
      <w:lvlText w:val=""/>
      <w:lvlJc w:val="left"/>
      <w:pPr>
        <w:ind w:left="5040" w:hanging="360"/>
      </w:pPr>
      <w:rPr>
        <w:rFonts w:ascii="Wingdings" w:hAnsi="Wingdings"/>
      </w:rPr>
    </w:lvl>
    <w:lvl w:ilvl="6">
      <w:numFmt w:val="bullet"/>
      <w:lvlText w:val=""/>
      <w:lvlJc w:val="left"/>
      <w:pPr>
        <w:ind w:left="5760" w:hanging="360"/>
      </w:pPr>
      <w:rPr>
        <w:rFonts w:ascii="Symbol" w:hAnsi="Symbol"/>
      </w:rPr>
    </w:lvl>
    <w:lvl w:ilvl="7">
      <w:numFmt w:val="bullet"/>
      <w:lvlText w:val="o"/>
      <w:lvlJc w:val="left"/>
      <w:pPr>
        <w:ind w:left="6480" w:hanging="360"/>
      </w:pPr>
      <w:rPr>
        <w:rFonts w:ascii="Courier New" w:hAnsi="Courier New" w:cs="Courier New"/>
      </w:rPr>
    </w:lvl>
    <w:lvl w:ilvl="8">
      <w:numFmt w:val="bullet"/>
      <w:lvlText w:val=""/>
      <w:lvlJc w:val="left"/>
      <w:pPr>
        <w:ind w:left="7200" w:hanging="360"/>
      </w:pPr>
      <w:rPr>
        <w:rFonts w:ascii="Wingdings" w:hAnsi="Wingdings"/>
      </w:rPr>
    </w:lvl>
  </w:abstractNum>
  <w:abstractNum w:abstractNumId="34" w15:restartNumberingAfterBreak="0">
    <w:nsid w:val="5B9E1380"/>
    <w:multiLevelType w:val="multilevel"/>
    <w:tmpl w:val="A8A2C09C"/>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5" w15:restartNumberingAfterBreak="0">
    <w:nsid w:val="5DB93E77"/>
    <w:multiLevelType w:val="multilevel"/>
    <w:tmpl w:val="2DEE82EA"/>
    <w:lvl w:ilvl="0">
      <w:start w:val="1"/>
      <w:numFmt w:val="bullet"/>
      <w:lvlText w:val=""/>
      <w:lvlJc w:val="left"/>
      <w:pPr>
        <w:tabs>
          <w:tab w:val="num" w:pos="0"/>
        </w:tabs>
        <w:ind w:left="720" w:hanging="360"/>
      </w:pPr>
      <w:rPr>
        <w:rFonts w:ascii="Symbol" w:hAnsi="Symbol" w:cs="Symbol" w:hint="default"/>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6" w15:restartNumberingAfterBreak="0">
    <w:nsid w:val="5EC8757E"/>
    <w:multiLevelType w:val="hybridMultilevel"/>
    <w:tmpl w:val="28A843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ED84FCB"/>
    <w:multiLevelType w:val="multilevel"/>
    <w:tmpl w:val="DC5C4434"/>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8" w15:restartNumberingAfterBreak="0">
    <w:nsid w:val="618C00FD"/>
    <w:multiLevelType w:val="multilevel"/>
    <w:tmpl w:val="1FF2F896"/>
    <w:lvl w:ilvl="0">
      <w:start w:val="10"/>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9" w15:restartNumberingAfterBreak="0">
    <w:nsid w:val="64E02ABE"/>
    <w:multiLevelType w:val="multilevel"/>
    <w:tmpl w:val="CB448BE0"/>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0" w15:restartNumberingAfterBreak="0">
    <w:nsid w:val="66825E8E"/>
    <w:multiLevelType w:val="multilevel"/>
    <w:tmpl w:val="666CD8D8"/>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1" w15:restartNumberingAfterBreak="0">
    <w:nsid w:val="67C00857"/>
    <w:multiLevelType w:val="multilevel"/>
    <w:tmpl w:val="26E8EB68"/>
    <w:lvl w:ilvl="0">
      <w:start w:val="1"/>
      <w:numFmt w:val="lowerRoman"/>
      <w:lvlText w:val="%1."/>
      <w:lvlJc w:val="righ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2" w15:restartNumberingAfterBreak="0">
    <w:nsid w:val="68E449F9"/>
    <w:multiLevelType w:val="multilevel"/>
    <w:tmpl w:val="45983F4A"/>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3" w15:restartNumberingAfterBreak="0">
    <w:nsid w:val="6A150673"/>
    <w:multiLevelType w:val="hybridMultilevel"/>
    <w:tmpl w:val="19C293E0"/>
    <w:styleLink w:val="Bullet"/>
    <w:lvl w:ilvl="0" w:tplc="A0C891CE">
      <w:start w:val="1"/>
      <w:numFmt w:val="bullet"/>
      <w:lvlText w:val="•"/>
      <w:lvlJc w:val="left"/>
      <w:pPr>
        <w:ind w:left="180" w:hanging="180"/>
      </w:pPr>
      <w:rPr>
        <w:rFonts w:hAnsi="Arial Unicode MS"/>
        <w:caps w:val="0"/>
        <w:smallCaps w:val="0"/>
        <w:strike w:val="0"/>
        <w:dstrike w:val="0"/>
        <w:outline w:val="0"/>
        <w:emboss w:val="0"/>
        <w:imprint w:val="0"/>
        <w:spacing w:val="0"/>
        <w:w w:val="100"/>
        <w:kern w:val="0"/>
        <w:position w:val="0"/>
        <w:highlight w:val="none"/>
        <w:vertAlign w:val="baseline"/>
      </w:rPr>
    </w:lvl>
    <w:lvl w:ilvl="1" w:tplc="1D64D37E">
      <w:start w:val="1"/>
      <w:numFmt w:val="bullet"/>
      <w:lvlText w:val="•"/>
      <w:lvlJc w:val="left"/>
      <w:pPr>
        <w:ind w:left="360" w:hanging="180"/>
      </w:pPr>
      <w:rPr>
        <w:rFonts w:hAnsi="Arial Unicode MS"/>
        <w:caps w:val="0"/>
        <w:smallCaps w:val="0"/>
        <w:strike w:val="0"/>
        <w:dstrike w:val="0"/>
        <w:outline w:val="0"/>
        <w:emboss w:val="0"/>
        <w:imprint w:val="0"/>
        <w:spacing w:val="0"/>
        <w:w w:val="100"/>
        <w:kern w:val="0"/>
        <w:position w:val="-2"/>
        <w:highlight w:val="none"/>
        <w:vertAlign w:val="baseline"/>
      </w:rPr>
    </w:lvl>
    <w:lvl w:ilvl="2" w:tplc="2DC0A5A2">
      <w:start w:val="1"/>
      <w:numFmt w:val="bullet"/>
      <w:lvlText w:val="•"/>
      <w:lvlJc w:val="left"/>
      <w:pPr>
        <w:ind w:left="540" w:hanging="180"/>
      </w:pPr>
      <w:rPr>
        <w:rFonts w:hAnsi="Arial Unicode MS"/>
        <w:caps w:val="0"/>
        <w:smallCaps w:val="0"/>
        <w:strike w:val="0"/>
        <w:dstrike w:val="0"/>
        <w:outline w:val="0"/>
        <w:emboss w:val="0"/>
        <w:imprint w:val="0"/>
        <w:spacing w:val="0"/>
        <w:w w:val="100"/>
        <w:kern w:val="0"/>
        <w:position w:val="-2"/>
        <w:highlight w:val="none"/>
        <w:vertAlign w:val="baseline"/>
      </w:rPr>
    </w:lvl>
    <w:lvl w:ilvl="3" w:tplc="C1F464BE">
      <w:start w:val="1"/>
      <w:numFmt w:val="bullet"/>
      <w:lvlText w:val="•"/>
      <w:lvlJc w:val="left"/>
      <w:pPr>
        <w:ind w:left="720" w:hanging="180"/>
      </w:pPr>
      <w:rPr>
        <w:rFonts w:hAnsi="Arial Unicode MS"/>
        <w:caps w:val="0"/>
        <w:smallCaps w:val="0"/>
        <w:strike w:val="0"/>
        <w:dstrike w:val="0"/>
        <w:outline w:val="0"/>
        <w:emboss w:val="0"/>
        <w:imprint w:val="0"/>
        <w:spacing w:val="0"/>
        <w:w w:val="100"/>
        <w:kern w:val="0"/>
        <w:position w:val="-2"/>
        <w:highlight w:val="none"/>
        <w:vertAlign w:val="baseline"/>
      </w:rPr>
    </w:lvl>
    <w:lvl w:ilvl="4" w:tplc="5DFA973E">
      <w:start w:val="1"/>
      <w:numFmt w:val="bullet"/>
      <w:lvlText w:val="•"/>
      <w:lvlJc w:val="left"/>
      <w:pPr>
        <w:ind w:left="900" w:hanging="180"/>
      </w:pPr>
      <w:rPr>
        <w:rFonts w:hAnsi="Arial Unicode MS"/>
        <w:caps w:val="0"/>
        <w:smallCaps w:val="0"/>
        <w:strike w:val="0"/>
        <w:dstrike w:val="0"/>
        <w:outline w:val="0"/>
        <w:emboss w:val="0"/>
        <w:imprint w:val="0"/>
        <w:spacing w:val="0"/>
        <w:w w:val="100"/>
        <w:kern w:val="0"/>
        <w:position w:val="-2"/>
        <w:highlight w:val="none"/>
        <w:vertAlign w:val="baseline"/>
      </w:rPr>
    </w:lvl>
    <w:lvl w:ilvl="5" w:tplc="C62876BC">
      <w:start w:val="1"/>
      <w:numFmt w:val="bullet"/>
      <w:lvlText w:val="*"/>
      <w:lvlJc w:val="left"/>
      <w:pPr>
        <w:ind w:left="1080" w:hanging="180"/>
      </w:pPr>
      <w:rPr>
        <w:rFonts w:hAnsi="Arial Unicode MS"/>
        <w:caps w:val="0"/>
        <w:smallCaps w:val="0"/>
        <w:strike w:val="0"/>
        <w:dstrike w:val="0"/>
        <w:outline w:val="0"/>
        <w:emboss w:val="0"/>
        <w:imprint w:val="0"/>
        <w:spacing w:val="0"/>
        <w:w w:val="100"/>
        <w:kern w:val="0"/>
        <w:position w:val="-2"/>
        <w:highlight w:val="none"/>
        <w:vertAlign w:val="baseline"/>
      </w:rPr>
    </w:lvl>
    <w:lvl w:ilvl="6" w:tplc="8744A5E4">
      <w:start w:val="1"/>
      <w:numFmt w:val="bullet"/>
      <w:lvlText w:val="*"/>
      <w:lvlJc w:val="left"/>
      <w:pPr>
        <w:ind w:left="1260" w:hanging="180"/>
      </w:pPr>
      <w:rPr>
        <w:rFonts w:hAnsi="Arial Unicode MS"/>
        <w:caps w:val="0"/>
        <w:smallCaps w:val="0"/>
        <w:strike w:val="0"/>
        <w:dstrike w:val="0"/>
        <w:outline w:val="0"/>
        <w:emboss w:val="0"/>
        <w:imprint w:val="0"/>
        <w:spacing w:val="0"/>
        <w:w w:val="100"/>
        <w:kern w:val="0"/>
        <w:position w:val="-2"/>
        <w:highlight w:val="none"/>
        <w:vertAlign w:val="baseline"/>
      </w:rPr>
    </w:lvl>
    <w:lvl w:ilvl="7" w:tplc="C9CC3CE0">
      <w:start w:val="1"/>
      <w:numFmt w:val="bullet"/>
      <w:lvlText w:val="*"/>
      <w:lvlJc w:val="left"/>
      <w:pPr>
        <w:ind w:left="1440" w:hanging="180"/>
      </w:pPr>
      <w:rPr>
        <w:rFonts w:hAnsi="Arial Unicode MS"/>
        <w:caps w:val="0"/>
        <w:smallCaps w:val="0"/>
        <w:strike w:val="0"/>
        <w:dstrike w:val="0"/>
        <w:outline w:val="0"/>
        <w:emboss w:val="0"/>
        <w:imprint w:val="0"/>
        <w:spacing w:val="0"/>
        <w:w w:val="100"/>
        <w:kern w:val="0"/>
        <w:position w:val="-2"/>
        <w:highlight w:val="none"/>
        <w:vertAlign w:val="baseline"/>
      </w:rPr>
    </w:lvl>
    <w:lvl w:ilvl="8" w:tplc="BC1C2B00">
      <w:start w:val="1"/>
      <w:numFmt w:val="bullet"/>
      <w:lvlText w:val="*"/>
      <w:lvlJc w:val="left"/>
      <w:pPr>
        <w:ind w:left="1620" w:hanging="180"/>
      </w:pPr>
      <w:rPr>
        <w:rFonts w:hAnsi="Arial Unicode MS"/>
        <w:caps w:val="0"/>
        <w:smallCaps w:val="0"/>
        <w:strike w:val="0"/>
        <w:dstrike w:val="0"/>
        <w:outline w:val="0"/>
        <w:emboss w:val="0"/>
        <w:imprint w:val="0"/>
        <w:spacing w:val="0"/>
        <w:w w:val="100"/>
        <w:kern w:val="0"/>
        <w:position w:val="-2"/>
        <w:highlight w:val="none"/>
        <w:vertAlign w:val="baseline"/>
      </w:rPr>
    </w:lvl>
  </w:abstractNum>
  <w:abstractNum w:abstractNumId="44" w15:restartNumberingAfterBreak="0">
    <w:nsid w:val="6B9460E8"/>
    <w:multiLevelType w:val="multilevel"/>
    <w:tmpl w:val="00F2AAC4"/>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5" w15:restartNumberingAfterBreak="0">
    <w:nsid w:val="712A333E"/>
    <w:multiLevelType w:val="hybridMultilevel"/>
    <w:tmpl w:val="5F0831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73750EE9"/>
    <w:multiLevelType w:val="hybridMultilevel"/>
    <w:tmpl w:val="69DA375C"/>
    <w:styleLink w:val="Numbered"/>
    <w:lvl w:ilvl="0" w:tplc="384E92A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7772C2BE">
      <w:start w:val="1"/>
      <w:numFmt w:val="decimal"/>
      <w:lvlText w:val="%2."/>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915ABB7E">
      <w:start w:val="1"/>
      <w:numFmt w:val="decimal"/>
      <w:lvlText w:val="%3."/>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3" w:tplc="43FC7F24">
      <w:start w:val="1"/>
      <w:numFmt w:val="decimal"/>
      <w:lvlText w:val="%4."/>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2454308A">
      <w:start w:val="1"/>
      <w:numFmt w:val="decimal"/>
      <w:lvlText w:val="%5."/>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881AEE18">
      <w:start w:val="1"/>
      <w:numFmt w:val="decimal"/>
      <w:lvlText w:val="%6."/>
      <w:lvlJc w:val="left"/>
      <w:pPr>
        <w:ind w:left="2160" w:hanging="360"/>
      </w:pPr>
      <w:rPr>
        <w:rFonts w:hAnsi="Arial Unicode MS"/>
        <w:caps w:val="0"/>
        <w:smallCaps w:val="0"/>
        <w:strike w:val="0"/>
        <w:dstrike w:val="0"/>
        <w:outline w:val="0"/>
        <w:emboss w:val="0"/>
        <w:imprint w:val="0"/>
        <w:spacing w:val="0"/>
        <w:w w:val="100"/>
        <w:kern w:val="0"/>
        <w:position w:val="0"/>
        <w:highlight w:val="none"/>
        <w:vertAlign w:val="baseline"/>
      </w:rPr>
    </w:lvl>
    <w:lvl w:ilvl="6" w:tplc="AB16DF78">
      <w:start w:val="1"/>
      <w:numFmt w:val="decimal"/>
      <w:lvlText w:val="%7."/>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B5AAECC0">
      <w:start w:val="1"/>
      <w:numFmt w:val="decimal"/>
      <w:lvlText w:val="%8."/>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0248C24A">
      <w:start w:val="1"/>
      <w:numFmt w:val="decimal"/>
      <w:lvlText w:val="%9."/>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7" w15:restartNumberingAfterBreak="0">
    <w:nsid w:val="739329DA"/>
    <w:multiLevelType w:val="hybridMultilevel"/>
    <w:tmpl w:val="995E3F3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78CA2285"/>
    <w:multiLevelType w:val="multilevel"/>
    <w:tmpl w:val="F3B287FA"/>
    <w:lvl w:ilvl="0">
      <w:start w:val="1"/>
      <w:numFmt w:val="lowerLetter"/>
      <w:lvlText w:val="%1)"/>
      <w:lvlJc w:val="left"/>
      <w:pPr>
        <w:tabs>
          <w:tab w:val="num" w:pos="0"/>
        </w:tabs>
        <w:ind w:left="720" w:hanging="360"/>
      </w:pPr>
      <w:rPr>
        <w:rFonts w:ascii="Calibri" w:hAnsi="Calibri" w:cs="Calibri"/>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9" w15:restartNumberingAfterBreak="0">
    <w:nsid w:val="79602A71"/>
    <w:multiLevelType w:val="multilevel"/>
    <w:tmpl w:val="DA4647D4"/>
    <w:lvl w:ilvl="0">
      <w:start w:val="1"/>
      <w:numFmt w:val="lowerLetter"/>
      <w:lvlText w:val="%1."/>
      <w:lvlJc w:val="left"/>
      <w:rPr>
        <w:rFonts w:ascii="Calibri" w:hAnsi="Calibri" w:cs="Calibri"/>
        <w:sz w:val="24"/>
        <w:szCs w:val="24"/>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50" w15:restartNumberingAfterBreak="0">
    <w:nsid w:val="7A276A6D"/>
    <w:multiLevelType w:val="hybridMultilevel"/>
    <w:tmpl w:val="54AA98C8"/>
    <w:lvl w:ilvl="0" w:tplc="B0B6A8F4">
      <w:start w:val="1"/>
      <w:numFmt w:val="decimal"/>
      <w:lvlText w:val="%1."/>
      <w:lvlJc w:val="left"/>
      <w:pPr>
        <w:ind w:left="360" w:hanging="36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1" w15:restartNumberingAfterBreak="0">
    <w:nsid w:val="7E6076A5"/>
    <w:multiLevelType w:val="multilevel"/>
    <w:tmpl w:val="BF9EA832"/>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num w:numId="1" w16cid:durableId="1723358339">
    <w:abstractNumId w:val="20"/>
  </w:num>
  <w:num w:numId="2" w16cid:durableId="881090211">
    <w:abstractNumId w:val="6"/>
  </w:num>
  <w:num w:numId="3" w16cid:durableId="1517769791">
    <w:abstractNumId w:val="29"/>
  </w:num>
  <w:num w:numId="4" w16cid:durableId="446004856">
    <w:abstractNumId w:val="0"/>
  </w:num>
  <w:num w:numId="5" w16cid:durableId="1918703843">
    <w:abstractNumId w:val="23"/>
  </w:num>
  <w:num w:numId="6" w16cid:durableId="539320903">
    <w:abstractNumId w:val="33"/>
  </w:num>
  <w:num w:numId="7" w16cid:durableId="434594195">
    <w:abstractNumId w:val="28"/>
  </w:num>
  <w:num w:numId="8" w16cid:durableId="1247349983">
    <w:abstractNumId w:val="46"/>
  </w:num>
  <w:num w:numId="9" w16cid:durableId="1559635389">
    <w:abstractNumId w:val="43"/>
  </w:num>
  <w:num w:numId="10" w16cid:durableId="148520519">
    <w:abstractNumId w:val="49"/>
  </w:num>
  <w:num w:numId="11" w16cid:durableId="1874885045">
    <w:abstractNumId w:val="27"/>
  </w:num>
  <w:num w:numId="12" w16cid:durableId="2015107060">
    <w:abstractNumId w:val="48"/>
  </w:num>
  <w:num w:numId="13" w16cid:durableId="535316435">
    <w:abstractNumId w:val="31"/>
  </w:num>
  <w:num w:numId="14" w16cid:durableId="803694203">
    <w:abstractNumId w:val="37"/>
  </w:num>
  <w:num w:numId="15" w16cid:durableId="969551212">
    <w:abstractNumId w:val="44"/>
  </w:num>
  <w:num w:numId="16" w16cid:durableId="1432631174">
    <w:abstractNumId w:val="17"/>
  </w:num>
  <w:num w:numId="17" w16cid:durableId="1476218731">
    <w:abstractNumId w:val="34"/>
  </w:num>
  <w:num w:numId="18" w16cid:durableId="337854209">
    <w:abstractNumId w:val="40"/>
  </w:num>
  <w:num w:numId="19" w16cid:durableId="1444181360">
    <w:abstractNumId w:val="21"/>
  </w:num>
  <w:num w:numId="20" w16cid:durableId="185020169">
    <w:abstractNumId w:val="7"/>
  </w:num>
  <w:num w:numId="21" w16cid:durableId="623000875">
    <w:abstractNumId w:val="11"/>
  </w:num>
  <w:num w:numId="22" w16cid:durableId="1272007398">
    <w:abstractNumId w:val="35"/>
  </w:num>
  <w:num w:numId="23" w16cid:durableId="567686957">
    <w:abstractNumId w:val="3"/>
  </w:num>
  <w:num w:numId="24" w16cid:durableId="2114746705">
    <w:abstractNumId w:val="42"/>
  </w:num>
  <w:num w:numId="25" w16cid:durableId="1996641285">
    <w:abstractNumId w:val="12"/>
  </w:num>
  <w:num w:numId="26" w16cid:durableId="178131129">
    <w:abstractNumId w:val="38"/>
  </w:num>
  <w:num w:numId="27" w16cid:durableId="925768388">
    <w:abstractNumId w:val="4"/>
  </w:num>
  <w:num w:numId="28" w16cid:durableId="564923763">
    <w:abstractNumId w:val="32"/>
  </w:num>
  <w:num w:numId="29" w16cid:durableId="950552885">
    <w:abstractNumId w:val="36"/>
  </w:num>
  <w:num w:numId="30" w16cid:durableId="1434667739">
    <w:abstractNumId w:val="47"/>
  </w:num>
  <w:num w:numId="31" w16cid:durableId="1319724404">
    <w:abstractNumId w:val="18"/>
  </w:num>
  <w:num w:numId="32" w16cid:durableId="1829058960">
    <w:abstractNumId w:val="25"/>
  </w:num>
  <w:num w:numId="33" w16cid:durableId="344552635">
    <w:abstractNumId w:val="24"/>
  </w:num>
  <w:num w:numId="34" w16cid:durableId="1809083877">
    <w:abstractNumId w:val="16"/>
  </w:num>
  <w:num w:numId="35" w16cid:durableId="1599941929">
    <w:abstractNumId w:val="50"/>
  </w:num>
  <w:num w:numId="36" w16cid:durableId="1211040292">
    <w:abstractNumId w:val="14"/>
  </w:num>
  <w:num w:numId="37" w16cid:durableId="1336415389">
    <w:abstractNumId w:val="15"/>
  </w:num>
  <w:num w:numId="38" w16cid:durableId="211313724">
    <w:abstractNumId w:val="45"/>
  </w:num>
  <w:num w:numId="39" w16cid:durableId="269364627">
    <w:abstractNumId w:val="5"/>
  </w:num>
  <w:num w:numId="40" w16cid:durableId="1008100026">
    <w:abstractNumId w:val="13"/>
  </w:num>
  <w:num w:numId="41" w16cid:durableId="931821234">
    <w:abstractNumId w:val="51"/>
  </w:num>
  <w:num w:numId="42" w16cid:durableId="1786651195">
    <w:abstractNumId w:val="9"/>
  </w:num>
  <w:num w:numId="43" w16cid:durableId="1473215425">
    <w:abstractNumId w:val="8"/>
  </w:num>
  <w:num w:numId="44" w16cid:durableId="1986810599">
    <w:abstractNumId w:val="39"/>
  </w:num>
  <w:num w:numId="45" w16cid:durableId="981274384">
    <w:abstractNumId w:val="26"/>
  </w:num>
  <w:num w:numId="46" w16cid:durableId="2139910047">
    <w:abstractNumId w:val="19"/>
  </w:num>
  <w:num w:numId="47" w16cid:durableId="2036804956">
    <w:abstractNumId w:val="22"/>
  </w:num>
  <w:num w:numId="48" w16cid:durableId="1294598752">
    <w:abstractNumId w:val="10"/>
  </w:num>
  <w:num w:numId="49" w16cid:durableId="1074667211">
    <w:abstractNumId w:val="41"/>
  </w:num>
  <w:num w:numId="50" w16cid:durableId="416248883">
    <w:abstractNumId w:val="30"/>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00"/>
  <w:drawingGridVerticalSpacing w:val="136"/>
  <w:displayHorizontalDrawingGridEvery w:val="2"/>
  <w:displayVerticalDrawingGridEvery w:val="2"/>
  <w:noPunctuationKerning/>
  <w:characterSpacingControl w:val="doNotCompress"/>
  <w:hdrShapeDefaults>
    <o:shapedefaults v:ext="edit" spidmax="2051"/>
  </w:hdrShapeDefault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EE11EC"/>
    <w:rsid w:val="0000002D"/>
    <w:rsid w:val="00000B10"/>
    <w:rsid w:val="00010E01"/>
    <w:rsid w:val="00010E76"/>
    <w:rsid w:val="000119FC"/>
    <w:rsid w:val="00013A20"/>
    <w:rsid w:val="00015537"/>
    <w:rsid w:val="0001585A"/>
    <w:rsid w:val="00016675"/>
    <w:rsid w:val="0001718A"/>
    <w:rsid w:val="00017A1C"/>
    <w:rsid w:val="00017CC0"/>
    <w:rsid w:val="00021FDE"/>
    <w:rsid w:val="000230EB"/>
    <w:rsid w:val="00023FA8"/>
    <w:rsid w:val="0002441B"/>
    <w:rsid w:val="000244D5"/>
    <w:rsid w:val="00024757"/>
    <w:rsid w:val="00025274"/>
    <w:rsid w:val="000252DD"/>
    <w:rsid w:val="0002719C"/>
    <w:rsid w:val="00027562"/>
    <w:rsid w:val="00027564"/>
    <w:rsid w:val="00030204"/>
    <w:rsid w:val="00033585"/>
    <w:rsid w:val="00033963"/>
    <w:rsid w:val="00035E7C"/>
    <w:rsid w:val="00037504"/>
    <w:rsid w:val="0003771D"/>
    <w:rsid w:val="00040A21"/>
    <w:rsid w:val="00041BBE"/>
    <w:rsid w:val="000426CC"/>
    <w:rsid w:val="000426E1"/>
    <w:rsid w:val="000427B1"/>
    <w:rsid w:val="000449A1"/>
    <w:rsid w:val="00045F47"/>
    <w:rsid w:val="00045FD8"/>
    <w:rsid w:val="00046325"/>
    <w:rsid w:val="00046927"/>
    <w:rsid w:val="00046CE4"/>
    <w:rsid w:val="00047E09"/>
    <w:rsid w:val="00050773"/>
    <w:rsid w:val="00050BD9"/>
    <w:rsid w:val="00050EEE"/>
    <w:rsid w:val="00051D15"/>
    <w:rsid w:val="00052B75"/>
    <w:rsid w:val="0005455F"/>
    <w:rsid w:val="000549A6"/>
    <w:rsid w:val="00056A4F"/>
    <w:rsid w:val="00060CFB"/>
    <w:rsid w:val="00061434"/>
    <w:rsid w:val="00064BF7"/>
    <w:rsid w:val="00065145"/>
    <w:rsid w:val="0006613D"/>
    <w:rsid w:val="000662C0"/>
    <w:rsid w:val="000664D7"/>
    <w:rsid w:val="00067BC9"/>
    <w:rsid w:val="00071B48"/>
    <w:rsid w:val="000720FD"/>
    <w:rsid w:val="000725C3"/>
    <w:rsid w:val="00073559"/>
    <w:rsid w:val="00074D7C"/>
    <w:rsid w:val="00074DF5"/>
    <w:rsid w:val="00075CC5"/>
    <w:rsid w:val="0008063F"/>
    <w:rsid w:val="00081546"/>
    <w:rsid w:val="00083861"/>
    <w:rsid w:val="00083E0B"/>
    <w:rsid w:val="00085B1D"/>
    <w:rsid w:val="000867A5"/>
    <w:rsid w:val="000868AB"/>
    <w:rsid w:val="00086D80"/>
    <w:rsid w:val="0009056D"/>
    <w:rsid w:val="000907F9"/>
    <w:rsid w:val="00090C55"/>
    <w:rsid w:val="00091031"/>
    <w:rsid w:val="00091774"/>
    <w:rsid w:val="000926BF"/>
    <w:rsid w:val="00092752"/>
    <w:rsid w:val="00092C39"/>
    <w:rsid w:val="000930F0"/>
    <w:rsid w:val="000941EC"/>
    <w:rsid w:val="000A0030"/>
    <w:rsid w:val="000A1A8F"/>
    <w:rsid w:val="000A1ECB"/>
    <w:rsid w:val="000A3961"/>
    <w:rsid w:val="000A566F"/>
    <w:rsid w:val="000A6137"/>
    <w:rsid w:val="000A75A9"/>
    <w:rsid w:val="000A7DE6"/>
    <w:rsid w:val="000A7E69"/>
    <w:rsid w:val="000B02E3"/>
    <w:rsid w:val="000B150D"/>
    <w:rsid w:val="000B67EE"/>
    <w:rsid w:val="000B78AC"/>
    <w:rsid w:val="000B7F5B"/>
    <w:rsid w:val="000C00D8"/>
    <w:rsid w:val="000C0518"/>
    <w:rsid w:val="000C067E"/>
    <w:rsid w:val="000C11BE"/>
    <w:rsid w:val="000C1E5C"/>
    <w:rsid w:val="000C26F9"/>
    <w:rsid w:val="000C3084"/>
    <w:rsid w:val="000C3BE9"/>
    <w:rsid w:val="000C5586"/>
    <w:rsid w:val="000C5C69"/>
    <w:rsid w:val="000C5CAA"/>
    <w:rsid w:val="000C7BF5"/>
    <w:rsid w:val="000D1C0B"/>
    <w:rsid w:val="000D2BC0"/>
    <w:rsid w:val="000D4286"/>
    <w:rsid w:val="000D51B1"/>
    <w:rsid w:val="000D5A26"/>
    <w:rsid w:val="000D6202"/>
    <w:rsid w:val="000D6D79"/>
    <w:rsid w:val="000E0278"/>
    <w:rsid w:val="000E17DE"/>
    <w:rsid w:val="000E1A16"/>
    <w:rsid w:val="000E1C93"/>
    <w:rsid w:val="000E353B"/>
    <w:rsid w:val="000E44CF"/>
    <w:rsid w:val="000E4724"/>
    <w:rsid w:val="000E4A3B"/>
    <w:rsid w:val="000E5EC6"/>
    <w:rsid w:val="000E6796"/>
    <w:rsid w:val="000E683F"/>
    <w:rsid w:val="000F02FD"/>
    <w:rsid w:val="000F069F"/>
    <w:rsid w:val="000F26B1"/>
    <w:rsid w:val="000F2ECB"/>
    <w:rsid w:val="000F3F16"/>
    <w:rsid w:val="000F4318"/>
    <w:rsid w:val="000F589B"/>
    <w:rsid w:val="000F5FBE"/>
    <w:rsid w:val="000F675A"/>
    <w:rsid w:val="000F6ABF"/>
    <w:rsid w:val="000F72F5"/>
    <w:rsid w:val="000F78EB"/>
    <w:rsid w:val="00101755"/>
    <w:rsid w:val="001018C0"/>
    <w:rsid w:val="00101FAE"/>
    <w:rsid w:val="00102858"/>
    <w:rsid w:val="00103C8E"/>
    <w:rsid w:val="0010437D"/>
    <w:rsid w:val="00104AAA"/>
    <w:rsid w:val="00104B60"/>
    <w:rsid w:val="00105644"/>
    <w:rsid w:val="0010607E"/>
    <w:rsid w:val="0010646A"/>
    <w:rsid w:val="00107077"/>
    <w:rsid w:val="001072B5"/>
    <w:rsid w:val="0010764E"/>
    <w:rsid w:val="00107FD9"/>
    <w:rsid w:val="0011299D"/>
    <w:rsid w:val="001137CD"/>
    <w:rsid w:val="00113A45"/>
    <w:rsid w:val="001145AB"/>
    <w:rsid w:val="001145AF"/>
    <w:rsid w:val="00115C54"/>
    <w:rsid w:val="001204E7"/>
    <w:rsid w:val="001205DC"/>
    <w:rsid w:val="00121C70"/>
    <w:rsid w:val="00121DE6"/>
    <w:rsid w:val="00122665"/>
    <w:rsid w:val="00123B7B"/>
    <w:rsid w:val="00125014"/>
    <w:rsid w:val="00125459"/>
    <w:rsid w:val="0012785F"/>
    <w:rsid w:val="00130E2C"/>
    <w:rsid w:val="00132000"/>
    <w:rsid w:val="0013440B"/>
    <w:rsid w:val="0013486D"/>
    <w:rsid w:val="0014283D"/>
    <w:rsid w:val="00143274"/>
    <w:rsid w:val="00143B1C"/>
    <w:rsid w:val="0014615F"/>
    <w:rsid w:val="00146697"/>
    <w:rsid w:val="001470D2"/>
    <w:rsid w:val="001471F9"/>
    <w:rsid w:val="00150FCB"/>
    <w:rsid w:val="00151A66"/>
    <w:rsid w:val="00152531"/>
    <w:rsid w:val="00153293"/>
    <w:rsid w:val="00153A23"/>
    <w:rsid w:val="001540D6"/>
    <w:rsid w:val="00155E94"/>
    <w:rsid w:val="00156BF7"/>
    <w:rsid w:val="00156FD8"/>
    <w:rsid w:val="00157577"/>
    <w:rsid w:val="001578AE"/>
    <w:rsid w:val="00160641"/>
    <w:rsid w:val="00160D78"/>
    <w:rsid w:val="0016190B"/>
    <w:rsid w:val="00162AC0"/>
    <w:rsid w:val="00164576"/>
    <w:rsid w:val="00164D3C"/>
    <w:rsid w:val="001651AA"/>
    <w:rsid w:val="00165212"/>
    <w:rsid w:val="00165681"/>
    <w:rsid w:val="00165D65"/>
    <w:rsid w:val="00166DF0"/>
    <w:rsid w:val="00170929"/>
    <w:rsid w:val="00170B34"/>
    <w:rsid w:val="00172D6D"/>
    <w:rsid w:val="0017307D"/>
    <w:rsid w:val="00176A7B"/>
    <w:rsid w:val="00177836"/>
    <w:rsid w:val="001804D5"/>
    <w:rsid w:val="00180652"/>
    <w:rsid w:val="001811B8"/>
    <w:rsid w:val="0018134C"/>
    <w:rsid w:val="00181751"/>
    <w:rsid w:val="00182963"/>
    <w:rsid w:val="00183772"/>
    <w:rsid w:val="00183D2F"/>
    <w:rsid w:val="00185249"/>
    <w:rsid w:val="001870A9"/>
    <w:rsid w:val="0018789C"/>
    <w:rsid w:val="001878C2"/>
    <w:rsid w:val="00190A66"/>
    <w:rsid w:val="00190E44"/>
    <w:rsid w:val="00190F51"/>
    <w:rsid w:val="00191F39"/>
    <w:rsid w:val="00192753"/>
    <w:rsid w:val="00192CA8"/>
    <w:rsid w:val="00196ECB"/>
    <w:rsid w:val="001A0C45"/>
    <w:rsid w:val="001A1115"/>
    <w:rsid w:val="001A1653"/>
    <w:rsid w:val="001A167F"/>
    <w:rsid w:val="001A17EA"/>
    <w:rsid w:val="001A188A"/>
    <w:rsid w:val="001A210D"/>
    <w:rsid w:val="001A2A0F"/>
    <w:rsid w:val="001A2DBF"/>
    <w:rsid w:val="001A30C0"/>
    <w:rsid w:val="001A3553"/>
    <w:rsid w:val="001A3775"/>
    <w:rsid w:val="001A3C45"/>
    <w:rsid w:val="001A4392"/>
    <w:rsid w:val="001A4AAD"/>
    <w:rsid w:val="001B044E"/>
    <w:rsid w:val="001B0BBE"/>
    <w:rsid w:val="001B1383"/>
    <w:rsid w:val="001B141F"/>
    <w:rsid w:val="001B1B97"/>
    <w:rsid w:val="001B215B"/>
    <w:rsid w:val="001B21A6"/>
    <w:rsid w:val="001B24CB"/>
    <w:rsid w:val="001B32D1"/>
    <w:rsid w:val="001B43F1"/>
    <w:rsid w:val="001B53EB"/>
    <w:rsid w:val="001B7705"/>
    <w:rsid w:val="001C005A"/>
    <w:rsid w:val="001C0C5A"/>
    <w:rsid w:val="001C171F"/>
    <w:rsid w:val="001C2954"/>
    <w:rsid w:val="001C36C3"/>
    <w:rsid w:val="001C4494"/>
    <w:rsid w:val="001D1081"/>
    <w:rsid w:val="001D219D"/>
    <w:rsid w:val="001D3E63"/>
    <w:rsid w:val="001D42D7"/>
    <w:rsid w:val="001D441C"/>
    <w:rsid w:val="001D50E3"/>
    <w:rsid w:val="001D7D16"/>
    <w:rsid w:val="001D7F00"/>
    <w:rsid w:val="001E3844"/>
    <w:rsid w:val="001E4C4E"/>
    <w:rsid w:val="001E4EBF"/>
    <w:rsid w:val="001E59D6"/>
    <w:rsid w:val="001E5CC9"/>
    <w:rsid w:val="001E6532"/>
    <w:rsid w:val="001E6D4C"/>
    <w:rsid w:val="001F0041"/>
    <w:rsid w:val="001F130D"/>
    <w:rsid w:val="001F148C"/>
    <w:rsid w:val="001F1746"/>
    <w:rsid w:val="001F1A17"/>
    <w:rsid w:val="001F1D35"/>
    <w:rsid w:val="001F2A41"/>
    <w:rsid w:val="001F3508"/>
    <w:rsid w:val="001F3866"/>
    <w:rsid w:val="001F3B82"/>
    <w:rsid w:val="001F4C11"/>
    <w:rsid w:val="001F61CA"/>
    <w:rsid w:val="00200A9F"/>
    <w:rsid w:val="002013FA"/>
    <w:rsid w:val="00201ACC"/>
    <w:rsid w:val="00201BE9"/>
    <w:rsid w:val="0020307F"/>
    <w:rsid w:val="00203143"/>
    <w:rsid w:val="00204B1E"/>
    <w:rsid w:val="0020535B"/>
    <w:rsid w:val="00206B0D"/>
    <w:rsid w:val="00207269"/>
    <w:rsid w:val="002104BC"/>
    <w:rsid w:val="00211C20"/>
    <w:rsid w:val="002127FA"/>
    <w:rsid w:val="00212D9A"/>
    <w:rsid w:val="00213D8A"/>
    <w:rsid w:val="0021513B"/>
    <w:rsid w:val="00215C38"/>
    <w:rsid w:val="002207DD"/>
    <w:rsid w:val="002213E1"/>
    <w:rsid w:val="00221EFD"/>
    <w:rsid w:val="00221F42"/>
    <w:rsid w:val="00222E0E"/>
    <w:rsid w:val="002232B8"/>
    <w:rsid w:val="00226811"/>
    <w:rsid w:val="002271F9"/>
    <w:rsid w:val="00230070"/>
    <w:rsid w:val="00230292"/>
    <w:rsid w:val="0023078F"/>
    <w:rsid w:val="00230825"/>
    <w:rsid w:val="00230C1F"/>
    <w:rsid w:val="002315A7"/>
    <w:rsid w:val="00231B99"/>
    <w:rsid w:val="0023206E"/>
    <w:rsid w:val="00232259"/>
    <w:rsid w:val="002330C7"/>
    <w:rsid w:val="00235C39"/>
    <w:rsid w:val="00236FF5"/>
    <w:rsid w:val="00237DC7"/>
    <w:rsid w:val="00242DA1"/>
    <w:rsid w:val="00243191"/>
    <w:rsid w:val="00243933"/>
    <w:rsid w:val="00244D45"/>
    <w:rsid w:val="002450D7"/>
    <w:rsid w:val="00245224"/>
    <w:rsid w:val="0024551E"/>
    <w:rsid w:val="00247ACD"/>
    <w:rsid w:val="00251641"/>
    <w:rsid w:val="00252043"/>
    <w:rsid w:val="002529F1"/>
    <w:rsid w:val="002542F3"/>
    <w:rsid w:val="00255053"/>
    <w:rsid w:val="00255CA3"/>
    <w:rsid w:val="00255DFD"/>
    <w:rsid w:val="00255E83"/>
    <w:rsid w:val="002567C0"/>
    <w:rsid w:val="0025694F"/>
    <w:rsid w:val="00260071"/>
    <w:rsid w:val="002601CD"/>
    <w:rsid w:val="00260C82"/>
    <w:rsid w:val="00260DCC"/>
    <w:rsid w:val="002613B7"/>
    <w:rsid w:val="00262140"/>
    <w:rsid w:val="00262547"/>
    <w:rsid w:val="0026280E"/>
    <w:rsid w:val="00263817"/>
    <w:rsid w:val="00263A9C"/>
    <w:rsid w:val="00264F9C"/>
    <w:rsid w:val="00265B0C"/>
    <w:rsid w:val="002665D4"/>
    <w:rsid w:val="00267E8D"/>
    <w:rsid w:val="00272262"/>
    <w:rsid w:val="00273046"/>
    <w:rsid w:val="002733D8"/>
    <w:rsid w:val="00273CF1"/>
    <w:rsid w:val="00273E5B"/>
    <w:rsid w:val="00275697"/>
    <w:rsid w:val="00275EB7"/>
    <w:rsid w:val="00275F30"/>
    <w:rsid w:val="00276590"/>
    <w:rsid w:val="002769D8"/>
    <w:rsid w:val="00277415"/>
    <w:rsid w:val="00277739"/>
    <w:rsid w:val="00281856"/>
    <w:rsid w:val="00283A07"/>
    <w:rsid w:val="0028450E"/>
    <w:rsid w:val="002845CD"/>
    <w:rsid w:val="0029150C"/>
    <w:rsid w:val="002917CC"/>
    <w:rsid w:val="00291B70"/>
    <w:rsid w:val="002924B5"/>
    <w:rsid w:val="002936D4"/>
    <w:rsid w:val="00294A4F"/>
    <w:rsid w:val="002952CC"/>
    <w:rsid w:val="00295F63"/>
    <w:rsid w:val="002960FC"/>
    <w:rsid w:val="00296E5D"/>
    <w:rsid w:val="002972FD"/>
    <w:rsid w:val="00297935"/>
    <w:rsid w:val="002A1F85"/>
    <w:rsid w:val="002A268E"/>
    <w:rsid w:val="002A2E83"/>
    <w:rsid w:val="002A347E"/>
    <w:rsid w:val="002A3E7C"/>
    <w:rsid w:val="002A5045"/>
    <w:rsid w:val="002A50C2"/>
    <w:rsid w:val="002A6D95"/>
    <w:rsid w:val="002B061A"/>
    <w:rsid w:val="002B0F96"/>
    <w:rsid w:val="002B1AAD"/>
    <w:rsid w:val="002B1BA3"/>
    <w:rsid w:val="002B2E9C"/>
    <w:rsid w:val="002B30B3"/>
    <w:rsid w:val="002B3160"/>
    <w:rsid w:val="002B3E8D"/>
    <w:rsid w:val="002B522F"/>
    <w:rsid w:val="002B6906"/>
    <w:rsid w:val="002B69AA"/>
    <w:rsid w:val="002C08BC"/>
    <w:rsid w:val="002C0C19"/>
    <w:rsid w:val="002C12B7"/>
    <w:rsid w:val="002C16BB"/>
    <w:rsid w:val="002C1CA9"/>
    <w:rsid w:val="002C1ECB"/>
    <w:rsid w:val="002C32ED"/>
    <w:rsid w:val="002C482D"/>
    <w:rsid w:val="002D1F8E"/>
    <w:rsid w:val="002D329E"/>
    <w:rsid w:val="002D3EE2"/>
    <w:rsid w:val="002D5F1F"/>
    <w:rsid w:val="002D62B9"/>
    <w:rsid w:val="002E1012"/>
    <w:rsid w:val="002E228C"/>
    <w:rsid w:val="002E265C"/>
    <w:rsid w:val="002E2C7C"/>
    <w:rsid w:val="002E3C9C"/>
    <w:rsid w:val="002E420C"/>
    <w:rsid w:val="002E5A97"/>
    <w:rsid w:val="002E62D1"/>
    <w:rsid w:val="002E6E80"/>
    <w:rsid w:val="002E7830"/>
    <w:rsid w:val="002F0362"/>
    <w:rsid w:val="002F28BD"/>
    <w:rsid w:val="002F31EA"/>
    <w:rsid w:val="002F401D"/>
    <w:rsid w:val="002F493D"/>
    <w:rsid w:val="002F59FD"/>
    <w:rsid w:val="002F6007"/>
    <w:rsid w:val="002F79B7"/>
    <w:rsid w:val="00300D9E"/>
    <w:rsid w:val="003018EB"/>
    <w:rsid w:val="00303198"/>
    <w:rsid w:val="00305B3D"/>
    <w:rsid w:val="00306583"/>
    <w:rsid w:val="00306D40"/>
    <w:rsid w:val="00307407"/>
    <w:rsid w:val="0030788F"/>
    <w:rsid w:val="00307C24"/>
    <w:rsid w:val="00307EE9"/>
    <w:rsid w:val="00310BBD"/>
    <w:rsid w:val="00312B92"/>
    <w:rsid w:val="00312FCB"/>
    <w:rsid w:val="003145BF"/>
    <w:rsid w:val="003157D7"/>
    <w:rsid w:val="00321CA7"/>
    <w:rsid w:val="00323044"/>
    <w:rsid w:val="00324714"/>
    <w:rsid w:val="0032540D"/>
    <w:rsid w:val="00325416"/>
    <w:rsid w:val="00325B4C"/>
    <w:rsid w:val="003266FD"/>
    <w:rsid w:val="003267FB"/>
    <w:rsid w:val="00326C7E"/>
    <w:rsid w:val="0032722C"/>
    <w:rsid w:val="00330598"/>
    <w:rsid w:val="00331C7A"/>
    <w:rsid w:val="003343C5"/>
    <w:rsid w:val="00335DFB"/>
    <w:rsid w:val="00336E9E"/>
    <w:rsid w:val="00337410"/>
    <w:rsid w:val="0034122B"/>
    <w:rsid w:val="003412E7"/>
    <w:rsid w:val="003419BB"/>
    <w:rsid w:val="003425AC"/>
    <w:rsid w:val="003425F6"/>
    <w:rsid w:val="0034360D"/>
    <w:rsid w:val="00346323"/>
    <w:rsid w:val="00346785"/>
    <w:rsid w:val="00347A37"/>
    <w:rsid w:val="00357231"/>
    <w:rsid w:val="003578B6"/>
    <w:rsid w:val="00357DCA"/>
    <w:rsid w:val="00357E69"/>
    <w:rsid w:val="003630CB"/>
    <w:rsid w:val="00367EB2"/>
    <w:rsid w:val="00370A8B"/>
    <w:rsid w:val="00370DE7"/>
    <w:rsid w:val="00372BDD"/>
    <w:rsid w:val="00373158"/>
    <w:rsid w:val="00374DA2"/>
    <w:rsid w:val="00375AC2"/>
    <w:rsid w:val="00376180"/>
    <w:rsid w:val="00376223"/>
    <w:rsid w:val="00376812"/>
    <w:rsid w:val="00377941"/>
    <w:rsid w:val="00381235"/>
    <w:rsid w:val="003816A4"/>
    <w:rsid w:val="00381A65"/>
    <w:rsid w:val="00381A8A"/>
    <w:rsid w:val="00382573"/>
    <w:rsid w:val="003836B2"/>
    <w:rsid w:val="00385DDC"/>
    <w:rsid w:val="003866FE"/>
    <w:rsid w:val="00386E38"/>
    <w:rsid w:val="00386EB9"/>
    <w:rsid w:val="00387807"/>
    <w:rsid w:val="00391C6D"/>
    <w:rsid w:val="00397A02"/>
    <w:rsid w:val="003A20B3"/>
    <w:rsid w:val="003A4018"/>
    <w:rsid w:val="003A4130"/>
    <w:rsid w:val="003A598E"/>
    <w:rsid w:val="003A5C73"/>
    <w:rsid w:val="003A60F3"/>
    <w:rsid w:val="003A6C38"/>
    <w:rsid w:val="003A6FE9"/>
    <w:rsid w:val="003A73E3"/>
    <w:rsid w:val="003B098B"/>
    <w:rsid w:val="003B0FC3"/>
    <w:rsid w:val="003B1BF0"/>
    <w:rsid w:val="003B22A2"/>
    <w:rsid w:val="003B2873"/>
    <w:rsid w:val="003B5CD4"/>
    <w:rsid w:val="003B68A4"/>
    <w:rsid w:val="003B7501"/>
    <w:rsid w:val="003B75F5"/>
    <w:rsid w:val="003C0A0E"/>
    <w:rsid w:val="003C137F"/>
    <w:rsid w:val="003C13C2"/>
    <w:rsid w:val="003C25D4"/>
    <w:rsid w:val="003C27CB"/>
    <w:rsid w:val="003C3075"/>
    <w:rsid w:val="003C4C81"/>
    <w:rsid w:val="003C5CED"/>
    <w:rsid w:val="003C685E"/>
    <w:rsid w:val="003C6F0B"/>
    <w:rsid w:val="003C71C4"/>
    <w:rsid w:val="003C79B9"/>
    <w:rsid w:val="003D00E9"/>
    <w:rsid w:val="003D08BB"/>
    <w:rsid w:val="003D0E94"/>
    <w:rsid w:val="003D12D0"/>
    <w:rsid w:val="003D25D3"/>
    <w:rsid w:val="003D25FD"/>
    <w:rsid w:val="003D4730"/>
    <w:rsid w:val="003D5740"/>
    <w:rsid w:val="003D66F6"/>
    <w:rsid w:val="003D7CE4"/>
    <w:rsid w:val="003E141B"/>
    <w:rsid w:val="003E2438"/>
    <w:rsid w:val="003E3A43"/>
    <w:rsid w:val="003E3D5D"/>
    <w:rsid w:val="003E40B8"/>
    <w:rsid w:val="003E46DC"/>
    <w:rsid w:val="003E4FE2"/>
    <w:rsid w:val="003E69F2"/>
    <w:rsid w:val="003E704A"/>
    <w:rsid w:val="003E7C1C"/>
    <w:rsid w:val="003F0091"/>
    <w:rsid w:val="003F042C"/>
    <w:rsid w:val="003F077C"/>
    <w:rsid w:val="003F0836"/>
    <w:rsid w:val="003F09A1"/>
    <w:rsid w:val="003F1C1A"/>
    <w:rsid w:val="003F1C42"/>
    <w:rsid w:val="003F1D0F"/>
    <w:rsid w:val="003F3675"/>
    <w:rsid w:val="003F5051"/>
    <w:rsid w:val="003F5378"/>
    <w:rsid w:val="003F6282"/>
    <w:rsid w:val="003F679F"/>
    <w:rsid w:val="003F79E0"/>
    <w:rsid w:val="0040081E"/>
    <w:rsid w:val="00400966"/>
    <w:rsid w:val="00400BC5"/>
    <w:rsid w:val="00400DDE"/>
    <w:rsid w:val="004020CE"/>
    <w:rsid w:val="00405D14"/>
    <w:rsid w:val="0040616D"/>
    <w:rsid w:val="004061E4"/>
    <w:rsid w:val="00406650"/>
    <w:rsid w:val="004068CB"/>
    <w:rsid w:val="00411581"/>
    <w:rsid w:val="00411A67"/>
    <w:rsid w:val="004176B0"/>
    <w:rsid w:val="00421339"/>
    <w:rsid w:val="0042181C"/>
    <w:rsid w:val="0042298F"/>
    <w:rsid w:val="00422DCA"/>
    <w:rsid w:val="00423158"/>
    <w:rsid w:val="00423342"/>
    <w:rsid w:val="00424A5F"/>
    <w:rsid w:val="0042672B"/>
    <w:rsid w:val="00426855"/>
    <w:rsid w:val="004273D7"/>
    <w:rsid w:val="0043074C"/>
    <w:rsid w:val="00430E1D"/>
    <w:rsid w:val="00431D30"/>
    <w:rsid w:val="004346E6"/>
    <w:rsid w:val="0044069F"/>
    <w:rsid w:val="004413E8"/>
    <w:rsid w:val="00441F75"/>
    <w:rsid w:val="00444257"/>
    <w:rsid w:val="00444DA2"/>
    <w:rsid w:val="00444EE9"/>
    <w:rsid w:val="004457B0"/>
    <w:rsid w:val="00445DAC"/>
    <w:rsid w:val="00445FC3"/>
    <w:rsid w:val="00446827"/>
    <w:rsid w:val="00446965"/>
    <w:rsid w:val="004470E8"/>
    <w:rsid w:val="00447F74"/>
    <w:rsid w:val="00450D71"/>
    <w:rsid w:val="00450D8B"/>
    <w:rsid w:val="00450E1C"/>
    <w:rsid w:val="00451F7B"/>
    <w:rsid w:val="004529E5"/>
    <w:rsid w:val="00452CE7"/>
    <w:rsid w:val="00453964"/>
    <w:rsid w:val="004562C4"/>
    <w:rsid w:val="00456D23"/>
    <w:rsid w:val="00457539"/>
    <w:rsid w:val="00457C3C"/>
    <w:rsid w:val="00457CB1"/>
    <w:rsid w:val="00457F3E"/>
    <w:rsid w:val="0046129A"/>
    <w:rsid w:val="004613A2"/>
    <w:rsid w:val="004619B6"/>
    <w:rsid w:val="00462340"/>
    <w:rsid w:val="0046446E"/>
    <w:rsid w:val="00464EF0"/>
    <w:rsid w:val="004652AC"/>
    <w:rsid w:val="00465486"/>
    <w:rsid w:val="004654B7"/>
    <w:rsid w:val="00465586"/>
    <w:rsid w:val="00465B3D"/>
    <w:rsid w:val="004662C2"/>
    <w:rsid w:val="00466DA2"/>
    <w:rsid w:val="004678D2"/>
    <w:rsid w:val="00470897"/>
    <w:rsid w:val="00470A4E"/>
    <w:rsid w:val="0047141E"/>
    <w:rsid w:val="00475133"/>
    <w:rsid w:val="00475B16"/>
    <w:rsid w:val="00476A99"/>
    <w:rsid w:val="00476FA6"/>
    <w:rsid w:val="00482761"/>
    <w:rsid w:val="004841F2"/>
    <w:rsid w:val="00485F2E"/>
    <w:rsid w:val="00486206"/>
    <w:rsid w:val="00486D0F"/>
    <w:rsid w:val="0049080C"/>
    <w:rsid w:val="0049158B"/>
    <w:rsid w:val="004935E4"/>
    <w:rsid w:val="004939A4"/>
    <w:rsid w:val="00493DD7"/>
    <w:rsid w:val="004957FC"/>
    <w:rsid w:val="004972D1"/>
    <w:rsid w:val="00497603"/>
    <w:rsid w:val="00497D2B"/>
    <w:rsid w:val="004A0914"/>
    <w:rsid w:val="004A1AD0"/>
    <w:rsid w:val="004A2E53"/>
    <w:rsid w:val="004A39D2"/>
    <w:rsid w:val="004A3D7E"/>
    <w:rsid w:val="004A3ED7"/>
    <w:rsid w:val="004A4042"/>
    <w:rsid w:val="004A47BE"/>
    <w:rsid w:val="004A6597"/>
    <w:rsid w:val="004A6AFB"/>
    <w:rsid w:val="004A6B32"/>
    <w:rsid w:val="004B0678"/>
    <w:rsid w:val="004B1175"/>
    <w:rsid w:val="004B1AAC"/>
    <w:rsid w:val="004B4014"/>
    <w:rsid w:val="004B4761"/>
    <w:rsid w:val="004B706A"/>
    <w:rsid w:val="004C0B35"/>
    <w:rsid w:val="004C0CCC"/>
    <w:rsid w:val="004C1206"/>
    <w:rsid w:val="004C429C"/>
    <w:rsid w:val="004C5491"/>
    <w:rsid w:val="004C6333"/>
    <w:rsid w:val="004C736E"/>
    <w:rsid w:val="004C7993"/>
    <w:rsid w:val="004C7E7C"/>
    <w:rsid w:val="004D0D5D"/>
    <w:rsid w:val="004D2281"/>
    <w:rsid w:val="004D3B3A"/>
    <w:rsid w:val="004D4A0A"/>
    <w:rsid w:val="004D5827"/>
    <w:rsid w:val="004D7CBC"/>
    <w:rsid w:val="004E0B98"/>
    <w:rsid w:val="004E1419"/>
    <w:rsid w:val="004E23EC"/>
    <w:rsid w:val="004E3A31"/>
    <w:rsid w:val="004E47E5"/>
    <w:rsid w:val="004E4ED3"/>
    <w:rsid w:val="004E564E"/>
    <w:rsid w:val="004E648D"/>
    <w:rsid w:val="004E6DAB"/>
    <w:rsid w:val="004F135F"/>
    <w:rsid w:val="004F2180"/>
    <w:rsid w:val="004F24B4"/>
    <w:rsid w:val="004F3360"/>
    <w:rsid w:val="004F3F29"/>
    <w:rsid w:val="004F6A13"/>
    <w:rsid w:val="004F6B10"/>
    <w:rsid w:val="0050038C"/>
    <w:rsid w:val="005018D9"/>
    <w:rsid w:val="0050224F"/>
    <w:rsid w:val="005031EC"/>
    <w:rsid w:val="00504459"/>
    <w:rsid w:val="00505980"/>
    <w:rsid w:val="00506A65"/>
    <w:rsid w:val="005075B1"/>
    <w:rsid w:val="005078A0"/>
    <w:rsid w:val="005101DF"/>
    <w:rsid w:val="00510712"/>
    <w:rsid w:val="00511E34"/>
    <w:rsid w:val="005124BB"/>
    <w:rsid w:val="0051264F"/>
    <w:rsid w:val="005134A7"/>
    <w:rsid w:val="00514A6B"/>
    <w:rsid w:val="00514EB6"/>
    <w:rsid w:val="00515D74"/>
    <w:rsid w:val="00515E7C"/>
    <w:rsid w:val="00521151"/>
    <w:rsid w:val="0052171D"/>
    <w:rsid w:val="005240C3"/>
    <w:rsid w:val="00524EE2"/>
    <w:rsid w:val="00526317"/>
    <w:rsid w:val="00526C1F"/>
    <w:rsid w:val="00527180"/>
    <w:rsid w:val="00527EBC"/>
    <w:rsid w:val="00530C7F"/>
    <w:rsid w:val="00532467"/>
    <w:rsid w:val="00532E4B"/>
    <w:rsid w:val="00535FEB"/>
    <w:rsid w:val="00537E3F"/>
    <w:rsid w:val="00540546"/>
    <w:rsid w:val="00542848"/>
    <w:rsid w:val="00542C8E"/>
    <w:rsid w:val="00544AD4"/>
    <w:rsid w:val="005452F6"/>
    <w:rsid w:val="0054549C"/>
    <w:rsid w:val="005455AE"/>
    <w:rsid w:val="005477BB"/>
    <w:rsid w:val="00547D87"/>
    <w:rsid w:val="00550C82"/>
    <w:rsid w:val="00550F36"/>
    <w:rsid w:val="005515A0"/>
    <w:rsid w:val="00551AB2"/>
    <w:rsid w:val="005532D7"/>
    <w:rsid w:val="00553793"/>
    <w:rsid w:val="00553D6E"/>
    <w:rsid w:val="00554111"/>
    <w:rsid w:val="00554549"/>
    <w:rsid w:val="005568E6"/>
    <w:rsid w:val="00556EAD"/>
    <w:rsid w:val="0056032D"/>
    <w:rsid w:val="0056082F"/>
    <w:rsid w:val="005614BB"/>
    <w:rsid w:val="00561820"/>
    <w:rsid w:val="005622BB"/>
    <w:rsid w:val="0056287B"/>
    <w:rsid w:val="00563A08"/>
    <w:rsid w:val="005642D8"/>
    <w:rsid w:val="005647CD"/>
    <w:rsid w:val="00572614"/>
    <w:rsid w:val="00572F85"/>
    <w:rsid w:val="00574675"/>
    <w:rsid w:val="00575105"/>
    <w:rsid w:val="00575E4E"/>
    <w:rsid w:val="00577BEE"/>
    <w:rsid w:val="005809D3"/>
    <w:rsid w:val="00580E69"/>
    <w:rsid w:val="00580F1F"/>
    <w:rsid w:val="0058120C"/>
    <w:rsid w:val="0058132F"/>
    <w:rsid w:val="00581C97"/>
    <w:rsid w:val="005823AC"/>
    <w:rsid w:val="00583EBB"/>
    <w:rsid w:val="005854AA"/>
    <w:rsid w:val="0058600D"/>
    <w:rsid w:val="005918D3"/>
    <w:rsid w:val="00593D71"/>
    <w:rsid w:val="00594875"/>
    <w:rsid w:val="00595719"/>
    <w:rsid w:val="00596ED8"/>
    <w:rsid w:val="005A0589"/>
    <w:rsid w:val="005A1A64"/>
    <w:rsid w:val="005A1DD1"/>
    <w:rsid w:val="005A21D3"/>
    <w:rsid w:val="005A2E38"/>
    <w:rsid w:val="005A3875"/>
    <w:rsid w:val="005A4127"/>
    <w:rsid w:val="005A445A"/>
    <w:rsid w:val="005A59C9"/>
    <w:rsid w:val="005A5FFB"/>
    <w:rsid w:val="005A6DE8"/>
    <w:rsid w:val="005A7435"/>
    <w:rsid w:val="005A76AA"/>
    <w:rsid w:val="005A7EAC"/>
    <w:rsid w:val="005B1B36"/>
    <w:rsid w:val="005B4EB9"/>
    <w:rsid w:val="005B527E"/>
    <w:rsid w:val="005B67D0"/>
    <w:rsid w:val="005B7843"/>
    <w:rsid w:val="005C01F5"/>
    <w:rsid w:val="005C62BB"/>
    <w:rsid w:val="005C74D1"/>
    <w:rsid w:val="005D1EB3"/>
    <w:rsid w:val="005D20BA"/>
    <w:rsid w:val="005D2266"/>
    <w:rsid w:val="005D453C"/>
    <w:rsid w:val="005D4C96"/>
    <w:rsid w:val="005D51B2"/>
    <w:rsid w:val="005D6C34"/>
    <w:rsid w:val="005D6F0A"/>
    <w:rsid w:val="005E01FC"/>
    <w:rsid w:val="005E3911"/>
    <w:rsid w:val="005E4AE8"/>
    <w:rsid w:val="005E4ED0"/>
    <w:rsid w:val="005E59BB"/>
    <w:rsid w:val="005E66C8"/>
    <w:rsid w:val="005E6EA4"/>
    <w:rsid w:val="005F050B"/>
    <w:rsid w:val="005F083F"/>
    <w:rsid w:val="005F13B2"/>
    <w:rsid w:val="005F1508"/>
    <w:rsid w:val="005F1C5C"/>
    <w:rsid w:val="005F1EAD"/>
    <w:rsid w:val="005F247E"/>
    <w:rsid w:val="005F3AD1"/>
    <w:rsid w:val="005F56AA"/>
    <w:rsid w:val="005F56BD"/>
    <w:rsid w:val="005F7680"/>
    <w:rsid w:val="00601018"/>
    <w:rsid w:val="00602838"/>
    <w:rsid w:val="00603100"/>
    <w:rsid w:val="0060353D"/>
    <w:rsid w:val="006036EA"/>
    <w:rsid w:val="00603E04"/>
    <w:rsid w:val="006040EF"/>
    <w:rsid w:val="006043F5"/>
    <w:rsid w:val="00604B4B"/>
    <w:rsid w:val="00604CF7"/>
    <w:rsid w:val="00605378"/>
    <w:rsid w:val="00613AF2"/>
    <w:rsid w:val="00614CBF"/>
    <w:rsid w:val="00615E67"/>
    <w:rsid w:val="00616D7F"/>
    <w:rsid w:val="006172F0"/>
    <w:rsid w:val="00617525"/>
    <w:rsid w:val="006216FA"/>
    <w:rsid w:val="0062426B"/>
    <w:rsid w:val="00624518"/>
    <w:rsid w:val="00624678"/>
    <w:rsid w:val="00624BA6"/>
    <w:rsid w:val="00624BB0"/>
    <w:rsid w:val="00624CF4"/>
    <w:rsid w:val="00624F09"/>
    <w:rsid w:val="00626E3C"/>
    <w:rsid w:val="00627173"/>
    <w:rsid w:val="0063153F"/>
    <w:rsid w:val="00631EB6"/>
    <w:rsid w:val="00632EA0"/>
    <w:rsid w:val="0063309E"/>
    <w:rsid w:val="0063337E"/>
    <w:rsid w:val="0063352C"/>
    <w:rsid w:val="00634565"/>
    <w:rsid w:val="006356C7"/>
    <w:rsid w:val="00635BF2"/>
    <w:rsid w:val="00636452"/>
    <w:rsid w:val="006365F9"/>
    <w:rsid w:val="00637011"/>
    <w:rsid w:val="00637502"/>
    <w:rsid w:val="00640807"/>
    <w:rsid w:val="00641A1B"/>
    <w:rsid w:val="0064308B"/>
    <w:rsid w:val="006452A5"/>
    <w:rsid w:val="00645531"/>
    <w:rsid w:val="00645A97"/>
    <w:rsid w:val="006464FB"/>
    <w:rsid w:val="00647F93"/>
    <w:rsid w:val="00651B3B"/>
    <w:rsid w:val="00652990"/>
    <w:rsid w:val="00652FB6"/>
    <w:rsid w:val="006534BD"/>
    <w:rsid w:val="00653D2A"/>
    <w:rsid w:val="00654E3D"/>
    <w:rsid w:val="00656F9E"/>
    <w:rsid w:val="006608BA"/>
    <w:rsid w:val="0066128D"/>
    <w:rsid w:val="00662C91"/>
    <w:rsid w:val="00663B15"/>
    <w:rsid w:val="00663B24"/>
    <w:rsid w:val="00664C70"/>
    <w:rsid w:val="00665DC6"/>
    <w:rsid w:val="00666731"/>
    <w:rsid w:val="00667C70"/>
    <w:rsid w:val="006704B9"/>
    <w:rsid w:val="00673841"/>
    <w:rsid w:val="006747DC"/>
    <w:rsid w:val="00675006"/>
    <w:rsid w:val="006762BB"/>
    <w:rsid w:val="0067659F"/>
    <w:rsid w:val="00676DE0"/>
    <w:rsid w:val="006772B4"/>
    <w:rsid w:val="00677834"/>
    <w:rsid w:val="00682226"/>
    <w:rsid w:val="00682A8E"/>
    <w:rsid w:val="006834B5"/>
    <w:rsid w:val="00684229"/>
    <w:rsid w:val="00684A52"/>
    <w:rsid w:val="006853DA"/>
    <w:rsid w:val="00685BA1"/>
    <w:rsid w:val="00685FDC"/>
    <w:rsid w:val="0068756F"/>
    <w:rsid w:val="00687D3B"/>
    <w:rsid w:val="00687F5B"/>
    <w:rsid w:val="006914FD"/>
    <w:rsid w:val="0069173B"/>
    <w:rsid w:val="0069218E"/>
    <w:rsid w:val="0069259C"/>
    <w:rsid w:val="006932EC"/>
    <w:rsid w:val="006934A4"/>
    <w:rsid w:val="00694533"/>
    <w:rsid w:val="006949FC"/>
    <w:rsid w:val="006951D9"/>
    <w:rsid w:val="0069526B"/>
    <w:rsid w:val="006963C5"/>
    <w:rsid w:val="00696C03"/>
    <w:rsid w:val="00696D0F"/>
    <w:rsid w:val="00696F33"/>
    <w:rsid w:val="006A0120"/>
    <w:rsid w:val="006A076F"/>
    <w:rsid w:val="006A0E26"/>
    <w:rsid w:val="006A22D0"/>
    <w:rsid w:val="006A2489"/>
    <w:rsid w:val="006A2E60"/>
    <w:rsid w:val="006A3565"/>
    <w:rsid w:val="006A4754"/>
    <w:rsid w:val="006A60D0"/>
    <w:rsid w:val="006A6D32"/>
    <w:rsid w:val="006A7A0B"/>
    <w:rsid w:val="006B0241"/>
    <w:rsid w:val="006B04F6"/>
    <w:rsid w:val="006B0D64"/>
    <w:rsid w:val="006B0F2B"/>
    <w:rsid w:val="006B1861"/>
    <w:rsid w:val="006B34E8"/>
    <w:rsid w:val="006B38D7"/>
    <w:rsid w:val="006B3A4E"/>
    <w:rsid w:val="006B6E44"/>
    <w:rsid w:val="006B7A17"/>
    <w:rsid w:val="006C133B"/>
    <w:rsid w:val="006C1683"/>
    <w:rsid w:val="006C1E01"/>
    <w:rsid w:val="006C1FED"/>
    <w:rsid w:val="006C2F1D"/>
    <w:rsid w:val="006C364D"/>
    <w:rsid w:val="006C3FFA"/>
    <w:rsid w:val="006C4D62"/>
    <w:rsid w:val="006C4D6F"/>
    <w:rsid w:val="006C5CCC"/>
    <w:rsid w:val="006C60DC"/>
    <w:rsid w:val="006C7544"/>
    <w:rsid w:val="006C754A"/>
    <w:rsid w:val="006C7778"/>
    <w:rsid w:val="006D0005"/>
    <w:rsid w:val="006D1885"/>
    <w:rsid w:val="006D2137"/>
    <w:rsid w:val="006D36DE"/>
    <w:rsid w:val="006D3845"/>
    <w:rsid w:val="006D397D"/>
    <w:rsid w:val="006D3F42"/>
    <w:rsid w:val="006D4086"/>
    <w:rsid w:val="006D4F00"/>
    <w:rsid w:val="006D7DA2"/>
    <w:rsid w:val="006E09FC"/>
    <w:rsid w:val="006E14B0"/>
    <w:rsid w:val="006E1F87"/>
    <w:rsid w:val="006E2CC3"/>
    <w:rsid w:val="006E2DD9"/>
    <w:rsid w:val="006E317A"/>
    <w:rsid w:val="006E32D6"/>
    <w:rsid w:val="006E37AE"/>
    <w:rsid w:val="006E38AC"/>
    <w:rsid w:val="006E3B4F"/>
    <w:rsid w:val="006E3F7D"/>
    <w:rsid w:val="006E4A30"/>
    <w:rsid w:val="006E5862"/>
    <w:rsid w:val="006F104D"/>
    <w:rsid w:val="006F18B2"/>
    <w:rsid w:val="006F1BC7"/>
    <w:rsid w:val="006F2101"/>
    <w:rsid w:val="006F31F0"/>
    <w:rsid w:val="006F38E4"/>
    <w:rsid w:val="006F496A"/>
    <w:rsid w:val="006F4E50"/>
    <w:rsid w:val="006F63BE"/>
    <w:rsid w:val="006F66DB"/>
    <w:rsid w:val="006F7C4E"/>
    <w:rsid w:val="00700747"/>
    <w:rsid w:val="00702B77"/>
    <w:rsid w:val="00704971"/>
    <w:rsid w:val="00704BC6"/>
    <w:rsid w:val="00705F19"/>
    <w:rsid w:val="00706867"/>
    <w:rsid w:val="00706CD0"/>
    <w:rsid w:val="007103AB"/>
    <w:rsid w:val="00711828"/>
    <w:rsid w:val="00713597"/>
    <w:rsid w:val="00714C00"/>
    <w:rsid w:val="007152A7"/>
    <w:rsid w:val="0071646D"/>
    <w:rsid w:val="007167D0"/>
    <w:rsid w:val="00716E42"/>
    <w:rsid w:val="007210B2"/>
    <w:rsid w:val="0072433E"/>
    <w:rsid w:val="00724BFE"/>
    <w:rsid w:val="00725D98"/>
    <w:rsid w:val="007276ED"/>
    <w:rsid w:val="007315C9"/>
    <w:rsid w:val="00731C0E"/>
    <w:rsid w:val="007320AB"/>
    <w:rsid w:val="00733224"/>
    <w:rsid w:val="00733965"/>
    <w:rsid w:val="00734F92"/>
    <w:rsid w:val="007354DE"/>
    <w:rsid w:val="007375F4"/>
    <w:rsid w:val="00737B7B"/>
    <w:rsid w:val="0074069E"/>
    <w:rsid w:val="0074081A"/>
    <w:rsid w:val="00741015"/>
    <w:rsid w:val="00741281"/>
    <w:rsid w:val="007413E6"/>
    <w:rsid w:val="0074238E"/>
    <w:rsid w:val="0074254E"/>
    <w:rsid w:val="00742B53"/>
    <w:rsid w:val="0074357F"/>
    <w:rsid w:val="00743866"/>
    <w:rsid w:val="007444DE"/>
    <w:rsid w:val="00745295"/>
    <w:rsid w:val="00745C49"/>
    <w:rsid w:val="00745EA8"/>
    <w:rsid w:val="00746050"/>
    <w:rsid w:val="007508DC"/>
    <w:rsid w:val="00750E86"/>
    <w:rsid w:val="007514B9"/>
    <w:rsid w:val="007529E7"/>
    <w:rsid w:val="007543FF"/>
    <w:rsid w:val="007557E8"/>
    <w:rsid w:val="0075595E"/>
    <w:rsid w:val="00755A91"/>
    <w:rsid w:val="00761393"/>
    <w:rsid w:val="00762F67"/>
    <w:rsid w:val="0076338A"/>
    <w:rsid w:val="00763BE6"/>
    <w:rsid w:val="00763E14"/>
    <w:rsid w:val="00766180"/>
    <w:rsid w:val="00767635"/>
    <w:rsid w:val="00767A42"/>
    <w:rsid w:val="00770DCA"/>
    <w:rsid w:val="007712D8"/>
    <w:rsid w:val="00771924"/>
    <w:rsid w:val="007722FC"/>
    <w:rsid w:val="00772D14"/>
    <w:rsid w:val="00773434"/>
    <w:rsid w:val="0077411A"/>
    <w:rsid w:val="00775FAA"/>
    <w:rsid w:val="00776A27"/>
    <w:rsid w:val="007775FC"/>
    <w:rsid w:val="00782488"/>
    <w:rsid w:val="00783F2C"/>
    <w:rsid w:val="0078415B"/>
    <w:rsid w:val="007843CB"/>
    <w:rsid w:val="00784C83"/>
    <w:rsid w:val="007854AF"/>
    <w:rsid w:val="0078625D"/>
    <w:rsid w:val="00786703"/>
    <w:rsid w:val="00786A0F"/>
    <w:rsid w:val="00787A13"/>
    <w:rsid w:val="00790C30"/>
    <w:rsid w:val="00790CBF"/>
    <w:rsid w:val="00790D59"/>
    <w:rsid w:val="00792B60"/>
    <w:rsid w:val="00793101"/>
    <w:rsid w:val="00796375"/>
    <w:rsid w:val="007967F0"/>
    <w:rsid w:val="007A2D64"/>
    <w:rsid w:val="007A3CDF"/>
    <w:rsid w:val="007A4045"/>
    <w:rsid w:val="007A6A05"/>
    <w:rsid w:val="007B182D"/>
    <w:rsid w:val="007B1A67"/>
    <w:rsid w:val="007B3C93"/>
    <w:rsid w:val="007B418D"/>
    <w:rsid w:val="007B4568"/>
    <w:rsid w:val="007B567E"/>
    <w:rsid w:val="007B57C3"/>
    <w:rsid w:val="007B692D"/>
    <w:rsid w:val="007B6C09"/>
    <w:rsid w:val="007C14F7"/>
    <w:rsid w:val="007C3172"/>
    <w:rsid w:val="007C3A4C"/>
    <w:rsid w:val="007C43DE"/>
    <w:rsid w:val="007C4811"/>
    <w:rsid w:val="007C6914"/>
    <w:rsid w:val="007D0268"/>
    <w:rsid w:val="007D25F8"/>
    <w:rsid w:val="007D292C"/>
    <w:rsid w:val="007D2A04"/>
    <w:rsid w:val="007D2A8F"/>
    <w:rsid w:val="007D3832"/>
    <w:rsid w:val="007D3CC3"/>
    <w:rsid w:val="007D4D60"/>
    <w:rsid w:val="007D6317"/>
    <w:rsid w:val="007D7082"/>
    <w:rsid w:val="007D7119"/>
    <w:rsid w:val="007D7339"/>
    <w:rsid w:val="007D7479"/>
    <w:rsid w:val="007E14AF"/>
    <w:rsid w:val="007E2736"/>
    <w:rsid w:val="007E2811"/>
    <w:rsid w:val="007E28A3"/>
    <w:rsid w:val="007E3DC9"/>
    <w:rsid w:val="007E621B"/>
    <w:rsid w:val="007E7907"/>
    <w:rsid w:val="007E7ADB"/>
    <w:rsid w:val="007F47C9"/>
    <w:rsid w:val="007F5357"/>
    <w:rsid w:val="007F53C6"/>
    <w:rsid w:val="007F6AF4"/>
    <w:rsid w:val="007F6FD6"/>
    <w:rsid w:val="007F746A"/>
    <w:rsid w:val="008003A3"/>
    <w:rsid w:val="0080090E"/>
    <w:rsid w:val="0080408B"/>
    <w:rsid w:val="00806106"/>
    <w:rsid w:val="00806DF5"/>
    <w:rsid w:val="0080709B"/>
    <w:rsid w:val="00807986"/>
    <w:rsid w:val="00807E6B"/>
    <w:rsid w:val="008133D3"/>
    <w:rsid w:val="0081378D"/>
    <w:rsid w:val="00815AB8"/>
    <w:rsid w:val="008166C2"/>
    <w:rsid w:val="00822106"/>
    <w:rsid w:val="00822E3F"/>
    <w:rsid w:val="00823D11"/>
    <w:rsid w:val="00824A04"/>
    <w:rsid w:val="00824B39"/>
    <w:rsid w:val="00825064"/>
    <w:rsid w:val="0082542A"/>
    <w:rsid w:val="00825440"/>
    <w:rsid w:val="008266E5"/>
    <w:rsid w:val="00827A91"/>
    <w:rsid w:val="00827F28"/>
    <w:rsid w:val="008305C2"/>
    <w:rsid w:val="00830D88"/>
    <w:rsid w:val="008317DA"/>
    <w:rsid w:val="00836CC5"/>
    <w:rsid w:val="008370B3"/>
    <w:rsid w:val="00837A8E"/>
    <w:rsid w:val="00837F7D"/>
    <w:rsid w:val="008409EF"/>
    <w:rsid w:val="008438B5"/>
    <w:rsid w:val="00844427"/>
    <w:rsid w:val="00844866"/>
    <w:rsid w:val="0084486F"/>
    <w:rsid w:val="0084560B"/>
    <w:rsid w:val="00852429"/>
    <w:rsid w:val="00852558"/>
    <w:rsid w:val="00853287"/>
    <w:rsid w:val="008539A7"/>
    <w:rsid w:val="0085402F"/>
    <w:rsid w:val="00857054"/>
    <w:rsid w:val="0086013F"/>
    <w:rsid w:val="00861926"/>
    <w:rsid w:val="00864C20"/>
    <w:rsid w:val="008658C2"/>
    <w:rsid w:val="0086755D"/>
    <w:rsid w:val="00871971"/>
    <w:rsid w:val="0087256C"/>
    <w:rsid w:val="008726AD"/>
    <w:rsid w:val="008726C4"/>
    <w:rsid w:val="00873994"/>
    <w:rsid w:val="00873A18"/>
    <w:rsid w:val="008757C7"/>
    <w:rsid w:val="00876904"/>
    <w:rsid w:val="008802F4"/>
    <w:rsid w:val="00880CCA"/>
    <w:rsid w:val="00883406"/>
    <w:rsid w:val="00883A3B"/>
    <w:rsid w:val="0088440C"/>
    <w:rsid w:val="00885314"/>
    <w:rsid w:val="00885ABC"/>
    <w:rsid w:val="0089332A"/>
    <w:rsid w:val="0089418D"/>
    <w:rsid w:val="008951C7"/>
    <w:rsid w:val="008954FB"/>
    <w:rsid w:val="008962B0"/>
    <w:rsid w:val="008964A3"/>
    <w:rsid w:val="00896CD9"/>
    <w:rsid w:val="008976EF"/>
    <w:rsid w:val="008A0E16"/>
    <w:rsid w:val="008A12E2"/>
    <w:rsid w:val="008A2D3E"/>
    <w:rsid w:val="008A4070"/>
    <w:rsid w:val="008A46B7"/>
    <w:rsid w:val="008A6B49"/>
    <w:rsid w:val="008A6BBD"/>
    <w:rsid w:val="008A74E9"/>
    <w:rsid w:val="008A7830"/>
    <w:rsid w:val="008B0315"/>
    <w:rsid w:val="008B0F90"/>
    <w:rsid w:val="008B10BC"/>
    <w:rsid w:val="008B136E"/>
    <w:rsid w:val="008B32A9"/>
    <w:rsid w:val="008B49B2"/>
    <w:rsid w:val="008B573D"/>
    <w:rsid w:val="008C0D39"/>
    <w:rsid w:val="008C254C"/>
    <w:rsid w:val="008C2996"/>
    <w:rsid w:val="008C30ED"/>
    <w:rsid w:val="008C67FD"/>
    <w:rsid w:val="008C7860"/>
    <w:rsid w:val="008C7D9E"/>
    <w:rsid w:val="008D15E2"/>
    <w:rsid w:val="008D348D"/>
    <w:rsid w:val="008D3DA8"/>
    <w:rsid w:val="008D40CD"/>
    <w:rsid w:val="008D616F"/>
    <w:rsid w:val="008D64B9"/>
    <w:rsid w:val="008D6531"/>
    <w:rsid w:val="008D6AED"/>
    <w:rsid w:val="008E06DA"/>
    <w:rsid w:val="008E137A"/>
    <w:rsid w:val="008E1399"/>
    <w:rsid w:val="008E22BE"/>
    <w:rsid w:val="008E2562"/>
    <w:rsid w:val="008E27FA"/>
    <w:rsid w:val="008E3D0F"/>
    <w:rsid w:val="008E48F4"/>
    <w:rsid w:val="008E4A85"/>
    <w:rsid w:val="008E5F2A"/>
    <w:rsid w:val="008F18BB"/>
    <w:rsid w:val="008F3005"/>
    <w:rsid w:val="008F33BE"/>
    <w:rsid w:val="008F5074"/>
    <w:rsid w:val="008F6055"/>
    <w:rsid w:val="008F6122"/>
    <w:rsid w:val="009005D2"/>
    <w:rsid w:val="00900655"/>
    <w:rsid w:val="009006AC"/>
    <w:rsid w:val="009025DB"/>
    <w:rsid w:val="009051F7"/>
    <w:rsid w:val="00910ACD"/>
    <w:rsid w:val="00910DA3"/>
    <w:rsid w:val="00911DA1"/>
    <w:rsid w:val="00911FAA"/>
    <w:rsid w:val="00912058"/>
    <w:rsid w:val="00912721"/>
    <w:rsid w:val="00913B80"/>
    <w:rsid w:val="00913DDD"/>
    <w:rsid w:val="00915351"/>
    <w:rsid w:val="009156E7"/>
    <w:rsid w:val="0092082E"/>
    <w:rsid w:val="00920B81"/>
    <w:rsid w:val="009211ED"/>
    <w:rsid w:val="009213DF"/>
    <w:rsid w:val="00921B88"/>
    <w:rsid w:val="0092303B"/>
    <w:rsid w:val="009248C4"/>
    <w:rsid w:val="009250D3"/>
    <w:rsid w:val="00926D60"/>
    <w:rsid w:val="00926ED2"/>
    <w:rsid w:val="009275EB"/>
    <w:rsid w:val="00931CA0"/>
    <w:rsid w:val="0093255A"/>
    <w:rsid w:val="00936091"/>
    <w:rsid w:val="00937EAC"/>
    <w:rsid w:val="009415AB"/>
    <w:rsid w:val="00941C24"/>
    <w:rsid w:val="00942566"/>
    <w:rsid w:val="009436B9"/>
    <w:rsid w:val="009437AD"/>
    <w:rsid w:val="009445CE"/>
    <w:rsid w:val="00944EEA"/>
    <w:rsid w:val="009458E1"/>
    <w:rsid w:val="0094650F"/>
    <w:rsid w:val="00947A40"/>
    <w:rsid w:val="00947F0F"/>
    <w:rsid w:val="0095081F"/>
    <w:rsid w:val="00950832"/>
    <w:rsid w:val="009511E7"/>
    <w:rsid w:val="00951B79"/>
    <w:rsid w:val="00951FF2"/>
    <w:rsid w:val="0095200E"/>
    <w:rsid w:val="009532D6"/>
    <w:rsid w:val="00953566"/>
    <w:rsid w:val="00955216"/>
    <w:rsid w:val="009557E6"/>
    <w:rsid w:val="00955FCC"/>
    <w:rsid w:val="009562E2"/>
    <w:rsid w:val="009605C5"/>
    <w:rsid w:val="00960A2C"/>
    <w:rsid w:val="009610FC"/>
    <w:rsid w:val="00961B40"/>
    <w:rsid w:val="0096233F"/>
    <w:rsid w:val="00962BC7"/>
    <w:rsid w:val="00963E07"/>
    <w:rsid w:val="00963F29"/>
    <w:rsid w:val="00964463"/>
    <w:rsid w:val="00964EFE"/>
    <w:rsid w:val="00965BA8"/>
    <w:rsid w:val="0097108A"/>
    <w:rsid w:val="00972684"/>
    <w:rsid w:val="00972D82"/>
    <w:rsid w:val="00974149"/>
    <w:rsid w:val="00974350"/>
    <w:rsid w:val="00974508"/>
    <w:rsid w:val="0097459C"/>
    <w:rsid w:val="00974BD9"/>
    <w:rsid w:val="00975B33"/>
    <w:rsid w:val="00975B7B"/>
    <w:rsid w:val="00975BF1"/>
    <w:rsid w:val="009803A2"/>
    <w:rsid w:val="00981D6D"/>
    <w:rsid w:val="00981FD0"/>
    <w:rsid w:val="00982053"/>
    <w:rsid w:val="00983283"/>
    <w:rsid w:val="00984DE0"/>
    <w:rsid w:val="00985024"/>
    <w:rsid w:val="009852B5"/>
    <w:rsid w:val="00986BCB"/>
    <w:rsid w:val="00987A3A"/>
    <w:rsid w:val="00987BA5"/>
    <w:rsid w:val="00987C98"/>
    <w:rsid w:val="00990C9F"/>
    <w:rsid w:val="009910D0"/>
    <w:rsid w:val="009925EC"/>
    <w:rsid w:val="009929A6"/>
    <w:rsid w:val="00993245"/>
    <w:rsid w:val="009973ED"/>
    <w:rsid w:val="009A0FB3"/>
    <w:rsid w:val="009A11F2"/>
    <w:rsid w:val="009A224B"/>
    <w:rsid w:val="009A2D1A"/>
    <w:rsid w:val="009A2FA0"/>
    <w:rsid w:val="009A3593"/>
    <w:rsid w:val="009A3B0B"/>
    <w:rsid w:val="009A4386"/>
    <w:rsid w:val="009A5674"/>
    <w:rsid w:val="009A6239"/>
    <w:rsid w:val="009B0A11"/>
    <w:rsid w:val="009B25FA"/>
    <w:rsid w:val="009B2A46"/>
    <w:rsid w:val="009B3E0D"/>
    <w:rsid w:val="009B3EA5"/>
    <w:rsid w:val="009B4EF5"/>
    <w:rsid w:val="009B59E5"/>
    <w:rsid w:val="009B59ED"/>
    <w:rsid w:val="009B7AEE"/>
    <w:rsid w:val="009C14C5"/>
    <w:rsid w:val="009C1A1A"/>
    <w:rsid w:val="009C2484"/>
    <w:rsid w:val="009C2AE7"/>
    <w:rsid w:val="009C2C63"/>
    <w:rsid w:val="009C3927"/>
    <w:rsid w:val="009C4537"/>
    <w:rsid w:val="009C4C00"/>
    <w:rsid w:val="009C54F1"/>
    <w:rsid w:val="009C6946"/>
    <w:rsid w:val="009C6A8A"/>
    <w:rsid w:val="009C6F6A"/>
    <w:rsid w:val="009D04CF"/>
    <w:rsid w:val="009D1D84"/>
    <w:rsid w:val="009D1F71"/>
    <w:rsid w:val="009D2F58"/>
    <w:rsid w:val="009D304F"/>
    <w:rsid w:val="009D4086"/>
    <w:rsid w:val="009D6C01"/>
    <w:rsid w:val="009D7459"/>
    <w:rsid w:val="009D7AEF"/>
    <w:rsid w:val="009E0572"/>
    <w:rsid w:val="009E0746"/>
    <w:rsid w:val="009E1398"/>
    <w:rsid w:val="009E1584"/>
    <w:rsid w:val="009E36A9"/>
    <w:rsid w:val="009E6198"/>
    <w:rsid w:val="009E683D"/>
    <w:rsid w:val="009E7E3B"/>
    <w:rsid w:val="009F24BB"/>
    <w:rsid w:val="009F686B"/>
    <w:rsid w:val="00A03206"/>
    <w:rsid w:val="00A03318"/>
    <w:rsid w:val="00A04569"/>
    <w:rsid w:val="00A05D64"/>
    <w:rsid w:val="00A05E27"/>
    <w:rsid w:val="00A06A3B"/>
    <w:rsid w:val="00A10D57"/>
    <w:rsid w:val="00A10DA2"/>
    <w:rsid w:val="00A1259C"/>
    <w:rsid w:val="00A141B9"/>
    <w:rsid w:val="00A14F40"/>
    <w:rsid w:val="00A15A2E"/>
    <w:rsid w:val="00A160AC"/>
    <w:rsid w:val="00A16D4B"/>
    <w:rsid w:val="00A20B02"/>
    <w:rsid w:val="00A20B3D"/>
    <w:rsid w:val="00A22AC1"/>
    <w:rsid w:val="00A24105"/>
    <w:rsid w:val="00A251C9"/>
    <w:rsid w:val="00A2748B"/>
    <w:rsid w:val="00A27633"/>
    <w:rsid w:val="00A3217D"/>
    <w:rsid w:val="00A33CF0"/>
    <w:rsid w:val="00A34604"/>
    <w:rsid w:val="00A3607C"/>
    <w:rsid w:val="00A36A55"/>
    <w:rsid w:val="00A36E2B"/>
    <w:rsid w:val="00A379B4"/>
    <w:rsid w:val="00A37C51"/>
    <w:rsid w:val="00A405A5"/>
    <w:rsid w:val="00A41F61"/>
    <w:rsid w:val="00A4349E"/>
    <w:rsid w:val="00A43A41"/>
    <w:rsid w:val="00A43EB1"/>
    <w:rsid w:val="00A45057"/>
    <w:rsid w:val="00A45C0E"/>
    <w:rsid w:val="00A46201"/>
    <w:rsid w:val="00A522EC"/>
    <w:rsid w:val="00A52496"/>
    <w:rsid w:val="00A525D8"/>
    <w:rsid w:val="00A550B4"/>
    <w:rsid w:val="00A550C5"/>
    <w:rsid w:val="00A56423"/>
    <w:rsid w:val="00A569F3"/>
    <w:rsid w:val="00A645AB"/>
    <w:rsid w:val="00A6622D"/>
    <w:rsid w:val="00A66530"/>
    <w:rsid w:val="00A66F3A"/>
    <w:rsid w:val="00A71CCD"/>
    <w:rsid w:val="00A73016"/>
    <w:rsid w:val="00A7421B"/>
    <w:rsid w:val="00A74AA1"/>
    <w:rsid w:val="00A75726"/>
    <w:rsid w:val="00A800D5"/>
    <w:rsid w:val="00A80458"/>
    <w:rsid w:val="00A807C0"/>
    <w:rsid w:val="00A80E52"/>
    <w:rsid w:val="00A81CB5"/>
    <w:rsid w:val="00A834C7"/>
    <w:rsid w:val="00A835A6"/>
    <w:rsid w:val="00A83ECA"/>
    <w:rsid w:val="00A840DC"/>
    <w:rsid w:val="00A84454"/>
    <w:rsid w:val="00A861DD"/>
    <w:rsid w:val="00A86273"/>
    <w:rsid w:val="00A86358"/>
    <w:rsid w:val="00A865EB"/>
    <w:rsid w:val="00A86855"/>
    <w:rsid w:val="00A87057"/>
    <w:rsid w:val="00A90CF8"/>
    <w:rsid w:val="00A91983"/>
    <w:rsid w:val="00A93718"/>
    <w:rsid w:val="00A9458A"/>
    <w:rsid w:val="00A9489D"/>
    <w:rsid w:val="00A9612A"/>
    <w:rsid w:val="00A96691"/>
    <w:rsid w:val="00A96774"/>
    <w:rsid w:val="00A96EB2"/>
    <w:rsid w:val="00A974AB"/>
    <w:rsid w:val="00AA0C9F"/>
    <w:rsid w:val="00AA48FC"/>
    <w:rsid w:val="00AA5150"/>
    <w:rsid w:val="00AA6766"/>
    <w:rsid w:val="00AA6927"/>
    <w:rsid w:val="00AA708D"/>
    <w:rsid w:val="00AA71F8"/>
    <w:rsid w:val="00AB0CF9"/>
    <w:rsid w:val="00AB22F6"/>
    <w:rsid w:val="00AB28E4"/>
    <w:rsid w:val="00AB312D"/>
    <w:rsid w:val="00AB3239"/>
    <w:rsid w:val="00AB33E7"/>
    <w:rsid w:val="00AB36B2"/>
    <w:rsid w:val="00AB5729"/>
    <w:rsid w:val="00AC063F"/>
    <w:rsid w:val="00AC1992"/>
    <w:rsid w:val="00AC2556"/>
    <w:rsid w:val="00AC5735"/>
    <w:rsid w:val="00AC57C4"/>
    <w:rsid w:val="00AC606C"/>
    <w:rsid w:val="00AC6608"/>
    <w:rsid w:val="00AC6739"/>
    <w:rsid w:val="00AD1F19"/>
    <w:rsid w:val="00AD229A"/>
    <w:rsid w:val="00AD2B79"/>
    <w:rsid w:val="00AD2CD7"/>
    <w:rsid w:val="00AD7EB2"/>
    <w:rsid w:val="00AE0311"/>
    <w:rsid w:val="00AE0923"/>
    <w:rsid w:val="00AE0A4C"/>
    <w:rsid w:val="00AE0CC4"/>
    <w:rsid w:val="00AE0DDA"/>
    <w:rsid w:val="00AE149A"/>
    <w:rsid w:val="00AE3C78"/>
    <w:rsid w:val="00AE49D6"/>
    <w:rsid w:val="00AE4D99"/>
    <w:rsid w:val="00AE5495"/>
    <w:rsid w:val="00AE5B54"/>
    <w:rsid w:val="00AE77E5"/>
    <w:rsid w:val="00AE7CA0"/>
    <w:rsid w:val="00AF151B"/>
    <w:rsid w:val="00AF32B4"/>
    <w:rsid w:val="00AF41D4"/>
    <w:rsid w:val="00AF43FD"/>
    <w:rsid w:val="00AF4E2A"/>
    <w:rsid w:val="00AF5911"/>
    <w:rsid w:val="00AF59C4"/>
    <w:rsid w:val="00B00634"/>
    <w:rsid w:val="00B01BC2"/>
    <w:rsid w:val="00B04198"/>
    <w:rsid w:val="00B04BBA"/>
    <w:rsid w:val="00B070CF"/>
    <w:rsid w:val="00B07683"/>
    <w:rsid w:val="00B07A11"/>
    <w:rsid w:val="00B11D19"/>
    <w:rsid w:val="00B13E35"/>
    <w:rsid w:val="00B14E7B"/>
    <w:rsid w:val="00B1577D"/>
    <w:rsid w:val="00B15CD3"/>
    <w:rsid w:val="00B16256"/>
    <w:rsid w:val="00B16C5B"/>
    <w:rsid w:val="00B203A7"/>
    <w:rsid w:val="00B21970"/>
    <w:rsid w:val="00B23FFF"/>
    <w:rsid w:val="00B2475C"/>
    <w:rsid w:val="00B24C61"/>
    <w:rsid w:val="00B250BF"/>
    <w:rsid w:val="00B26BD8"/>
    <w:rsid w:val="00B26E85"/>
    <w:rsid w:val="00B312F6"/>
    <w:rsid w:val="00B31D61"/>
    <w:rsid w:val="00B331F1"/>
    <w:rsid w:val="00B33499"/>
    <w:rsid w:val="00B33D74"/>
    <w:rsid w:val="00B34FF7"/>
    <w:rsid w:val="00B36A01"/>
    <w:rsid w:val="00B37E35"/>
    <w:rsid w:val="00B37E47"/>
    <w:rsid w:val="00B42589"/>
    <w:rsid w:val="00B43A3C"/>
    <w:rsid w:val="00B45A22"/>
    <w:rsid w:val="00B464F5"/>
    <w:rsid w:val="00B46529"/>
    <w:rsid w:val="00B505D2"/>
    <w:rsid w:val="00B52329"/>
    <w:rsid w:val="00B53D62"/>
    <w:rsid w:val="00B540BF"/>
    <w:rsid w:val="00B54218"/>
    <w:rsid w:val="00B5592D"/>
    <w:rsid w:val="00B55BC0"/>
    <w:rsid w:val="00B560BE"/>
    <w:rsid w:val="00B56761"/>
    <w:rsid w:val="00B60A41"/>
    <w:rsid w:val="00B61342"/>
    <w:rsid w:val="00B629E3"/>
    <w:rsid w:val="00B62A44"/>
    <w:rsid w:val="00B62C04"/>
    <w:rsid w:val="00B631EA"/>
    <w:rsid w:val="00B6359F"/>
    <w:rsid w:val="00B63D05"/>
    <w:rsid w:val="00B63E41"/>
    <w:rsid w:val="00B63FC5"/>
    <w:rsid w:val="00B65EC6"/>
    <w:rsid w:val="00B66070"/>
    <w:rsid w:val="00B6619F"/>
    <w:rsid w:val="00B6634C"/>
    <w:rsid w:val="00B6731E"/>
    <w:rsid w:val="00B67E9D"/>
    <w:rsid w:val="00B703E3"/>
    <w:rsid w:val="00B71EEA"/>
    <w:rsid w:val="00B729DE"/>
    <w:rsid w:val="00B731C8"/>
    <w:rsid w:val="00B733EB"/>
    <w:rsid w:val="00B736A7"/>
    <w:rsid w:val="00B73AB1"/>
    <w:rsid w:val="00B76451"/>
    <w:rsid w:val="00B770A9"/>
    <w:rsid w:val="00B77FA9"/>
    <w:rsid w:val="00B8098C"/>
    <w:rsid w:val="00B80F78"/>
    <w:rsid w:val="00B81B6F"/>
    <w:rsid w:val="00B832C6"/>
    <w:rsid w:val="00B84199"/>
    <w:rsid w:val="00B85173"/>
    <w:rsid w:val="00B859BB"/>
    <w:rsid w:val="00B87F17"/>
    <w:rsid w:val="00B90D6D"/>
    <w:rsid w:val="00B92403"/>
    <w:rsid w:val="00B94CC0"/>
    <w:rsid w:val="00B95328"/>
    <w:rsid w:val="00B95A79"/>
    <w:rsid w:val="00B96640"/>
    <w:rsid w:val="00B976C1"/>
    <w:rsid w:val="00BA0E04"/>
    <w:rsid w:val="00BA14C7"/>
    <w:rsid w:val="00BA17B0"/>
    <w:rsid w:val="00BA219B"/>
    <w:rsid w:val="00BA2607"/>
    <w:rsid w:val="00BA27BA"/>
    <w:rsid w:val="00BA33E9"/>
    <w:rsid w:val="00BA35E5"/>
    <w:rsid w:val="00BA3A25"/>
    <w:rsid w:val="00BA67EF"/>
    <w:rsid w:val="00BA7A5D"/>
    <w:rsid w:val="00BB0AD0"/>
    <w:rsid w:val="00BB0DC7"/>
    <w:rsid w:val="00BB0FA5"/>
    <w:rsid w:val="00BB2DC4"/>
    <w:rsid w:val="00BB34B8"/>
    <w:rsid w:val="00BB3C59"/>
    <w:rsid w:val="00BB3EF8"/>
    <w:rsid w:val="00BB4E0B"/>
    <w:rsid w:val="00BB51D6"/>
    <w:rsid w:val="00BB53A6"/>
    <w:rsid w:val="00BC1085"/>
    <w:rsid w:val="00BC1684"/>
    <w:rsid w:val="00BC35F4"/>
    <w:rsid w:val="00BC3C6D"/>
    <w:rsid w:val="00BC4F30"/>
    <w:rsid w:val="00BC4FF3"/>
    <w:rsid w:val="00BC5249"/>
    <w:rsid w:val="00BC680C"/>
    <w:rsid w:val="00BC6DA6"/>
    <w:rsid w:val="00BC7E78"/>
    <w:rsid w:val="00BC7F0A"/>
    <w:rsid w:val="00BD096A"/>
    <w:rsid w:val="00BD11CE"/>
    <w:rsid w:val="00BD35B1"/>
    <w:rsid w:val="00BD44B1"/>
    <w:rsid w:val="00BD4C23"/>
    <w:rsid w:val="00BD5527"/>
    <w:rsid w:val="00BD59D3"/>
    <w:rsid w:val="00BD66E4"/>
    <w:rsid w:val="00BD7403"/>
    <w:rsid w:val="00BE0EFC"/>
    <w:rsid w:val="00BE3331"/>
    <w:rsid w:val="00BE34FB"/>
    <w:rsid w:val="00BE41DC"/>
    <w:rsid w:val="00BE490E"/>
    <w:rsid w:val="00BF068D"/>
    <w:rsid w:val="00BF371B"/>
    <w:rsid w:val="00BF3ADE"/>
    <w:rsid w:val="00BF5A3C"/>
    <w:rsid w:val="00BF7548"/>
    <w:rsid w:val="00C003C3"/>
    <w:rsid w:val="00C00D0D"/>
    <w:rsid w:val="00C00E87"/>
    <w:rsid w:val="00C01392"/>
    <w:rsid w:val="00C039F4"/>
    <w:rsid w:val="00C03E67"/>
    <w:rsid w:val="00C04FE9"/>
    <w:rsid w:val="00C07A11"/>
    <w:rsid w:val="00C114D7"/>
    <w:rsid w:val="00C150B9"/>
    <w:rsid w:val="00C16DAE"/>
    <w:rsid w:val="00C206E0"/>
    <w:rsid w:val="00C21993"/>
    <w:rsid w:val="00C2244A"/>
    <w:rsid w:val="00C2302B"/>
    <w:rsid w:val="00C232FE"/>
    <w:rsid w:val="00C24B38"/>
    <w:rsid w:val="00C26564"/>
    <w:rsid w:val="00C276AE"/>
    <w:rsid w:val="00C315AB"/>
    <w:rsid w:val="00C326CE"/>
    <w:rsid w:val="00C32E9B"/>
    <w:rsid w:val="00C32EF8"/>
    <w:rsid w:val="00C32FF4"/>
    <w:rsid w:val="00C34740"/>
    <w:rsid w:val="00C41B41"/>
    <w:rsid w:val="00C4224E"/>
    <w:rsid w:val="00C43BB5"/>
    <w:rsid w:val="00C47C77"/>
    <w:rsid w:val="00C50BC6"/>
    <w:rsid w:val="00C51A00"/>
    <w:rsid w:val="00C51B05"/>
    <w:rsid w:val="00C53A22"/>
    <w:rsid w:val="00C54AEA"/>
    <w:rsid w:val="00C55196"/>
    <w:rsid w:val="00C561F0"/>
    <w:rsid w:val="00C635E5"/>
    <w:rsid w:val="00C6445B"/>
    <w:rsid w:val="00C64BD5"/>
    <w:rsid w:val="00C6578E"/>
    <w:rsid w:val="00C7095A"/>
    <w:rsid w:val="00C711BE"/>
    <w:rsid w:val="00C72CFC"/>
    <w:rsid w:val="00C72E0F"/>
    <w:rsid w:val="00C74AD1"/>
    <w:rsid w:val="00C80EEF"/>
    <w:rsid w:val="00C81B17"/>
    <w:rsid w:val="00C81C0B"/>
    <w:rsid w:val="00C8222A"/>
    <w:rsid w:val="00C82EC7"/>
    <w:rsid w:val="00C830FC"/>
    <w:rsid w:val="00C8372D"/>
    <w:rsid w:val="00C857D0"/>
    <w:rsid w:val="00C9044F"/>
    <w:rsid w:val="00C91D68"/>
    <w:rsid w:val="00C92426"/>
    <w:rsid w:val="00C939A0"/>
    <w:rsid w:val="00C94903"/>
    <w:rsid w:val="00C94A14"/>
    <w:rsid w:val="00C95550"/>
    <w:rsid w:val="00C9652A"/>
    <w:rsid w:val="00C965ED"/>
    <w:rsid w:val="00C968FE"/>
    <w:rsid w:val="00C977B4"/>
    <w:rsid w:val="00CA0073"/>
    <w:rsid w:val="00CA027F"/>
    <w:rsid w:val="00CA1932"/>
    <w:rsid w:val="00CA27B0"/>
    <w:rsid w:val="00CA2914"/>
    <w:rsid w:val="00CA2F34"/>
    <w:rsid w:val="00CA3ED4"/>
    <w:rsid w:val="00CA4134"/>
    <w:rsid w:val="00CA4A4F"/>
    <w:rsid w:val="00CA693C"/>
    <w:rsid w:val="00CA6F53"/>
    <w:rsid w:val="00CB13E1"/>
    <w:rsid w:val="00CB1465"/>
    <w:rsid w:val="00CB1A23"/>
    <w:rsid w:val="00CB2481"/>
    <w:rsid w:val="00CB4837"/>
    <w:rsid w:val="00CB5BEB"/>
    <w:rsid w:val="00CB6F90"/>
    <w:rsid w:val="00CB7042"/>
    <w:rsid w:val="00CC0D1F"/>
    <w:rsid w:val="00CC10B8"/>
    <w:rsid w:val="00CC45CA"/>
    <w:rsid w:val="00CC56E7"/>
    <w:rsid w:val="00CC5A5B"/>
    <w:rsid w:val="00CC6B07"/>
    <w:rsid w:val="00CC7A79"/>
    <w:rsid w:val="00CD0BBC"/>
    <w:rsid w:val="00CD0E1B"/>
    <w:rsid w:val="00CD102B"/>
    <w:rsid w:val="00CD1737"/>
    <w:rsid w:val="00CD275D"/>
    <w:rsid w:val="00CD3555"/>
    <w:rsid w:val="00CD3E6E"/>
    <w:rsid w:val="00CD4C21"/>
    <w:rsid w:val="00CD68E8"/>
    <w:rsid w:val="00CE171A"/>
    <w:rsid w:val="00CE1733"/>
    <w:rsid w:val="00CE2B5E"/>
    <w:rsid w:val="00CE2DD0"/>
    <w:rsid w:val="00CE2F89"/>
    <w:rsid w:val="00CE38DC"/>
    <w:rsid w:val="00CE4500"/>
    <w:rsid w:val="00CE4F3C"/>
    <w:rsid w:val="00CE6735"/>
    <w:rsid w:val="00CE6D9A"/>
    <w:rsid w:val="00CF0DAE"/>
    <w:rsid w:val="00CF38C1"/>
    <w:rsid w:val="00CF4DFA"/>
    <w:rsid w:val="00CF5DDD"/>
    <w:rsid w:val="00CF5F42"/>
    <w:rsid w:val="00CF6520"/>
    <w:rsid w:val="00CF690C"/>
    <w:rsid w:val="00D018EB"/>
    <w:rsid w:val="00D01B38"/>
    <w:rsid w:val="00D01C6D"/>
    <w:rsid w:val="00D034A2"/>
    <w:rsid w:val="00D041D6"/>
    <w:rsid w:val="00D0771E"/>
    <w:rsid w:val="00D07FFC"/>
    <w:rsid w:val="00D11428"/>
    <w:rsid w:val="00D124D9"/>
    <w:rsid w:val="00D139E1"/>
    <w:rsid w:val="00D1413D"/>
    <w:rsid w:val="00D176D6"/>
    <w:rsid w:val="00D2001E"/>
    <w:rsid w:val="00D208BE"/>
    <w:rsid w:val="00D23FBB"/>
    <w:rsid w:val="00D241E0"/>
    <w:rsid w:val="00D25802"/>
    <w:rsid w:val="00D2589D"/>
    <w:rsid w:val="00D27812"/>
    <w:rsid w:val="00D3198B"/>
    <w:rsid w:val="00D34875"/>
    <w:rsid w:val="00D35473"/>
    <w:rsid w:val="00D37171"/>
    <w:rsid w:val="00D37758"/>
    <w:rsid w:val="00D379FA"/>
    <w:rsid w:val="00D40F2C"/>
    <w:rsid w:val="00D4132E"/>
    <w:rsid w:val="00D41426"/>
    <w:rsid w:val="00D41A48"/>
    <w:rsid w:val="00D41E91"/>
    <w:rsid w:val="00D42939"/>
    <w:rsid w:val="00D43273"/>
    <w:rsid w:val="00D43D83"/>
    <w:rsid w:val="00D43FA7"/>
    <w:rsid w:val="00D4559D"/>
    <w:rsid w:val="00D4631F"/>
    <w:rsid w:val="00D46AF6"/>
    <w:rsid w:val="00D46DBA"/>
    <w:rsid w:val="00D47823"/>
    <w:rsid w:val="00D502C2"/>
    <w:rsid w:val="00D508C4"/>
    <w:rsid w:val="00D525C9"/>
    <w:rsid w:val="00D535E5"/>
    <w:rsid w:val="00D53AAA"/>
    <w:rsid w:val="00D5422D"/>
    <w:rsid w:val="00D57370"/>
    <w:rsid w:val="00D6088C"/>
    <w:rsid w:val="00D62C9C"/>
    <w:rsid w:val="00D64B28"/>
    <w:rsid w:val="00D64DE6"/>
    <w:rsid w:val="00D6573F"/>
    <w:rsid w:val="00D65B2D"/>
    <w:rsid w:val="00D65DDD"/>
    <w:rsid w:val="00D66536"/>
    <w:rsid w:val="00D6674D"/>
    <w:rsid w:val="00D6679B"/>
    <w:rsid w:val="00D6767E"/>
    <w:rsid w:val="00D67D7B"/>
    <w:rsid w:val="00D707D6"/>
    <w:rsid w:val="00D70949"/>
    <w:rsid w:val="00D70CE4"/>
    <w:rsid w:val="00D71437"/>
    <w:rsid w:val="00D726EA"/>
    <w:rsid w:val="00D73F49"/>
    <w:rsid w:val="00D77561"/>
    <w:rsid w:val="00D80593"/>
    <w:rsid w:val="00D805F4"/>
    <w:rsid w:val="00D82046"/>
    <w:rsid w:val="00D84503"/>
    <w:rsid w:val="00D85242"/>
    <w:rsid w:val="00D862DF"/>
    <w:rsid w:val="00D90062"/>
    <w:rsid w:val="00D904F1"/>
    <w:rsid w:val="00D90AE7"/>
    <w:rsid w:val="00D9262F"/>
    <w:rsid w:val="00D92EEA"/>
    <w:rsid w:val="00D93259"/>
    <w:rsid w:val="00D941A7"/>
    <w:rsid w:val="00D94B82"/>
    <w:rsid w:val="00D96D47"/>
    <w:rsid w:val="00D97B3F"/>
    <w:rsid w:val="00DA18A3"/>
    <w:rsid w:val="00DA46FC"/>
    <w:rsid w:val="00DA484C"/>
    <w:rsid w:val="00DA5D76"/>
    <w:rsid w:val="00DA6982"/>
    <w:rsid w:val="00DA76B0"/>
    <w:rsid w:val="00DB0201"/>
    <w:rsid w:val="00DB0508"/>
    <w:rsid w:val="00DB23BA"/>
    <w:rsid w:val="00DB29EA"/>
    <w:rsid w:val="00DB2B0B"/>
    <w:rsid w:val="00DB339F"/>
    <w:rsid w:val="00DB3D4A"/>
    <w:rsid w:val="00DB547D"/>
    <w:rsid w:val="00DB6C71"/>
    <w:rsid w:val="00DB76AF"/>
    <w:rsid w:val="00DB7C83"/>
    <w:rsid w:val="00DC01B1"/>
    <w:rsid w:val="00DC0455"/>
    <w:rsid w:val="00DC0732"/>
    <w:rsid w:val="00DC0D30"/>
    <w:rsid w:val="00DC28F4"/>
    <w:rsid w:val="00DC2E02"/>
    <w:rsid w:val="00DC3740"/>
    <w:rsid w:val="00DC3CC4"/>
    <w:rsid w:val="00DC4CB4"/>
    <w:rsid w:val="00DC692D"/>
    <w:rsid w:val="00DC7334"/>
    <w:rsid w:val="00DC7595"/>
    <w:rsid w:val="00DD26C9"/>
    <w:rsid w:val="00DD2713"/>
    <w:rsid w:val="00DD437F"/>
    <w:rsid w:val="00DD7798"/>
    <w:rsid w:val="00DD7B4E"/>
    <w:rsid w:val="00DE3826"/>
    <w:rsid w:val="00DE3D50"/>
    <w:rsid w:val="00DE4F33"/>
    <w:rsid w:val="00DE57D6"/>
    <w:rsid w:val="00DE636B"/>
    <w:rsid w:val="00DE7C1C"/>
    <w:rsid w:val="00DE7E00"/>
    <w:rsid w:val="00DF0C05"/>
    <w:rsid w:val="00DF1903"/>
    <w:rsid w:val="00DF2770"/>
    <w:rsid w:val="00DF3181"/>
    <w:rsid w:val="00DF3297"/>
    <w:rsid w:val="00DF3FDD"/>
    <w:rsid w:val="00DF464D"/>
    <w:rsid w:val="00DF5075"/>
    <w:rsid w:val="00E00FAB"/>
    <w:rsid w:val="00E0374D"/>
    <w:rsid w:val="00E03A75"/>
    <w:rsid w:val="00E06BC2"/>
    <w:rsid w:val="00E076C8"/>
    <w:rsid w:val="00E077A0"/>
    <w:rsid w:val="00E11FDD"/>
    <w:rsid w:val="00E12697"/>
    <w:rsid w:val="00E13D6B"/>
    <w:rsid w:val="00E17A5F"/>
    <w:rsid w:val="00E2193D"/>
    <w:rsid w:val="00E23749"/>
    <w:rsid w:val="00E237C3"/>
    <w:rsid w:val="00E23A4C"/>
    <w:rsid w:val="00E2408C"/>
    <w:rsid w:val="00E24E79"/>
    <w:rsid w:val="00E25F01"/>
    <w:rsid w:val="00E26CC5"/>
    <w:rsid w:val="00E27349"/>
    <w:rsid w:val="00E273B1"/>
    <w:rsid w:val="00E27D64"/>
    <w:rsid w:val="00E31CDF"/>
    <w:rsid w:val="00E328CE"/>
    <w:rsid w:val="00E32BA1"/>
    <w:rsid w:val="00E347F0"/>
    <w:rsid w:val="00E34B21"/>
    <w:rsid w:val="00E34CEA"/>
    <w:rsid w:val="00E35C74"/>
    <w:rsid w:val="00E35F7C"/>
    <w:rsid w:val="00E36A8F"/>
    <w:rsid w:val="00E402B6"/>
    <w:rsid w:val="00E40E2F"/>
    <w:rsid w:val="00E43AD3"/>
    <w:rsid w:val="00E43E6A"/>
    <w:rsid w:val="00E44C6F"/>
    <w:rsid w:val="00E45842"/>
    <w:rsid w:val="00E462C6"/>
    <w:rsid w:val="00E4692F"/>
    <w:rsid w:val="00E46B82"/>
    <w:rsid w:val="00E470D4"/>
    <w:rsid w:val="00E474A9"/>
    <w:rsid w:val="00E474CF"/>
    <w:rsid w:val="00E50092"/>
    <w:rsid w:val="00E50515"/>
    <w:rsid w:val="00E50EAB"/>
    <w:rsid w:val="00E515F7"/>
    <w:rsid w:val="00E52111"/>
    <w:rsid w:val="00E52221"/>
    <w:rsid w:val="00E526E8"/>
    <w:rsid w:val="00E53999"/>
    <w:rsid w:val="00E53FDA"/>
    <w:rsid w:val="00E549E6"/>
    <w:rsid w:val="00E55EF2"/>
    <w:rsid w:val="00E56C7C"/>
    <w:rsid w:val="00E60711"/>
    <w:rsid w:val="00E62CE3"/>
    <w:rsid w:val="00E64B20"/>
    <w:rsid w:val="00E66111"/>
    <w:rsid w:val="00E664DF"/>
    <w:rsid w:val="00E67334"/>
    <w:rsid w:val="00E7096C"/>
    <w:rsid w:val="00E70C36"/>
    <w:rsid w:val="00E735F1"/>
    <w:rsid w:val="00E76D5C"/>
    <w:rsid w:val="00E77644"/>
    <w:rsid w:val="00E80157"/>
    <w:rsid w:val="00E8330D"/>
    <w:rsid w:val="00E8374F"/>
    <w:rsid w:val="00E83D01"/>
    <w:rsid w:val="00E84E5A"/>
    <w:rsid w:val="00E862C6"/>
    <w:rsid w:val="00E87497"/>
    <w:rsid w:val="00E901F1"/>
    <w:rsid w:val="00E90E7D"/>
    <w:rsid w:val="00E90EC6"/>
    <w:rsid w:val="00E913DE"/>
    <w:rsid w:val="00E92375"/>
    <w:rsid w:val="00E93B35"/>
    <w:rsid w:val="00E93C7C"/>
    <w:rsid w:val="00E9449B"/>
    <w:rsid w:val="00E950C0"/>
    <w:rsid w:val="00E95AA0"/>
    <w:rsid w:val="00E96197"/>
    <w:rsid w:val="00E96CDE"/>
    <w:rsid w:val="00E96FE5"/>
    <w:rsid w:val="00E97148"/>
    <w:rsid w:val="00E97455"/>
    <w:rsid w:val="00EA0981"/>
    <w:rsid w:val="00EA20FF"/>
    <w:rsid w:val="00EA2970"/>
    <w:rsid w:val="00EA2E81"/>
    <w:rsid w:val="00EA4FC4"/>
    <w:rsid w:val="00EA61F1"/>
    <w:rsid w:val="00EA6FE1"/>
    <w:rsid w:val="00EA72B2"/>
    <w:rsid w:val="00EA76EA"/>
    <w:rsid w:val="00EA7B62"/>
    <w:rsid w:val="00EB04BF"/>
    <w:rsid w:val="00EB17A7"/>
    <w:rsid w:val="00EB3050"/>
    <w:rsid w:val="00EB46AA"/>
    <w:rsid w:val="00EB46ED"/>
    <w:rsid w:val="00EB525E"/>
    <w:rsid w:val="00EB595B"/>
    <w:rsid w:val="00EB6995"/>
    <w:rsid w:val="00EB70AE"/>
    <w:rsid w:val="00EC00A2"/>
    <w:rsid w:val="00EC20B5"/>
    <w:rsid w:val="00EC2D7B"/>
    <w:rsid w:val="00EC3B21"/>
    <w:rsid w:val="00EC42D2"/>
    <w:rsid w:val="00EC4380"/>
    <w:rsid w:val="00EC4547"/>
    <w:rsid w:val="00EC542E"/>
    <w:rsid w:val="00EC6030"/>
    <w:rsid w:val="00EC62EE"/>
    <w:rsid w:val="00EC636D"/>
    <w:rsid w:val="00EC72C0"/>
    <w:rsid w:val="00ED0630"/>
    <w:rsid w:val="00ED09C2"/>
    <w:rsid w:val="00ED1079"/>
    <w:rsid w:val="00ED18E8"/>
    <w:rsid w:val="00ED1D82"/>
    <w:rsid w:val="00ED2D9F"/>
    <w:rsid w:val="00ED4562"/>
    <w:rsid w:val="00ED5893"/>
    <w:rsid w:val="00ED6393"/>
    <w:rsid w:val="00ED6CB5"/>
    <w:rsid w:val="00EE07FB"/>
    <w:rsid w:val="00EE1178"/>
    <w:rsid w:val="00EE11EC"/>
    <w:rsid w:val="00EE1DFF"/>
    <w:rsid w:val="00EE1EC9"/>
    <w:rsid w:val="00EE2BDC"/>
    <w:rsid w:val="00EE3158"/>
    <w:rsid w:val="00EE316A"/>
    <w:rsid w:val="00EE3821"/>
    <w:rsid w:val="00EE38E1"/>
    <w:rsid w:val="00EE43C6"/>
    <w:rsid w:val="00EE4626"/>
    <w:rsid w:val="00EE5FCC"/>
    <w:rsid w:val="00EE7202"/>
    <w:rsid w:val="00EE738F"/>
    <w:rsid w:val="00EF0216"/>
    <w:rsid w:val="00EF1C5E"/>
    <w:rsid w:val="00EF25FB"/>
    <w:rsid w:val="00EF31AC"/>
    <w:rsid w:val="00EF3A57"/>
    <w:rsid w:val="00EF53DA"/>
    <w:rsid w:val="00EF5417"/>
    <w:rsid w:val="00EF5C64"/>
    <w:rsid w:val="00EF6284"/>
    <w:rsid w:val="00EF64B6"/>
    <w:rsid w:val="00EF7E29"/>
    <w:rsid w:val="00F017E4"/>
    <w:rsid w:val="00F01950"/>
    <w:rsid w:val="00F02114"/>
    <w:rsid w:val="00F03BDB"/>
    <w:rsid w:val="00F03E5C"/>
    <w:rsid w:val="00F066F3"/>
    <w:rsid w:val="00F06E5B"/>
    <w:rsid w:val="00F07414"/>
    <w:rsid w:val="00F077F0"/>
    <w:rsid w:val="00F10793"/>
    <w:rsid w:val="00F10903"/>
    <w:rsid w:val="00F12657"/>
    <w:rsid w:val="00F149BB"/>
    <w:rsid w:val="00F15F47"/>
    <w:rsid w:val="00F16D72"/>
    <w:rsid w:val="00F20BCE"/>
    <w:rsid w:val="00F21245"/>
    <w:rsid w:val="00F21CC9"/>
    <w:rsid w:val="00F23136"/>
    <w:rsid w:val="00F23AB1"/>
    <w:rsid w:val="00F23E8B"/>
    <w:rsid w:val="00F2413B"/>
    <w:rsid w:val="00F275E5"/>
    <w:rsid w:val="00F27CCE"/>
    <w:rsid w:val="00F33706"/>
    <w:rsid w:val="00F34810"/>
    <w:rsid w:val="00F35685"/>
    <w:rsid w:val="00F35835"/>
    <w:rsid w:val="00F375F3"/>
    <w:rsid w:val="00F37671"/>
    <w:rsid w:val="00F42120"/>
    <w:rsid w:val="00F47518"/>
    <w:rsid w:val="00F50A65"/>
    <w:rsid w:val="00F511DE"/>
    <w:rsid w:val="00F51EF8"/>
    <w:rsid w:val="00F51FA2"/>
    <w:rsid w:val="00F530AF"/>
    <w:rsid w:val="00F548C9"/>
    <w:rsid w:val="00F54A7E"/>
    <w:rsid w:val="00F57D82"/>
    <w:rsid w:val="00F60A77"/>
    <w:rsid w:val="00F6129A"/>
    <w:rsid w:val="00F61508"/>
    <w:rsid w:val="00F62CA0"/>
    <w:rsid w:val="00F637ED"/>
    <w:rsid w:val="00F6383E"/>
    <w:rsid w:val="00F641AA"/>
    <w:rsid w:val="00F65AB6"/>
    <w:rsid w:val="00F661F1"/>
    <w:rsid w:val="00F6764B"/>
    <w:rsid w:val="00F6786E"/>
    <w:rsid w:val="00F70AC9"/>
    <w:rsid w:val="00F71072"/>
    <w:rsid w:val="00F714F2"/>
    <w:rsid w:val="00F74CB7"/>
    <w:rsid w:val="00F7525A"/>
    <w:rsid w:val="00F75F31"/>
    <w:rsid w:val="00F768F8"/>
    <w:rsid w:val="00F77666"/>
    <w:rsid w:val="00F801BF"/>
    <w:rsid w:val="00F80509"/>
    <w:rsid w:val="00F80EB9"/>
    <w:rsid w:val="00F8165A"/>
    <w:rsid w:val="00F8298D"/>
    <w:rsid w:val="00F83956"/>
    <w:rsid w:val="00F841F6"/>
    <w:rsid w:val="00F846BE"/>
    <w:rsid w:val="00F87189"/>
    <w:rsid w:val="00F876C9"/>
    <w:rsid w:val="00F90E34"/>
    <w:rsid w:val="00F912F1"/>
    <w:rsid w:val="00F91CD8"/>
    <w:rsid w:val="00F933DB"/>
    <w:rsid w:val="00F96A9F"/>
    <w:rsid w:val="00F96F78"/>
    <w:rsid w:val="00F972C4"/>
    <w:rsid w:val="00F97963"/>
    <w:rsid w:val="00F97E9F"/>
    <w:rsid w:val="00FA2B6B"/>
    <w:rsid w:val="00FA354A"/>
    <w:rsid w:val="00FA3E64"/>
    <w:rsid w:val="00FA4446"/>
    <w:rsid w:val="00FA4464"/>
    <w:rsid w:val="00FA4A5E"/>
    <w:rsid w:val="00FA4F8D"/>
    <w:rsid w:val="00FB037C"/>
    <w:rsid w:val="00FB0F90"/>
    <w:rsid w:val="00FB2AB2"/>
    <w:rsid w:val="00FB3A25"/>
    <w:rsid w:val="00FB3CB5"/>
    <w:rsid w:val="00FB53FC"/>
    <w:rsid w:val="00FB5B13"/>
    <w:rsid w:val="00FB7A9F"/>
    <w:rsid w:val="00FC05EE"/>
    <w:rsid w:val="00FC122C"/>
    <w:rsid w:val="00FC2F99"/>
    <w:rsid w:val="00FC2FAA"/>
    <w:rsid w:val="00FC4117"/>
    <w:rsid w:val="00FC4B5A"/>
    <w:rsid w:val="00FC4BB4"/>
    <w:rsid w:val="00FC51D9"/>
    <w:rsid w:val="00FC62C5"/>
    <w:rsid w:val="00FC69C4"/>
    <w:rsid w:val="00FC7A4F"/>
    <w:rsid w:val="00FC7BC1"/>
    <w:rsid w:val="00FD0397"/>
    <w:rsid w:val="00FD03A2"/>
    <w:rsid w:val="00FD0B7B"/>
    <w:rsid w:val="00FD0ED3"/>
    <w:rsid w:val="00FD0F0D"/>
    <w:rsid w:val="00FD27B8"/>
    <w:rsid w:val="00FD38F5"/>
    <w:rsid w:val="00FD3F3E"/>
    <w:rsid w:val="00FD4ACE"/>
    <w:rsid w:val="00FD7EFD"/>
    <w:rsid w:val="00FD7F1C"/>
    <w:rsid w:val="00FD7F2B"/>
    <w:rsid w:val="00FE19B8"/>
    <w:rsid w:val="00FE1CAF"/>
    <w:rsid w:val="00FE20DF"/>
    <w:rsid w:val="00FE2198"/>
    <w:rsid w:val="00FE21CF"/>
    <w:rsid w:val="00FE2B2B"/>
    <w:rsid w:val="00FE41EC"/>
    <w:rsid w:val="00FE4562"/>
    <w:rsid w:val="00FE52FA"/>
    <w:rsid w:val="00FE5779"/>
    <w:rsid w:val="00FE5798"/>
    <w:rsid w:val="00FE7A75"/>
    <w:rsid w:val="00FF0D6E"/>
    <w:rsid w:val="00FF2C4E"/>
    <w:rsid w:val="00FF3504"/>
    <w:rsid w:val="00FF3CC1"/>
    <w:rsid w:val="00FF3E53"/>
    <w:rsid w:val="00FF4BEE"/>
    <w:rsid w:val="00FF51A4"/>
    <w:rsid w:val="00FF5496"/>
    <w:rsid w:val="00FF550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2"/>
    </o:shapelayout>
  </w:shapeDefaults>
  <w:decimalSymbol w:val="."/>
  <w:listSeparator w:val=","/>
  <w14:docId w14:val="30273446"/>
  <w15:chartTrackingRefBased/>
  <w15:docId w15:val="{DFF68A09-6619-4B7A-B7BF-97ABBB6065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564E"/>
    <w:rPr>
      <w:color w:val="000000"/>
      <w:kern w:val="28"/>
      <w:lang w:eastAsia="en-US"/>
    </w:rPr>
  </w:style>
  <w:style w:type="paragraph" w:styleId="Heading1">
    <w:name w:val="heading 1"/>
    <w:basedOn w:val="Normal"/>
    <w:next w:val="Normal"/>
    <w:link w:val="Heading1Char"/>
    <w:uiPriority w:val="9"/>
    <w:qFormat/>
    <w:rsid w:val="00207269"/>
    <w:pPr>
      <w:keepNext/>
      <w:outlineLvl w:val="0"/>
    </w:pPr>
    <w:rPr>
      <w:b/>
      <w:bCs/>
      <w:sz w:val="24"/>
      <w:szCs w:val="24"/>
    </w:rPr>
  </w:style>
  <w:style w:type="paragraph" w:styleId="Heading2">
    <w:name w:val="heading 2"/>
    <w:basedOn w:val="Normal"/>
    <w:next w:val="Normal"/>
    <w:link w:val="Heading2Char"/>
    <w:uiPriority w:val="9"/>
    <w:unhideWhenUsed/>
    <w:qFormat/>
    <w:rsid w:val="001804D5"/>
    <w:pPr>
      <w:keepNext/>
      <w:spacing w:before="240" w:after="60"/>
      <w:outlineLvl w:val="1"/>
    </w:pPr>
    <w:rPr>
      <w:rFonts w:ascii="Cambria" w:hAnsi="Cambria"/>
      <w:b/>
      <w:bCs/>
      <w:i/>
      <w:iCs/>
      <w:sz w:val="28"/>
      <w:szCs w:val="28"/>
      <w:lang w:val="x-none"/>
    </w:rPr>
  </w:style>
  <w:style w:type="paragraph" w:styleId="Heading3">
    <w:name w:val="heading 3"/>
    <w:basedOn w:val="Normal"/>
    <w:next w:val="Normal"/>
    <w:link w:val="Heading3Char"/>
    <w:qFormat/>
    <w:rsid w:val="00023FA8"/>
    <w:pPr>
      <w:keepNext/>
      <w:spacing w:before="240" w:after="60"/>
      <w:outlineLvl w:val="2"/>
    </w:pPr>
    <w:rPr>
      <w:rFonts w:ascii="Arial" w:hAnsi="Arial" w:cs="Arial"/>
      <w:b/>
      <w:bCs/>
      <w:sz w:val="26"/>
      <w:szCs w:val="26"/>
    </w:rPr>
  </w:style>
  <w:style w:type="paragraph" w:styleId="Heading4">
    <w:name w:val="heading 4"/>
    <w:basedOn w:val="Normal"/>
    <w:next w:val="Normal"/>
    <w:link w:val="Heading4Char"/>
    <w:uiPriority w:val="9"/>
    <w:semiHidden/>
    <w:unhideWhenUsed/>
    <w:qFormat/>
    <w:rsid w:val="001804D5"/>
    <w:pPr>
      <w:keepNext/>
      <w:spacing w:before="240" w:after="60"/>
      <w:outlineLvl w:val="3"/>
    </w:pPr>
    <w:rPr>
      <w:rFonts w:ascii="Calibri" w:hAnsi="Calibri"/>
      <w:b/>
      <w:bCs/>
      <w:sz w:val="28"/>
      <w:szCs w:val="28"/>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9532D6"/>
    <w:pPr>
      <w:tabs>
        <w:tab w:val="center" w:pos="4320"/>
        <w:tab w:val="right" w:pos="8640"/>
      </w:tabs>
    </w:pPr>
  </w:style>
  <w:style w:type="paragraph" w:styleId="Footer">
    <w:name w:val="footer"/>
    <w:basedOn w:val="Normal"/>
    <w:link w:val="FooterChar"/>
    <w:uiPriority w:val="99"/>
    <w:rsid w:val="009532D6"/>
    <w:pPr>
      <w:tabs>
        <w:tab w:val="center" w:pos="4320"/>
        <w:tab w:val="right" w:pos="8640"/>
      </w:tabs>
    </w:pPr>
    <w:rPr>
      <w:lang w:val="x-none"/>
    </w:rPr>
  </w:style>
  <w:style w:type="character" w:styleId="PageNumber">
    <w:name w:val="page number"/>
    <w:basedOn w:val="DefaultParagraphFont"/>
    <w:rsid w:val="009532D6"/>
  </w:style>
  <w:style w:type="character" w:customStyle="1" w:styleId="Heading1Char">
    <w:name w:val="Heading 1 Char"/>
    <w:link w:val="Heading1"/>
    <w:rsid w:val="00207269"/>
    <w:rPr>
      <w:b/>
      <w:bCs/>
      <w:color w:val="000000"/>
      <w:kern w:val="28"/>
      <w:sz w:val="24"/>
      <w:szCs w:val="24"/>
      <w:lang w:val="en-GB" w:eastAsia="en-US" w:bidi="ar-SA"/>
    </w:rPr>
  </w:style>
  <w:style w:type="paragraph" w:customStyle="1" w:styleId="Main">
    <w:name w:val="Main"/>
    <w:basedOn w:val="BodyText"/>
    <w:rsid w:val="00023FA8"/>
    <w:pPr>
      <w:ind w:right="40"/>
      <w:jc w:val="both"/>
    </w:pPr>
    <w:rPr>
      <w:rFonts w:ascii="Arial" w:hAnsi="Arial" w:cs="Arial"/>
      <w:color w:val="auto"/>
      <w:kern w:val="0"/>
    </w:rPr>
  </w:style>
  <w:style w:type="paragraph" w:customStyle="1" w:styleId="Bullets">
    <w:name w:val="Bullets"/>
    <w:basedOn w:val="Main"/>
    <w:rsid w:val="00023FA8"/>
    <w:pPr>
      <w:numPr>
        <w:numId w:val="1"/>
      </w:numPr>
    </w:pPr>
  </w:style>
  <w:style w:type="table" w:styleId="TableGrid">
    <w:name w:val="Table Grid"/>
    <w:basedOn w:val="TableNormal"/>
    <w:uiPriority w:val="39"/>
    <w:rsid w:val="00023FA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rsid w:val="00023FA8"/>
    <w:pPr>
      <w:spacing w:after="120"/>
    </w:pPr>
    <w:rPr>
      <w:lang w:val="x-none"/>
    </w:rPr>
  </w:style>
  <w:style w:type="paragraph" w:styleId="ListParagraph">
    <w:name w:val="List Paragraph"/>
    <w:basedOn w:val="Normal"/>
    <w:uiPriority w:val="34"/>
    <w:qFormat/>
    <w:rsid w:val="00146697"/>
    <w:pPr>
      <w:spacing w:line="276" w:lineRule="auto"/>
      <w:ind w:left="720"/>
      <w:contextualSpacing/>
      <w:jc w:val="center"/>
    </w:pPr>
    <w:rPr>
      <w:rFonts w:ascii="Arial" w:eastAsia="Calibri" w:hAnsi="Arial" w:cs="Arial"/>
      <w:color w:val="auto"/>
      <w:kern w:val="0"/>
      <w:sz w:val="24"/>
      <w:szCs w:val="22"/>
    </w:rPr>
  </w:style>
  <w:style w:type="character" w:styleId="Hyperlink">
    <w:name w:val="Hyperlink"/>
    <w:uiPriority w:val="99"/>
    <w:rsid w:val="00EF3A57"/>
    <w:rPr>
      <w:color w:val="0000FF"/>
      <w:u w:val="single"/>
    </w:rPr>
  </w:style>
  <w:style w:type="paragraph" w:customStyle="1" w:styleId="DefaultText">
    <w:name w:val="Default Text"/>
    <w:basedOn w:val="Normal"/>
    <w:rsid w:val="006C5CCC"/>
    <w:pPr>
      <w:overflowPunct w:val="0"/>
      <w:autoSpaceDE w:val="0"/>
      <w:autoSpaceDN w:val="0"/>
      <w:adjustRightInd w:val="0"/>
      <w:textAlignment w:val="baseline"/>
    </w:pPr>
    <w:rPr>
      <w:kern w:val="0"/>
      <w:sz w:val="24"/>
      <w:lang w:val="en-US" w:eastAsia="en-GB"/>
    </w:rPr>
  </w:style>
  <w:style w:type="paragraph" w:customStyle="1" w:styleId="defaulttext0">
    <w:name w:val="defaulttext"/>
    <w:basedOn w:val="Normal"/>
    <w:rsid w:val="006C5CCC"/>
    <w:pPr>
      <w:spacing w:before="100" w:beforeAutospacing="1" w:after="100" w:afterAutospacing="1"/>
    </w:pPr>
    <w:rPr>
      <w:rFonts w:eastAsia="Calibri"/>
      <w:color w:val="auto"/>
      <w:kern w:val="0"/>
      <w:sz w:val="24"/>
      <w:szCs w:val="24"/>
      <w:lang w:eastAsia="en-GB"/>
    </w:rPr>
  </w:style>
  <w:style w:type="paragraph" w:styleId="Title">
    <w:name w:val="Title"/>
    <w:basedOn w:val="Normal"/>
    <w:link w:val="TitleChar"/>
    <w:qFormat/>
    <w:rsid w:val="009610FC"/>
    <w:pPr>
      <w:jc w:val="center"/>
    </w:pPr>
    <w:rPr>
      <w:b/>
      <w:bCs/>
      <w:i/>
      <w:iCs/>
      <w:color w:val="auto"/>
      <w:kern w:val="0"/>
      <w:sz w:val="24"/>
      <w:szCs w:val="24"/>
      <w:lang w:val="x-none"/>
    </w:rPr>
  </w:style>
  <w:style w:type="character" w:customStyle="1" w:styleId="TitleChar">
    <w:name w:val="Title Char"/>
    <w:link w:val="Title"/>
    <w:rsid w:val="009610FC"/>
    <w:rPr>
      <w:b/>
      <w:bCs/>
      <w:i/>
      <w:iCs/>
      <w:sz w:val="24"/>
      <w:szCs w:val="24"/>
      <w:lang w:eastAsia="en-US"/>
    </w:rPr>
  </w:style>
  <w:style w:type="paragraph" w:styleId="BalloonText">
    <w:name w:val="Balloon Text"/>
    <w:basedOn w:val="Normal"/>
    <w:link w:val="BalloonTextChar"/>
    <w:uiPriority w:val="99"/>
    <w:semiHidden/>
    <w:unhideWhenUsed/>
    <w:rsid w:val="00E84E5A"/>
    <w:rPr>
      <w:rFonts w:ascii="Tahoma" w:hAnsi="Tahoma"/>
      <w:sz w:val="16"/>
      <w:szCs w:val="16"/>
      <w:lang w:val="x-none"/>
    </w:rPr>
  </w:style>
  <w:style w:type="character" w:customStyle="1" w:styleId="BalloonTextChar">
    <w:name w:val="Balloon Text Char"/>
    <w:link w:val="BalloonText"/>
    <w:uiPriority w:val="99"/>
    <w:semiHidden/>
    <w:rsid w:val="00E84E5A"/>
    <w:rPr>
      <w:rFonts w:ascii="Tahoma" w:hAnsi="Tahoma" w:cs="Tahoma"/>
      <w:color w:val="000000"/>
      <w:kern w:val="28"/>
      <w:sz w:val="16"/>
      <w:szCs w:val="16"/>
      <w:lang w:eastAsia="en-US"/>
    </w:rPr>
  </w:style>
  <w:style w:type="paragraph" w:styleId="NormalWeb">
    <w:name w:val="Normal (Web)"/>
    <w:basedOn w:val="Normal"/>
    <w:uiPriority w:val="99"/>
    <w:rsid w:val="002936D4"/>
    <w:pPr>
      <w:spacing w:before="100" w:beforeAutospacing="1" w:after="100" w:afterAutospacing="1"/>
    </w:pPr>
    <w:rPr>
      <w:color w:val="auto"/>
      <w:kern w:val="0"/>
      <w:sz w:val="24"/>
      <w:szCs w:val="24"/>
      <w:lang w:val="en-US"/>
    </w:rPr>
  </w:style>
  <w:style w:type="character" w:styleId="CommentReference">
    <w:name w:val="annotation reference"/>
    <w:uiPriority w:val="99"/>
    <w:semiHidden/>
    <w:unhideWhenUsed/>
    <w:rsid w:val="00575E4E"/>
    <w:rPr>
      <w:sz w:val="16"/>
      <w:szCs w:val="16"/>
    </w:rPr>
  </w:style>
  <w:style w:type="paragraph" w:styleId="CommentText">
    <w:name w:val="annotation text"/>
    <w:basedOn w:val="Normal"/>
    <w:link w:val="CommentTextChar"/>
    <w:uiPriority w:val="99"/>
    <w:semiHidden/>
    <w:unhideWhenUsed/>
    <w:rsid w:val="00575E4E"/>
    <w:pPr>
      <w:spacing w:line="276" w:lineRule="auto"/>
      <w:jc w:val="center"/>
    </w:pPr>
    <w:rPr>
      <w:rFonts w:ascii="Arial" w:eastAsia="Calibri" w:hAnsi="Arial"/>
      <w:color w:val="auto"/>
      <w:kern w:val="0"/>
      <w:lang w:val="x-none"/>
    </w:rPr>
  </w:style>
  <w:style w:type="character" w:customStyle="1" w:styleId="CommentTextChar">
    <w:name w:val="Comment Text Char"/>
    <w:link w:val="CommentText"/>
    <w:uiPriority w:val="99"/>
    <w:semiHidden/>
    <w:rsid w:val="00575E4E"/>
    <w:rPr>
      <w:rFonts w:ascii="Arial" w:eastAsia="Calibri" w:hAnsi="Arial" w:cs="Arial"/>
      <w:lang w:eastAsia="en-US"/>
    </w:rPr>
  </w:style>
  <w:style w:type="paragraph" w:customStyle="1" w:styleId="yiv1393757898msonospacing">
    <w:name w:val="yiv1393757898msonospacing"/>
    <w:basedOn w:val="Normal"/>
    <w:rsid w:val="002D3EE2"/>
    <w:pPr>
      <w:spacing w:before="100" w:beforeAutospacing="1" w:after="100" w:afterAutospacing="1"/>
    </w:pPr>
    <w:rPr>
      <w:rFonts w:eastAsia="Calibri"/>
      <w:color w:val="auto"/>
      <w:kern w:val="0"/>
      <w:sz w:val="24"/>
      <w:szCs w:val="24"/>
      <w:lang w:eastAsia="en-GB"/>
    </w:rPr>
  </w:style>
  <w:style w:type="character" w:customStyle="1" w:styleId="apple-converted-space">
    <w:name w:val="apple-converted-space"/>
    <w:basedOn w:val="DefaultParagraphFont"/>
    <w:rsid w:val="002D3EE2"/>
  </w:style>
  <w:style w:type="character" w:styleId="Strong">
    <w:name w:val="Strong"/>
    <w:qFormat/>
    <w:rsid w:val="009F24BB"/>
    <w:rPr>
      <w:b/>
      <w:bCs/>
    </w:rPr>
  </w:style>
  <w:style w:type="character" w:customStyle="1" w:styleId="Caractresdenotedebasdepage">
    <w:name w:val="Caractères de note de bas de page"/>
    <w:rsid w:val="009F24BB"/>
  </w:style>
  <w:style w:type="character" w:styleId="FootnoteReference">
    <w:name w:val="footnote reference"/>
    <w:uiPriority w:val="99"/>
    <w:rsid w:val="009F24BB"/>
    <w:rPr>
      <w:vertAlign w:val="superscript"/>
    </w:rPr>
  </w:style>
  <w:style w:type="paragraph" w:styleId="FootnoteText">
    <w:name w:val="footnote text"/>
    <w:basedOn w:val="Normal"/>
    <w:link w:val="FootnoteTextChar"/>
    <w:uiPriority w:val="99"/>
    <w:rsid w:val="009F24BB"/>
    <w:pPr>
      <w:widowControl w:val="0"/>
      <w:suppressLineNumbers/>
      <w:suppressAutoHyphens/>
      <w:ind w:left="283" w:hanging="283"/>
    </w:pPr>
    <w:rPr>
      <w:rFonts w:eastAsia="Lucida Sans Unicode"/>
      <w:color w:val="auto"/>
      <w:kern w:val="1"/>
      <w:lang w:val="fr-FR"/>
    </w:rPr>
  </w:style>
  <w:style w:type="character" w:customStyle="1" w:styleId="FootnoteTextChar">
    <w:name w:val="Footnote Text Char"/>
    <w:link w:val="FootnoteText"/>
    <w:uiPriority w:val="99"/>
    <w:rsid w:val="009F24BB"/>
    <w:rPr>
      <w:rFonts w:eastAsia="Lucida Sans Unicode"/>
      <w:kern w:val="1"/>
      <w:lang w:val="fr-FR"/>
    </w:rPr>
  </w:style>
  <w:style w:type="paragraph" w:styleId="NoSpacing">
    <w:name w:val="No Spacing"/>
    <w:aliases w:val="Normal - no para spacing"/>
    <w:link w:val="NoSpacingChar"/>
    <w:uiPriority w:val="1"/>
    <w:qFormat/>
    <w:rsid w:val="00F641AA"/>
    <w:rPr>
      <w:rFonts w:ascii="Calibri" w:hAnsi="Calibri"/>
      <w:sz w:val="22"/>
      <w:szCs w:val="22"/>
      <w:lang w:eastAsia="en-US" w:bidi="en-US"/>
    </w:rPr>
  </w:style>
  <w:style w:type="paragraph" w:customStyle="1" w:styleId="Item">
    <w:name w:val="Item"/>
    <w:basedOn w:val="Normal"/>
    <w:rsid w:val="00F641AA"/>
    <w:pPr>
      <w:widowControl w:val="0"/>
      <w:tabs>
        <w:tab w:val="right" w:pos="567"/>
        <w:tab w:val="right" w:pos="9969"/>
      </w:tabs>
      <w:suppressAutoHyphens/>
      <w:ind w:left="578" w:right="612"/>
      <w:jc w:val="both"/>
    </w:pPr>
    <w:rPr>
      <w:rFonts w:eastAsia="Arial"/>
      <w:color w:val="auto"/>
      <w:kern w:val="1"/>
      <w:sz w:val="22"/>
      <w:szCs w:val="24"/>
    </w:rPr>
  </w:style>
  <w:style w:type="paragraph" w:customStyle="1" w:styleId="Default">
    <w:name w:val="Default"/>
    <w:rsid w:val="00825440"/>
    <w:pPr>
      <w:widowControl w:val="0"/>
      <w:tabs>
        <w:tab w:val="left" w:pos="709"/>
      </w:tabs>
      <w:suppressAutoHyphens/>
      <w:spacing w:line="200" w:lineRule="atLeast"/>
    </w:pPr>
    <w:rPr>
      <w:rFonts w:eastAsia="Arial" w:cs="Tahoma"/>
      <w:color w:val="00000A"/>
      <w:sz w:val="24"/>
      <w:szCs w:val="24"/>
      <w:lang w:eastAsia="en-US" w:bidi="en-US"/>
    </w:rPr>
  </w:style>
  <w:style w:type="paragraph" w:customStyle="1" w:styleId="Style">
    <w:name w:val="Style"/>
    <w:rsid w:val="00FF5500"/>
    <w:pPr>
      <w:widowControl w:val="0"/>
      <w:autoSpaceDE w:val="0"/>
      <w:autoSpaceDN w:val="0"/>
      <w:adjustRightInd w:val="0"/>
    </w:pPr>
    <w:rPr>
      <w:rFonts w:eastAsia="Calibri"/>
      <w:sz w:val="24"/>
      <w:szCs w:val="24"/>
    </w:rPr>
  </w:style>
  <w:style w:type="character" w:customStyle="1" w:styleId="FooterChar">
    <w:name w:val="Footer Char"/>
    <w:link w:val="Footer"/>
    <w:uiPriority w:val="99"/>
    <w:rsid w:val="00BB53A6"/>
    <w:rPr>
      <w:color w:val="000000"/>
      <w:kern w:val="28"/>
      <w:lang w:eastAsia="en-US"/>
    </w:rPr>
  </w:style>
  <w:style w:type="paragraph" w:styleId="PlainText">
    <w:name w:val="Plain Text"/>
    <w:basedOn w:val="Normal"/>
    <w:link w:val="PlainTextChar"/>
    <w:uiPriority w:val="99"/>
    <w:unhideWhenUsed/>
    <w:rsid w:val="00B37E47"/>
    <w:rPr>
      <w:rFonts w:ascii="Consolas" w:eastAsia="Calibri" w:hAnsi="Consolas"/>
      <w:color w:val="auto"/>
      <w:kern w:val="0"/>
      <w:sz w:val="21"/>
      <w:szCs w:val="21"/>
      <w:lang w:val="x-none"/>
    </w:rPr>
  </w:style>
  <w:style w:type="character" w:customStyle="1" w:styleId="PlainTextChar">
    <w:name w:val="Plain Text Char"/>
    <w:link w:val="PlainText"/>
    <w:uiPriority w:val="99"/>
    <w:rsid w:val="00B37E47"/>
    <w:rPr>
      <w:rFonts w:ascii="Consolas" w:eastAsia="Calibri" w:hAnsi="Consolas" w:cs="Times New Roman"/>
      <w:sz w:val="21"/>
      <w:szCs w:val="21"/>
      <w:lang w:eastAsia="en-US"/>
    </w:rPr>
  </w:style>
  <w:style w:type="paragraph" w:customStyle="1" w:styleId="Body">
    <w:name w:val="Body"/>
    <w:qFormat/>
    <w:rsid w:val="00B37E47"/>
    <w:pPr>
      <w:pBdr>
        <w:top w:val="nil"/>
        <w:left w:val="nil"/>
        <w:bottom w:val="nil"/>
        <w:right w:val="nil"/>
        <w:between w:val="nil"/>
        <w:bar w:val="nil"/>
      </w:pBdr>
    </w:pPr>
    <w:rPr>
      <w:rFonts w:ascii="Helvetica" w:eastAsia="Arial Unicode MS" w:hAnsi="Arial Unicode MS" w:cs="Arial Unicode MS"/>
      <w:color w:val="000000"/>
      <w:sz w:val="22"/>
      <w:szCs w:val="22"/>
      <w:bdr w:val="nil"/>
      <w:lang w:eastAsia="en-US"/>
    </w:rPr>
  </w:style>
  <w:style w:type="numbering" w:customStyle="1" w:styleId="ImportedStyle2">
    <w:name w:val="Imported Style 2"/>
    <w:rsid w:val="00F21245"/>
    <w:pPr>
      <w:numPr>
        <w:numId w:val="2"/>
      </w:numPr>
    </w:pPr>
  </w:style>
  <w:style w:type="numbering" w:customStyle="1" w:styleId="ImportedStyle3">
    <w:name w:val="Imported Style 3"/>
    <w:rsid w:val="00F21245"/>
    <w:pPr>
      <w:numPr>
        <w:numId w:val="3"/>
      </w:numPr>
    </w:pPr>
  </w:style>
  <w:style w:type="table" w:styleId="PlainTable2">
    <w:name w:val="Plain Table 2"/>
    <w:basedOn w:val="TableNormal"/>
    <w:uiPriority w:val="42"/>
    <w:rsid w:val="00CD4C21"/>
    <w:rPr>
      <w:rFonts w:ascii="Calibri" w:eastAsia="Calibri" w:hAnsi="Calibri"/>
      <w:sz w:val="22"/>
      <w:szCs w:val="22"/>
      <w:lang w:eastAsia="en-US"/>
    </w:rPr>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character" w:customStyle="1" w:styleId="Heading2Char">
    <w:name w:val="Heading 2 Char"/>
    <w:link w:val="Heading2"/>
    <w:uiPriority w:val="9"/>
    <w:rsid w:val="001804D5"/>
    <w:rPr>
      <w:rFonts w:ascii="Cambria" w:eastAsia="Times New Roman" w:hAnsi="Cambria" w:cs="Times New Roman"/>
      <w:b/>
      <w:bCs/>
      <w:i/>
      <w:iCs/>
      <w:color w:val="000000"/>
      <w:kern w:val="28"/>
      <w:sz w:val="28"/>
      <w:szCs w:val="28"/>
      <w:lang w:eastAsia="en-US"/>
    </w:rPr>
  </w:style>
  <w:style w:type="character" w:customStyle="1" w:styleId="Heading4Char">
    <w:name w:val="Heading 4 Char"/>
    <w:link w:val="Heading4"/>
    <w:uiPriority w:val="9"/>
    <w:semiHidden/>
    <w:rsid w:val="001804D5"/>
    <w:rPr>
      <w:rFonts w:ascii="Calibri" w:eastAsia="Times New Roman" w:hAnsi="Calibri" w:cs="Times New Roman"/>
      <w:b/>
      <w:bCs/>
      <w:color w:val="000000"/>
      <w:kern w:val="28"/>
      <w:sz w:val="28"/>
      <w:szCs w:val="28"/>
      <w:lang w:eastAsia="en-US"/>
    </w:rPr>
  </w:style>
  <w:style w:type="paragraph" w:styleId="ListBullet">
    <w:name w:val="List Bullet"/>
    <w:basedOn w:val="Normal"/>
    <w:uiPriority w:val="99"/>
    <w:unhideWhenUsed/>
    <w:rsid w:val="001804D5"/>
    <w:pPr>
      <w:numPr>
        <w:numId w:val="4"/>
      </w:numPr>
      <w:spacing w:after="120"/>
      <w:contextualSpacing/>
    </w:pPr>
    <w:rPr>
      <w:rFonts w:ascii="Calibri" w:hAnsi="Calibri"/>
      <w:color w:val="auto"/>
      <w:kern w:val="0"/>
      <w:sz w:val="24"/>
      <w:szCs w:val="28"/>
    </w:rPr>
  </w:style>
  <w:style w:type="table" w:customStyle="1" w:styleId="TableGridLight1">
    <w:name w:val="Table Grid Light1"/>
    <w:basedOn w:val="TableNormal"/>
    <w:uiPriority w:val="40"/>
    <w:rsid w:val="002972FD"/>
    <w:rPr>
      <w:rFonts w:ascii="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customStyle="1" w:styleId="standard">
    <w:name w:val="standard"/>
    <w:basedOn w:val="Normal"/>
    <w:rsid w:val="00AA0C9F"/>
    <w:pPr>
      <w:spacing w:before="100" w:beforeAutospacing="1" w:after="100" w:afterAutospacing="1"/>
    </w:pPr>
    <w:rPr>
      <w:color w:val="auto"/>
      <w:kern w:val="0"/>
      <w:sz w:val="24"/>
      <w:szCs w:val="24"/>
      <w:lang w:eastAsia="en-GB"/>
    </w:rPr>
  </w:style>
  <w:style w:type="character" w:customStyle="1" w:styleId="InternetLink">
    <w:name w:val="Internet Link"/>
    <w:rsid w:val="00556EAD"/>
    <w:rPr>
      <w:color w:val="000080"/>
      <w:u w:val="single"/>
    </w:rPr>
  </w:style>
  <w:style w:type="paragraph" w:styleId="List">
    <w:name w:val="List"/>
    <w:basedOn w:val="Normal"/>
    <w:rsid w:val="00556EAD"/>
    <w:pPr>
      <w:widowControl w:val="0"/>
      <w:spacing w:after="140" w:line="288" w:lineRule="auto"/>
    </w:pPr>
    <w:rPr>
      <w:rFonts w:ascii="Liberation Serif" w:eastAsia="Lucida Sans Unicode" w:hAnsi="Liberation Serif" w:cs="Arial"/>
      <w:color w:val="auto"/>
      <w:kern w:val="0"/>
      <w:sz w:val="24"/>
      <w:szCs w:val="24"/>
      <w:lang w:eastAsia="zh-CN" w:bidi="hi-IN"/>
    </w:rPr>
  </w:style>
  <w:style w:type="paragraph" w:customStyle="1" w:styleId="List1">
    <w:name w:val="List 1"/>
    <w:basedOn w:val="List"/>
    <w:rsid w:val="00556EAD"/>
  </w:style>
  <w:style w:type="paragraph" w:styleId="Subtitle">
    <w:name w:val="Subtitle"/>
    <w:basedOn w:val="Normal"/>
    <w:next w:val="Normal"/>
    <w:link w:val="SubtitleChar"/>
    <w:qFormat/>
    <w:rsid w:val="000C00D8"/>
    <w:pPr>
      <w:spacing w:after="60"/>
      <w:jc w:val="center"/>
      <w:outlineLvl w:val="1"/>
    </w:pPr>
    <w:rPr>
      <w:rFonts w:ascii="Cambria" w:hAnsi="Cambria"/>
      <w:color w:val="auto"/>
      <w:kern w:val="0"/>
      <w:sz w:val="24"/>
      <w:szCs w:val="24"/>
      <w:lang w:val="x-none"/>
    </w:rPr>
  </w:style>
  <w:style w:type="character" w:customStyle="1" w:styleId="SubtitleChar">
    <w:name w:val="Subtitle Char"/>
    <w:link w:val="Subtitle"/>
    <w:rsid w:val="000C00D8"/>
    <w:rPr>
      <w:rFonts w:ascii="Cambria" w:hAnsi="Cambria"/>
      <w:sz w:val="24"/>
      <w:szCs w:val="24"/>
      <w:lang w:eastAsia="en-US"/>
    </w:rPr>
  </w:style>
  <w:style w:type="character" w:styleId="SubtleEmphasis">
    <w:name w:val="Subtle Emphasis"/>
    <w:uiPriority w:val="19"/>
    <w:qFormat/>
    <w:rsid w:val="000C00D8"/>
    <w:rPr>
      <w:i/>
      <w:iCs/>
      <w:color w:val="808080"/>
    </w:rPr>
  </w:style>
  <w:style w:type="character" w:styleId="FollowedHyperlink">
    <w:name w:val="FollowedHyperlink"/>
    <w:uiPriority w:val="99"/>
    <w:semiHidden/>
    <w:unhideWhenUsed/>
    <w:rsid w:val="00AA5150"/>
    <w:rPr>
      <w:color w:val="800080"/>
      <w:u w:val="single"/>
    </w:rPr>
  </w:style>
  <w:style w:type="paragraph" w:customStyle="1" w:styleId="TableContents">
    <w:name w:val="Table Contents"/>
    <w:basedOn w:val="Normal"/>
    <w:rsid w:val="009A224B"/>
    <w:pPr>
      <w:suppressLineNumbers/>
      <w:suppressAutoHyphens/>
    </w:pPr>
    <w:rPr>
      <w:rFonts w:ascii="Liberation Serif" w:eastAsia="Lucida Sans Unicode" w:hAnsi="Liberation Serif" w:cs="Arial"/>
      <w:color w:val="auto"/>
      <w:kern w:val="1"/>
      <w:sz w:val="24"/>
      <w:szCs w:val="24"/>
      <w:lang w:eastAsia="zh-CN" w:bidi="hi-IN"/>
    </w:rPr>
  </w:style>
  <w:style w:type="paragraph" w:customStyle="1" w:styleId="Standard0">
    <w:name w:val="Standard"/>
    <w:qFormat/>
    <w:rsid w:val="00E34B21"/>
    <w:pPr>
      <w:widowControl w:val="0"/>
      <w:suppressAutoHyphens/>
      <w:autoSpaceDN w:val="0"/>
      <w:textAlignment w:val="baseline"/>
    </w:pPr>
    <w:rPr>
      <w:rFonts w:eastAsia="Arial Unicode MS" w:cs="Mangal"/>
      <w:kern w:val="3"/>
      <w:sz w:val="24"/>
      <w:szCs w:val="24"/>
      <w:lang w:eastAsia="zh-CN" w:bidi="hi-IN"/>
    </w:rPr>
  </w:style>
  <w:style w:type="paragraph" w:customStyle="1" w:styleId="BodyA">
    <w:name w:val="Body A"/>
    <w:rsid w:val="004C6333"/>
    <w:pPr>
      <w:pBdr>
        <w:top w:val="nil"/>
        <w:left w:val="nil"/>
        <w:bottom w:val="nil"/>
        <w:right w:val="nil"/>
        <w:between w:val="nil"/>
        <w:bar w:val="nil"/>
      </w:pBdr>
    </w:pPr>
    <w:rPr>
      <w:rFonts w:ascii="Arial" w:eastAsia="Arial Unicode MS" w:hAnsi="Arial" w:cs="Arial Unicode MS"/>
      <w:color w:val="000000"/>
      <w:kern w:val="30"/>
      <w:sz w:val="18"/>
      <w:szCs w:val="18"/>
      <w:u w:color="000000"/>
      <w:bdr w:val="nil"/>
      <w:lang w:val="en-US"/>
    </w:rPr>
  </w:style>
  <w:style w:type="character" w:customStyle="1" w:styleId="BodyTextChar">
    <w:name w:val="Body Text Char"/>
    <w:link w:val="BodyText"/>
    <w:rsid w:val="00DF464D"/>
    <w:rPr>
      <w:color w:val="000000"/>
      <w:kern w:val="28"/>
      <w:lang w:eastAsia="en-US"/>
    </w:rPr>
  </w:style>
  <w:style w:type="character" w:customStyle="1" w:styleId="normaltextrun">
    <w:name w:val="normaltextrun"/>
    <w:rsid w:val="00DF464D"/>
  </w:style>
  <w:style w:type="character" w:customStyle="1" w:styleId="eop">
    <w:name w:val="eop"/>
    <w:rsid w:val="00067BC9"/>
  </w:style>
  <w:style w:type="paragraph" w:styleId="CommentSubject">
    <w:name w:val="annotation subject"/>
    <w:basedOn w:val="CommentText"/>
    <w:next w:val="CommentText"/>
    <w:link w:val="CommentSubjectChar"/>
    <w:uiPriority w:val="99"/>
    <w:semiHidden/>
    <w:unhideWhenUsed/>
    <w:rsid w:val="00787A13"/>
    <w:pPr>
      <w:spacing w:line="240" w:lineRule="auto"/>
      <w:jc w:val="left"/>
    </w:pPr>
    <w:rPr>
      <w:rFonts w:ascii="Times New Roman" w:eastAsia="Times New Roman" w:hAnsi="Times New Roman"/>
      <w:b/>
      <w:bCs/>
      <w:color w:val="000000"/>
      <w:kern w:val="28"/>
      <w:lang w:val="en-GB"/>
    </w:rPr>
  </w:style>
  <w:style w:type="character" w:customStyle="1" w:styleId="CommentSubjectChar">
    <w:name w:val="Comment Subject Char"/>
    <w:link w:val="CommentSubject"/>
    <w:uiPriority w:val="99"/>
    <w:semiHidden/>
    <w:rsid w:val="00787A13"/>
    <w:rPr>
      <w:rFonts w:ascii="Arial" w:eastAsia="Calibri" w:hAnsi="Arial" w:cs="Arial"/>
      <w:b/>
      <w:bCs/>
      <w:color w:val="000000"/>
      <w:kern w:val="28"/>
      <w:lang w:eastAsia="en-US"/>
    </w:rPr>
  </w:style>
  <w:style w:type="character" w:styleId="UnresolvedMention">
    <w:name w:val="Unresolved Mention"/>
    <w:uiPriority w:val="99"/>
    <w:semiHidden/>
    <w:unhideWhenUsed/>
    <w:rsid w:val="006F496A"/>
    <w:rPr>
      <w:color w:val="605E5C"/>
      <w:shd w:val="clear" w:color="auto" w:fill="E1DFDD"/>
    </w:rPr>
  </w:style>
  <w:style w:type="character" w:customStyle="1" w:styleId="Hyperlink0">
    <w:name w:val="Hyperlink.0"/>
    <w:rsid w:val="00E901F1"/>
    <w:rPr>
      <w:color w:val="0000FF"/>
      <w:u w:val="single"/>
    </w:rPr>
  </w:style>
  <w:style w:type="character" w:customStyle="1" w:styleId="NoSpacingChar">
    <w:name w:val="No Spacing Char"/>
    <w:aliases w:val="Normal - no para spacing Char"/>
    <w:link w:val="NoSpacing"/>
    <w:uiPriority w:val="1"/>
    <w:qFormat/>
    <w:rsid w:val="00EF1C5E"/>
    <w:rPr>
      <w:rFonts w:ascii="Calibri" w:hAnsi="Calibri"/>
      <w:sz w:val="22"/>
      <w:szCs w:val="22"/>
      <w:lang w:eastAsia="en-US" w:bidi="en-US"/>
    </w:rPr>
  </w:style>
  <w:style w:type="character" w:customStyle="1" w:styleId="Heading3Char">
    <w:name w:val="Heading 3 Char"/>
    <w:link w:val="Heading3"/>
    <w:rsid w:val="001B1383"/>
    <w:rPr>
      <w:rFonts w:ascii="Arial" w:hAnsi="Arial" w:cs="Arial"/>
      <w:b/>
      <w:bCs/>
      <w:color w:val="000000"/>
      <w:kern w:val="28"/>
      <w:sz w:val="26"/>
      <w:szCs w:val="26"/>
      <w:lang w:eastAsia="en-US"/>
    </w:rPr>
  </w:style>
  <w:style w:type="character" w:styleId="Emphasis">
    <w:name w:val="Emphasis"/>
    <w:qFormat/>
    <w:rsid w:val="001B1383"/>
    <w:rPr>
      <w:i/>
      <w:iCs/>
    </w:rPr>
  </w:style>
  <w:style w:type="character" w:customStyle="1" w:styleId="DefaultFontHxMailStyle">
    <w:name w:val="Default Font HxMail Style"/>
    <w:rsid w:val="00456D23"/>
    <w:rPr>
      <w:rFonts w:ascii="Calibri" w:hAnsi="Calibri" w:cs="Calibri" w:hint="default"/>
      <w:b w:val="0"/>
      <w:bCs w:val="0"/>
      <w:i w:val="0"/>
      <w:iCs w:val="0"/>
      <w:strike w:val="0"/>
      <w:dstrike w:val="0"/>
      <w:color w:val="auto"/>
      <w:u w:val="none"/>
      <w:effect w:val="none"/>
    </w:rPr>
  </w:style>
  <w:style w:type="numbering" w:customStyle="1" w:styleId="WWNum20">
    <w:name w:val="WWNum20"/>
    <w:basedOn w:val="NoList"/>
    <w:rsid w:val="005078A0"/>
    <w:pPr>
      <w:numPr>
        <w:numId w:val="5"/>
      </w:numPr>
    </w:pPr>
  </w:style>
  <w:style w:type="numbering" w:customStyle="1" w:styleId="WWNum21">
    <w:name w:val="WWNum21"/>
    <w:basedOn w:val="NoList"/>
    <w:rsid w:val="005078A0"/>
    <w:pPr>
      <w:numPr>
        <w:numId w:val="6"/>
      </w:numPr>
    </w:pPr>
  </w:style>
  <w:style w:type="paragraph" w:customStyle="1" w:styleId="msonormal0">
    <w:name w:val="msonormal"/>
    <w:basedOn w:val="Normal"/>
    <w:rsid w:val="000E44CF"/>
    <w:pPr>
      <w:spacing w:before="100" w:beforeAutospacing="1" w:after="100" w:afterAutospacing="1"/>
    </w:pPr>
    <w:rPr>
      <w:color w:val="auto"/>
      <w:kern w:val="0"/>
      <w:sz w:val="24"/>
      <w:szCs w:val="24"/>
      <w:lang w:eastAsia="en-GB"/>
    </w:rPr>
  </w:style>
  <w:style w:type="paragraph" w:customStyle="1" w:styleId="font5">
    <w:name w:val="font5"/>
    <w:basedOn w:val="Normal"/>
    <w:rsid w:val="000E44CF"/>
    <w:pPr>
      <w:spacing w:before="100" w:beforeAutospacing="1" w:after="100" w:afterAutospacing="1"/>
    </w:pPr>
    <w:rPr>
      <w:rFonts w:ascii="Calibri" w:hAnsi="Calibri" w:cs="Calibri"/>
      <w:i/>
      <w:iCs/>
      <w:color w:val="auto"/>
      <w:kern w:val="0"/>
      <w:sz w:val="22"/>
      <w:szCs w:val="22"/>
      <w:lang w:eastAsia="en-GB"/>
    </w:rPr>
  </w:style>
  <w:style w:type="paragraph" w:customStyle="1" w:styleId="font6">
    <w:name w:val="font6"/>
    <w:basedOn w:val="Normal"/>
    <w:rsid w:val="000E44CF"/>
    <w:pPr>
      <w:spacing w:before="100" w:beforeAutospacing="1" w:after="100" w:afterAutospacing="1"/>
    </w:pPr>
    <w:rPr>
      <w:rFonts w:ascii="Calibri" w:hAnsi="Calibri" w:cs="Calibri"/>
      <w:color w:val="auto"/>
      <w:kern w:val="0"/>
      <w:sz w:val="22"/>
      <w:szCs w:val="22"/>
      <w:lang w:eastAsia="en-GB"/>
    </w:rPr>
  </w:style>
  <w:style w:type="paragraph" w:customStyle="1" w:styleId="font7">
    <w:name w:val="font7"/>
    <w:basedOn w:val="Normal"/>
    <w:rsid w:val="000E44CF"/>
    <w:pPr>
      <w:spacing w:before="100" w:beforeAutospacing="1" w:after="100" w:afterAutospacing="1"/>
    </w:pPr>
    <w:rPr>
      <w:rFonts w:ascii="Calibri" w:hAnsi="Calibri" w:cs="Calibri"/>
      <w:color w:val="FF0000"/>
      <w:kern w:val="0"/>
      <w:sz w:val="22"/>
      <w:szCs w:val="22"/>
      <w:lang w:eastAsia="en-GB"/>
    </w:rPr>
  </w:style>
  <w:style w:type="paragraph" w:customStyle="1" w:styleId="font8">
    <w:name w:val="font8"/>
    <w:basedOn w:val="Normal"/>
    <w:rsid w:val="000E44CF"/>
    <w:pPr>
      <w:spacing w:before="100" w:beforeAutospacing="1" w:after="100" w:afterAutospacing="1"/>
    </w:pPr>
    <w:rPr>
      <w:rFonts w:ascii="Calibri" w:hAnsi="Calibri" w:cs="Calibri"/>
      <w:b/>
      <w:bCs/>
      <w:color w:val="7030A0"/>
      <w:kern w:val="0"/>
      <w:sz w:val="22"/>
      <w:szCs w:val="22"/>
      <w:lang w:eastAsia="en-GB"/>
    </w:rPr>
  </w:style>
  <w:style w:type="paragraph" w:customStyle="1" w:styleId="xl65">
    <w:name w:val="xl65"/>
    <w:basedOn w:val="Normal"/>
    <w:rsid w:val="000E44CF"/>
    <w:pPr>
      <w:spacing w:before="100" w:beforeAutospacing="1" w:after="100" w:afterAutospacing="1"/>
      <w:jc w:val="center"/>
      <w:textAlignment w:val="center"/>
    </w:pPr>
    <w:rPr>
      <w:b/>
      <w:bCs/>
      <w:color w:val="auto"/>
      <w:kern w:val="0"/>
      <w:sz w:val="28"/>
      <w:szCs w:val="28"/>
      <w:lang w:eastAsia="en-GB"/>
    </w:rPr>
  </w:style>
  <w:style w:type="paragraph" w:customStyle="1" w:styleId="xl66">
    <w:name w:val="xl66"/>
    <w:basedOn w:val="Normal"/>
    <w:rsid w:val="000E44CF"/>
    <w:pPr>
      <w:spacing w:before="100" w:beforeAutospacing="1" w:after="100" w:afterAutospacing="1"/>
      <w:jc w:val="center"/>
      <w:textAlignment w:val="center"/>
    </w:pPr>
    <w:rPr>
      <w:b/>
      <w:bCs/>
      <w:kern w:val="0"/>
      <w:sz w:val="24"/>
      <w:szCs w:val="24"/>
      <w:u w:val="single"/>
      <w:lang w:eastAsia="en-GB"/>
    </w:rPr>
  </w:style>
  <w:style w:type="paragraph" w:customStyle="1" w:styleId="xl67">
    <w:name w:val="xl67"/>
    <w:basedOn w:val="Normal"/>
    <w:rsid w:val="000E44CF"/>
    <w:pPr>
      <w:spacing w:before="100" w:beforeAutospacing="1" w:after="100" w:afterAutospacing="1"/>
      <w:textAlignment w:val="center"/>
    </w:pPr>
    <w:rPr>
      <w:i/>
      <w:iCs/>
      <w:kern w:val="0"/>
      <w:sz w:val="24"/>
      <w:szCs w:val="24"/>
      <w:lang w:eastAsia="en-GB"/>
    </w:rPr>
  </w:style>
  <w:style w:type="paragraph" w:customStyle="1" w:styleId="xl68">
    <w:name w:val="xl68"/>
    <w:basedOn w:val="Normal"/>
    <w:rsid w:val="000E44CF"/>
    <w:pPr>
      <w:spacing w:before="100" w:beforeAutospacing="1" w:after="100" w:afterAutospacing="1"/>
      <w:textAlignment w:val="center"/>
    </w:pPr>
    <w:rPr>
      <w:b/>
      <w:bCs/>
      <w:color w:val="auto"/>
      <w:kern w:val="0"/>
      <w:sz w:val="24"/>
      <w:szCs w:val="24"/>
      <w:u w:val="single"/>
      <w:lang w:eastAsia="en-GB"/>
    </w:rPr>
  </w:style>
  <w:style w:type="paragraph" w:customStyle="1" w:styleId="xl69">
    <w:name w:val="xl69"/>
    <w:basedOn w:val="Normal"/>
    <w:rsid w:val="000E44CF"/>
    <w:pPr>
      <w:spacing w:before="100" w:beforeAutospacing="1" w:after="100" w:afterAutospacing="1"/>
      <w:textAlignment w:val="center"/>
    </w:pPr>
    <w:rPr>
      <w:b/>
      <w:bCs/>
      <w:color w:val="auto"/>
      <w:kern w:val="0"/>
      <w:sz w:val="24"/>
      <w:szCs w:val="24"/>
      <w:lang w:eastAsia="en-GB"/>
    </w:rPr>
  </w:style>
  <w:style w:type="paragraph" w:customStyle="1" w:styleId="xl70">
    <w:name w:val="xl70"/>
    <w:basedOn w:val="Normal"/>
    <w:rsid w:val="000E44CF"/>
    <w:pPr>
      <w:spacing w:before="100" w:beforeAutospacing="1" w:after="100" w:afterAutospacing="1"/>
      <w:textAlignment w:val="center"/>
    </w:pPr>
    <w:rPr>
      <w:color w:val="auto"/>
      <w:kern w:val="0"/>
      <w:sz w:val="24"/>
      <w:szCs w:val="24"/>
      <w:lang w:eastAsia="en-GB"/>
    </w:rPr>
  </w:style>
  <w:style w:type="paragraph" w:customStyle="1" w:styleId="xl71">
    <w:name w:val="xl71"/>
    <w:basedOn w:val="Normal"/>
    <w:rsid w:val="000E44CF"/>
    <w:pPr>
      <w:spacing w:before="100" w:beforeAutospacing="1" w:after="100" w:afterAutospacing="1"/>
      <w:textAlignment w:val="center"/>
    </w:pPr>
    <w:rPr>
      <w:color w:val="FF0000"/>
      <w:kern w:val="0"/>
      <w:sz w:val="24"/>
      <w:szCs w:val="24"/>
      <w:lang w:eastAsia="en-GB"/>
    </w:rPr>
  </w:style>
  <w:style w:type="paragraph" w:customStyle="1" w:styleId="xl72">
    <w:name w:val="xl72"/>
    <w:basedOn w:val="Normal"/>
    <w:rsid w:val="000E44CF"/>
    <w:pPr>
      <w:spacing w:before="100" w:beforeAutospacing="1" w:after="100" w:afterAutospacing="1"/>
      <w:textAlignment w:val="center"/>
    </w:pPr>
    <w:rPr>
      <w:b/>
      <w:bCs/>
      <w:color w:val="7030A0"/>
      <w:kern w:val="0"/>
      <w:sz w:val="24"/>
      <w:szCs w:val="24"/>
      <w:lang w:eastAsia="en-GB"/>
    </w:rPr>
  </w:style>
  <w:style w:type="paragraph" w:customStyle="1" w:styleId="xl73">
    <w:name w:val="xl73"/>
    <w:basedOn w:val="Normal"/>
    <w:rsid w:val="000E44CF"/>
    <w:pPr>
      <w:spacing w:before="100" w:beforeAutospacing="1" w:after="100" w:afterAutospacing="1"/>
      <w:textAlignment w:val="center"/>
    </w:pPr>
    <w:rPr>
      <w:color w:val="00B050"/>
      <w:kern w:val="0"/>
      <w:sz w:val="24"/>
      <w:szCs w:val="24"/>
      <w:lang w:eastAsia="en-GB"/>
    </w:rPr>
  </w:style>
  <w:style w:type="paragraph" w:customStyle="1" w:styleId="xl74">
    <w:name w:val="xl74"/>
    <w:basedOn w:val="Normal"/>
    <w:rsid w:val="000E44CF"/>
    <w:pPr>
      <w:spacing w:before="100" w:beforeAutospacing="1" w:after="100" w:afterAutospacing="1"/>
      <w:textAlignment w:val="center"/>
    </w:pPr>
    <w:rPr>
      <w:kern w:val="0"/>
      <w:sz w:val="24"/>
      <w:szCs w:val="24"/>
      <w:lang w:eastAsia="en-GB"/>
    </w:rPr>
  </w:style>
  <w:style w:type="paragraph" w:customStyle="1" w:styleId="xl75">
    <w:name w:val="xl75"/>
    <w:basedOn w:val="Normal"/>
    <w:rsid w:val="000E44CF"/>
    <w:pPr>
      <w:spacing w:before="100" w:beforeAutospacing="1" w:after="100" w:afterAutospacing="1"/>
      <w:textAlignment w:val="center"/>
    </w:pPr>
    <w:rPr>
      <w:color w:val="C45911"/>
      <w:kern w:val="0"/>
      <w:sz w:val="24"/>
      <w:szCs w:val="24"/>
      <w:lang w:eastAsia="en-GB"/>
    </w:rPr>
  </w:style>
  <w:style w:type="paragraph" w:customStyle="1" w:styleId="xl76">
    <w:name w:val="xl76"/>
    <w:basedOn w:val="Normal"/>
    <w:rsid w:val="000E44CF"/>
    <w:pPr>
      <w:spacing w:before="100" w:beforeAutospacing="1" w:after="100" w:afterAutospacing="1"/>
      <w:textAlignment w:val="center"/>
    </w:pPr>
    <w:rPr>
      <w:b/>
      <w:bCs/>
      <w:color w:val="auto"/>
      <w:kern w:val="0"/>
      <w:sz w:val="24"/>
      <w:szCs w:val="24"/>
      <w:lang w:eastAsia="en-GB"/>
    </w:rPr>
  </w:style>
  <w:style w:type="paragraph" w:customStyle="1" w:styleId="xl77">
    <w:name w:val="xl77"/>
    <w:basedOn w:val="Normal"/>
    <w:rsid w:val="000E44CF"/>
    <w:pPr>
      <w:spacing w:before="100" w:beforeAutospacing="1" w:after="100" w:afterAutospacing="1"/>
      <w:textAlignment w:val="center"/>
    </w:pPr>
    <w:rPr>
      <w:b/>
      <w:bCs/>
      <w:kern w:val="0"/>
      <w:sz w:val="24"/>
      <w:szCs w:val="24"/>
      <w:lang w:eastAsia="en-GB"/>
    </w:rPr>
  </w:style>
  <w:style w:type="paragraph" w:customStyle="1" w:styleId="xl78">
    <w:name w:val="xl78"/>
    <w:basedOn w:val="Normal"/>
    <w:rsid w:val="000E44CF"/>
    <w:pPr>
      <w:spacing w:before="100" w:beforeAutospacing="1" w:after="100" w:afterAutospacing="1"/>
      <w:textAlignment w:val="center"/>
    </w:pPr>
    <w:rPr>
      <w:i/>
      <w:iCs/>
      <w:color w:val="auto"/>
      <w:kern w:val="0"/>
      <w:sz w:val="24"/>
      <w:szCs w:val="24"/>
      <w:lang w:eastAsia="en-GB"/>
    </w:rPr>
  </w:style>
  <w:style w:type="paragraph" w:customStyle="1" w:styleId="xl79">
    <w:name w:val="xl79"/>
    <w:basedOn w:val="Normal"/>
    <w:rsid w:val="000E44CF"/>
    <w:pPr>
      <w:spacing w:before="100" w:beforeAutospacing="1" w:after="100" w:afterAutospacing="1"/>
      <w:jc w:val="center"/>
    </w:pPr>
    <w:rPr>
      <w:color w:val="auto"/>
      <w:kern w:val="0"/>
      <w:sz w:val="24"/>
      <w:szCs w:val="24"/>
      <w:lang w:eastAsia="en-GB"/>
    </w:rPr>
  </w:style>
  <w:style w:type="paragraph" w:customStyle="1" w:styleId="xl80">
    <w:name w:val="xl80"/>
    <w:basedOn w:val="Normal"/>
    <w:rsid w:val="000E44CF"/>
    <w:pPr>
      <w:spacing w:before="100" w:beforeAutospacing="1" w:after="100" w:afterAutospacing="1"/>
      <w:jc w:val="center"/>
      <w:textAlignment w:val="center"/>
    </w:pPr>
    <w:rPr>
      <w:color w:val="FF0000"/>
      <w:kern w:val="0"/>
      <w:sz w:val="24"/>
      <w:szCs w:val="24"/>
      <w:lang w:eastAsia="en-GB"/>
    </w:rPr>
  </w:style>
  <w:style w:type="paragraph" w:customStyle="1" w:styleId="xl81">
    <w:name w:val="xl81"/>
    <w:basedOn w:val="Normal"/>
    <w:rsid w:val="000E44CF"/>
    <w:pPr>
      <w:spacing w:before="100" w:beforeAutospacing="1" w:after="100" w:afterAutospacing="1"/>
      <w:jc w:val="center"/>
      <w:textAlignment w:val="center"/>
    </w:pPr>
    <w:rPr>
      <w:color w:val="auto"/>
      <w:kern w:val="0"/>
      <w:sz w:val="24"/>
      <w:szCs w:val="24"/>
      <w:lang w:eastAsia="en-GB"/>
    </w:rPr>
  </w:style>
  <w:style w:type="paragraph" w:customStyle="1" w:styleId="xl82">
    <w:name w:val="xl82"/>
    <w:basedOn w:val="Normal"/>
    <w:rsid w:val="000E44CF"/>
    <w:pPr>
      <w:spacing w:before="100" w:beforeAutospacing="1" w:after="100" w:afterAutospacing="1"/>
      <w:jc w:val="center"/>
      <w:textAlignment w:val="center"/>
    </w:pPr>
    <w:rPr>
      <w:kern w:val="0"/>
      <w:sz w:val="24"/>
      <w:szCs w:val="24"/>
      <w:lang w:eastAsia="en-GB"/>
    </w:rPr>
  </w:style>
  <w:style w:type="paragraph" w:customStyle="1" w:styleId="xl83">
    <w:name w:val="xl83"/>
    <w:basedOn w:val="Normal"/>
    <w:rsid w:val="000E44CF"/>
    <w:pPr>
      <w:spacing w:before="100" w:beforeAutospacing="1" w:after="100" w:afterAutospacing="1"/>
      <w:jc w:val="center"/>
      <w:textAlignment w:val="center"/>
    </w:pPr>
    <w:rPr>
      <w:color w:val="00B050"/>
      <w:kern w:val="0"/>
      <w:sz w:val="24"/>
      <w:szCs w:val="24"/>
      <w:lang w:eastAsia="en-GB"/>
    </w:rPr>
  </w:style>
  <w:style w:type="paragraph" w:customStyle="1" w:styleId="xl84">
    <w:name w:val="xl84"/>
    <w:basedOn w:val="Normal"/>
    <w:rsid w:val="000E44CF"/>
    <w:pPr>
      <w:spacing w:before="100" w:beforeAutospacing="1" w:after="100" w:afterAutospacing="1"/>
    </w:pPr>
    <w:rPr>
      <w:color w:val="auto"/>
      <w:kern w:val="0"/>
      <w:sz w:val="24"/>
      <w:szCs w:val="24"/>
      <w:lang w:eastAsia="en-GB"/>
    </w:rPr>
  </w:style>
  <w:style w:type="paragraph" w:customStyle="1" w:styleId="xl85">
    <w:name w:val="xl85"/>
    <w:basedOn w:val="Normal"/>
    <w:rsid w:val="000E44CF"/>
    <w:pPr>
      <w:spacing w:before="100" w:beforeAutospacing="1" w:after="100" w:afterAutospacing="1"/>
      <w:textAlignment w:val="center"/>
    </w:pPr>
    <w:rPr>
      <w:color w:val="auto"/>
      <w:kern w:val="0"/>
      <w:sz w:val="24"/>
      <w:szCs w:val="24"/>
      <w:lang w:eastAsia="en-GB"/>
    </w:rPr>
  </w:style>
  <w:style w:type="paragraph" w:customStyle="1" w:styleId="xl86">
    <w:name w:val="xl86"/>
    <w:basedOn w:val="Normal"/>
    <w:rsid w:val="000E44CF"/>
    <w:pPr>
      <w:spacing w:before="100" w:beforeAutospacing="1" w:after="100" w:afterAutospacing="1"/>
      <w:jc w:val="center"/>
      <w:textAlignment w:val="center"/>
    </w:pPr>
    <w:rPr>
      <w:color w:val="auto"/>
      <w:kern w:val="0"/>
      <w:sz w:val="24"/>
      <w:szCs w:val="24"/>
      <w:lang w:eastAsia="en-GB"/>
    </w:rPr>
  </w:style>
  <w:style w:type="paragraph" w:customStyle="1" w:styleId="xl87">
    <w:name w:val="xl87"/>
    <w:basedOn w:val="Normal"/>
    <w:rsid w:val="000E44CF"/>
    <w:pPr>
      <w:spacing w:before="100" w:beforeAutospacing="1" w:after="100" w:afterAutospacing="1"/>
      <w:jc w:val="center"/>
      <w:textAlignment w:val="center"/>
    </w:pPr>
    <w:rPr>
      <w:i/>
      <w:iCs/>
      <w:color w:val="auto"/>
      <w:kern w:val="0"/>
      <w:sz w:val="24"/>
      <w:szCs w:val="24"/>
      <w:lang w:eastAsia="en-GB"/>
    </w:rPr>
  </w:style>
  <w:style w:type="paragraph" w:customStyle="1" w:styleId="xl88">
    <w:name w:val="xl88"/>
    <w:basedOn w:val="Normal"/>
    <w:rsid w:val="000E44CF"/>
    <w:pPr>
      <w:spacing w:before="100" w:beforeAutospacing="1" w:after="100" w:afterAutospacing="1"/>
    </w:pPr>
    <w:rPr>
      <w:color w:val="00B050"/>
      <w:kern w:val="0"/>
      <w:sz w:val="24"/>
      <w:szCs w:val="24"/>
      <w:lang w:eastAsia="en-GB"/>
    </w:rPr>
  </w:style>
  <w:style w:type="paragraph" w:customStyle="1" w:styleId="xl89">
    <w:name w:val="xl89"/>
    <w:basedOn w:val="Normal"/>
    <w:rsid w:val="000E44CF"/>
    <w:pPr>
      <w:spacing w:before="100" w:beforeAutospacing="1" w:after="100" w:afterAutospacing="1"/>
      <w:textAlignment w:val="center"/>
    </w:pPr>
    <w:rPr>
      <w:b/>
      <w:bCs/>
      <w:color w:val="00B050"/>
      <w:kern w:val="0"/>
      <w:sz w:val="24"/>
      <w:szCs w:val="24"/>
      <w:lang w:eastAsia="en-GB"/>
    </w:rPr>
  </w:style>
  <w:style w:type="paragraph" w:customStyle="1" w:styleId="xl90">
    <w:name w:val="xl90"/>
    <w:basedOn w:val="Normal"/>
    <w:rsid w:val="000E44CF"/>
    <w:pPr>
      <w:spacing w:before="100" w:beforeAutospacing="1" w:after="100" w:afterAutospacing="1"/>
      <w:jc w:val="center"/>
    </w:pPr>
    <w:rPr>
      <w:color w:val="00B050"/>
      <w:kern w:val="0"/>
      <w:sz w:val="24"/>
      <w:szCs w:val="24"/>
      <w:lang w:eastAsia="en-GB"/>
    </w:rPr>
  </w:style>
  <w:style w:type="paragraph" w:customStyle="1" w:styleId="xl91">
    <w:name w:val="xl91"/>
    <w:basedOn w:val="Normal"/>
    <w:rsid w:val="000E44CF"/>
    <w:pPr>
      <w:spacing w:before="100" w:beforeAutospacing="1" w:after="100" w:afterAutospacing="1"/>
      <w:jc w:val="center"/>
    </w:pPr>
    <w:rPr>
      <w:color w:val="auto"/>
      <w:kern w:val="0"/>
      <w:sz w:val="24"/>
      <w:szCs w:val="24"/>
      <w:lang w:eastAsia="en-GB"/>
    </w:rPr>
  </w:style>
  <w:style w:type="paragraph" w:customStyle="1" w:styleId="xl92">
    <w:name w:val="xl92"/>
    <w:basedOn w:val="Normal"/>
    <w:rsid w:val="000E44CF"/>
    <w:pPr>
      <w:spacing w:before="100" w:beforeAutospacing="1" w:after="100" w:afterAutospacing="1"/>
      <w:textAlignment w:val="center"/>
    </w:pPr>
    <w:rPr>
      <w:color w:val="auto"/>
      <w:kern w:val="0"/>
      <w:sz w:val="24"/>
      <w:szCs w:val="24"/>
      <w:lang w:eastAsia="en-GB"/>
    </w:rPr>
  </w:style>
  <w:style w:type="paragraph" w:customStyle="1" w:styleId="xl93">
    <w:name w:val="xl93"/>
    <w:basedOn w:val="Normal"/>
    <w:rsid w:val="000E44CF"/>
    <w:pPr>
      <w:spacing w:before="100" w:beforeAutospacing="1" w:after="100" w:afterAutospacing="1"/>
      <w:textAlignment w:val="center"/>
    </w:pPr>
    <w:rPr>
      <w:b/>
      <w:bCs/>
      <w:color w:val="FF0000"/>
      <w:kern w:val="0"/>
      <w:sz w:val="24"/>
      <w:szCs w:val="24"/>
      <w:lang w:eastAsia="en-GB"/>
    </w:rPr>
  </w:style>
  <w:style w:type="character" w:customStyle="1" w:styleId="Hyperlink1">
    <w:name w:val="Hyperlink1"/>
    <w:rsid w:val="00CD0BBC"/>
    <w:rPr>
      <w:color w:val="000080"/>
      <w:u w:val="single"/>
    </w:rPr>
  </w:style>
  <w:style w:type="character" w:customStyle="1" w:styleId="markedcontent">
    <w:name w:val="markedcontent"/>
    <w:basedOn w:val="DefaultParagraphFont"/>
    <w:rsid w:val="00ED5893"/>
  </w:style>
  <w:style w:type="numbering" w:customStyle="1" w:styleId="Numbered">
    <w:name w:val="Numbered"/>
    <w:rsid w:val="00E97455"/>
    <w:pPr>
      <w:numPr>
        <w:numId w:val="8"/>
      </w:numPr>
    </w:pPr>
  </w:style>
  <w:style w:type="numbering" w:customStyle="1" w:styleId="Bullet">
    <w:name w:val="Bullet"/>
    <w:rsid w:val="00E97455"/>
    <w:pPr>
      <w:numPr>
        <w:numId w:val="9"/>
      </w:numPr>
    </w:pPr>
  </w:style>
  <w:style w:type="paragraph" w:customStyle="1" w:styleId="paragraph">
    <w:name w:val="paragraph"/>
    <w:basedOn w:val="Normal"/>
    <w:rsid w:val="004B4761"/>
    <w:pPr>
      <w:spacing w:before="100" w:beforeAutospacing="1" w:after="100" w:afterAutospacing="1"/>
    </w:pPr>
    <w:rPr>
      <w:color w:val="auto"/>
      <w:kern w:val="0"/>
      <w:sz w:val="24"/>
      <w:szCs w:val="24"/>
      <w:lang w:eastAsia="en-GB"/>
    </w:rPr>
  </w:style>
  <w:style w:type="paragraph" w:customStyle="1" w:styleId="xl94">
    <w:name w:val="xl94"/>
    <w:basedOn w:val="Normal"/>
    <w:rsid w:val="003E46DC"/>
    <w:pPr>
      <w:spacing w:before="100" w:beforeAutospacing="1" w:after="100" w:afterAutospacing="1"/>
      <w:textAlignment w:val="center"/>
    </w:pPr>
    <w:rPr>
      <w:kern w:val="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385723">
      <w:bodyDiv w:val="1"/>
      <w:marLeft w:val="0"/>
      <w:marRight w:val="0"/>
      <w:marTop w:val="0"/>
      <w:marBottom w:val="0"/>
      <w:divBdr>
        <w:top w:val="none" w:sz="0" w:space="0" w:color="auto"/>
        <w:left w:val="none" w:sz="0" w:space="0" w:color="auto"/>
        <w:bottom w:val="none" w:sz="0" w:space="0" w:color="auto"/>
        <w:right w:val="none" w:sz="0" w:space="0" w:color="auto"/>
      </w:divBdr>
    </w:div>
    <w:div w:id="38094398">
      <w:bodyDiv w:val="1"/>
      <w:marLeft w:val="0"/>
      <w:marRight w:val="0"/>
      <w:marTop w:val="0"/>
      <w:marBottom w:val="0"/>
      <w:divBdr>
        <w:top w:val="none" w:sz="0" w:space="0" w:color="auto"/>
        <w:left w:val="none" w:sz="0" w:space="0" w:color="auto"/>
        <w:bottom w:val="none" w:sz="0" w:space="0" w:color="auto"/>
        <w:right w:val="none" w:sz="0" w:space="0" w:color="auto"/>
      </w:divBdr>
    </w:div>
    <w:div w:id="40595892">
      <w:bodyDiv w:val="1"/>
      <w:marLeft w:val="0"/>
      <w:marRight w:val="0"/>
      <w:marTop w:val="0"/>
      <w:marBottom w:val="0"/>
      <w:divBdr>
        <w:top w:val="none" w:sz="0" w:space="0" w:color="auto"/>
        <w:left w:val="none" w:sz="0" w:space="0" w:color="auto"/>
        <w:bottom w:val="none" w:sz="0" w:space="0" w:color="auto"/>
        <w:right w:val="none" w:sz="0" w:space="0" w:color="auto"/>
      </w:divBdr>
    </w:div>
    <w:div w:id="47918997">
      <w:bodyDiv w:val="1"/>
      <w:marLeft w:val="0"/>
      <w:marRight w:val="0"/>
      <w:marTop w:val="0"/>
      <w:marBottom w:val="0"/>
      <w:divBdr>
        <w:top w:val="none" w:sz="0" w:space="0" w:color="auto"/>
        <w:left w:val="none" w:sz="0" w:space="0" w:color="auto"/>
        <w:bottom w:val="none" w:sz="0" w:space="0" w:color="auto"/>
        <w:right w:val="none" w:sz="0" w:space="0" w:color="auto"/>
      </w:divBdr>
    </w:div>
    <w:div w:id="51926383">
      <w:bodyDiv w:val="1"/>
      <w:marLeft w:val="0"/>
      <w:marRight w:val="0"/>
      <w:marTop w:val="0"/>
      <w:marBottom w:val="0"/>
      <w:divBdr>
        <w:top w:val="none" w:sz="0" w:space="0" w:color="auto"/>
        <w:left w:val="none" w:sz="0" w:space="0" w:color="auto"/>
        <w:bottom w:val="none" w:sz="0" w:space="0" w:color="auto"/>
        <w:right w:val="none" w:sz="0" w:space="0" w:color="auto"/>
      </w:divBdr>
    </w:div>
    <w:div w:id="83189354">
      <w:bodyDiv w:val="1"/>
      <w:marLeft w:val="0"/>
      <w:marRight w:val="0"/>
      <w:marTop w:val="0"/>
      <w:marBottom w:val="0"/>
      <w:divBdr>
        <w:top w:val="none" w:sz="0" w:space="0" w:color="auto"/>
        <w:left w:val="none" w:sz="0" w:space="0" w:color="auto"/>
        <w:bottom w:val="none" w:sz="0" w:space="0" w:color="auto"/>
        <w:right w:val="none" w:sz="0" w:space="0" w:color="auto"/>
      </w:divBdr>
    </w:div>
    <w:div w:id="84307922">
      <w:bodyDiv w:val="1"/>
      <w:marLeft w:val="0"/>
      <w:marRight w:val="0"/>
      <w:marTop w:val="0"/>
      <w:marBottom w:val="0"/>
      <w:divBdr>
        <w:top w:val="none" w:sz="0" w:space="0" w:color="auto"/>
        <w:left w:val="none" w:sz="0" w:space="0" w:color="auto"/>
        <w:bottom w:val="none" w:sz="0" w:space="0" w:color="auto"/>
        <w:right w:val="none" w:sz="0" w:space="0" w:color="auto"/>
      </w:divBdr>
    </w:div>
    <w:div w:id="89473851">
      <w:bodyDiv w:val="1"/>
      <w:marLeft w:val="0"/>
      <w:marRight w:val="0"/>
      <w:marTop w:val="0"/>
      <w:marBottom w:val="0"/>
      <w:divBdr>
        <w:top w:val="none" w:sz="0" w:space="0" w:color="auto"/>
        <w:left w:val="none" w:sz="0" w:space="0" w:color="auto"/>
        <w:bottom w:val="none" w:sz="0" w:space="0" w:color="auto"/>
        <w:right w:val="none" w:sz="0" w:space="0" w:color="auto"/>
      </w:divBdr>
    </w:div>
    <w:div w:id="111630096">
      <w:bodyDiv w:val="1"/>
      <w:marLeft w:val="0"/>
      <w:marRight w:val="0"/>
      <w:marTop w:val="0"/>
      <w:marBottom w:val="0"/>
      <w:divBdr>
        <w:top w:val="none" w:sz="0" w:space="0" w:color="auto"/>
        <w:left w:val="none" w:sz="0" w:space="0" w:color="auto"/>
        <w:bottom w:val="none" w:sz="0" w:space="0" w:color="auto"/>
        <w:right w:val="none" w:sz="0" w:space="0" w:color="auto"/>
      </w:divBdr>
    </w:div>
    <w:div w:id="128326499">
      <w:bodyDiv w:val="1"/>
      <w:marLeft w:val="0"/>
      <w:marRight w:val="0"/>
      <w:marTop w:val="0"/>
      <w:marBottom w:val="0"/>
      <w:divBdr>
        <w:top w:val="none" w:sz="0" w:space="0" w:color="auto"/>
        <w:left w:val="none" w:sz="0" w:space="0" w:color="auto"/>
        <w:bottom w:val="none" w:sz="0" w:space="0" w:color="auto"/>
        <w:right w:val="none" w:sz="0" w:space="0" w:color="auto"/>
      </w:divBdr>
    </w:div>
    <w:div w:id="144275125">
      <w:bodyDiv w:val="1"/>
      <w:marLeft w:val="0"/>
      <w:marRight w:val="0"/>
      <w:marTop w:val="0"/>
      <w:marBottom w:val="0"/>
      <w:divBdr>
        <w:top w:val="none" w:sz="0" w:space="0" w:color="auto"/>
        <w:left w:val="none" w:sz="0" w:space="0" w:color="auto"/>
        <w:bottom w:val="none" w:sz="0" w:space="0" w:color="auto"/>
        <w:right w:val="none" w:sz="0" w:space="0" w:color="auto"/>
      </w:divBdr>
    </w:div>
    <w:div w:id="161119641">
      <w:bodyDiv w:val="1"/>
      <w:marLeft w:val="0"/>
      <w:marRight w:val="0"/>
      <w:marTop w:val="0"/>
      <w:marBottom w:val="0"/>
      <w:divBdr>
        <w:top w:val="none" w:sz="0" w:space="0" w:color="auto"/>
        <w:left w:val="none" w:sz="0" w:space="0" w:color="auto"/>
        <w:bottom w:val="none" w:sz="0" w:space="0" w:color="auto"/>
        <w:right w:val="none" w:sz="0" w:space="0" w:color="auto"/>
      </w:divBdr>
    </w:div>
    <w:div w:id="161900094">
      <w:bodyDiv w:val="1"/>
      <w:marLeft w:val="0"/>
      <w:marRight w:val="0"/>
      <w:marTop w:val="0"/>
      <w:marBottom w:val="0"/>
      <w:divBdr>
        <w:top w:val="none" w:sz="0" w:space="0" w:color="auto"/>
        <w:left w:val="none" w:sz="0" w:space="0" w:color="auto"/>
        <w:bottom w:val="none" w:sz="0" w:space="0" w:color="auto"/>
        <w:right w:val="none" w:sz="0" w:space="0" w:color="auto"/>
      </w:divBdr>
    </w:div>
    <w:div w:id="188641853">
      <w:bodyDiv w:val="1"/>
      <w:marLeft w:val="0"/>
      <w:marRight w:val="0"/>
      <w:marTop w:val="0"/>
      <w:marBottom w:val="0"/>
      <w:divBdr>
        <w:top w:val="none" w:sz="0" w:space="0" w:color="auto"/>
        <w:left w:val="none" w:sz="0" w:space="0" w:color="auto"/>
        <w:bottom w:val="none" w:sz="0" w:space="0" w:color="auto"/>
        <w:right w:val="none" w:sz="0" w:space="0" w:color="auto"/>
      </w:divBdr>
    </w:div>
    <w:div w:id="242497234">
      <w:bodyDiv w:val="1"/>
      <w:marLeft w:val="0"/>
      <w:marRight w:val="0"/>
      <w:marTop w:val="0"/>
      <w:marBottom w:val="0"/>
      <w:divBdr>
        <w:top w:val="none" w:sz="0" w:space="0" w:color="auto"/>
        <w:left w:val="none" w:sz="0" w:space="0" w:color="auto"/>
        <w:bottom w:val="none" w:sz="0" w:space="0" w:color="auto"/>
        <w:right w:val="none" w:sz="0" w:space="0" w:color="auto"/>
      </w:divBdr>
    </w:div>
    <w:div w:id="252596565">
      <w:bodyDiv w:val="1"/>
      <w:marLeft w:val="0"/>
      <w:marRight w:val="0"/>
      <w:marTop w:val="0"/>
      <w:marBottom w:val="0"/>
      <w:divBdr>
        <w:top w:val="none" w:sz="0" w:space="0" w:color="auto"/>
        <w:left w:val="none" w:sz="0" w:space="0" w:color="auto"/>
        <w:bottom w:val="none" w:sz="0" w:space="0" w:color="auto"/>
        <w:right w:val="none" w:sz="0" w:space="0" w:color="auto"/>
      </w:divBdr>
    </w:div>
    <w:div w:id="264657889">
      <w:bodyDiv w:val="1"/>
      <w:marLeft w:val="0"/>
      <w:marRight w:val="0"/>
      <w:marTop w:val="0"/>
      <w:marBottom w:val="0"/>
      <w:divBdr>
        <w:top w:val="none" w:sz="0" w:space="0" w:color="auto"/>
        <w:left w:val="none" w:sz="0" w:space="0" w:color="auto"/>
        <w:bottom w:val="none" w:sz="0" w:space="0" w:color="auto"/>
        <w:right w:val="none" w:sz="0" w:space="0" w:color="auto"/>
      </w:divBdr>
    </w:div>
    <w:div w:id="281305252">
      <w:bodyDiv w:val="1"/>
      <w:marLeft w:val="0"/>
      <w:marRight w:val="0"/>
      <w:marTop w:val="0"/>
      <w:marBottom w:val="0"/>
      <w:divBdr>
        <w:top w:val="none" w:sz="0" w:space="0" w:color="auto"/>
        <w:left w:val="none" w:sz="0" w:space="0" w:color="auto"/>
        <w:bottom w:val="none" w:sz="0" w:space="0" w:color="auto"/>
        <w:right w:val="none" w:sz="0" w:space="0" w:color="auto"/>
      </w:divBdr>
    </w:div>
    <w:div w:id="308363782">
      <w:bodyDiv w:val="1"/>
      <w:marLeft w:val="0"/>
      <w:marRight w:val="0"/>
      <w:marTop w:val="0"/>
      <w:marBottom w:val="0"/>
      <w:divBdr>
        <w:top w:val="none" w:sz="0" w:space="0" w:color="auto"/>
        <w:left w:val="none" w:sz="0" w:space="0" w:color="auto"/>
        <w:bottom w:val="none" w:sz="0" w:space="0" w:color="auto"/>
        <w:right w:val="none" w:sz="0" w:space="0" w:color="auto"/>
      </w:divBdr>
    </w:div>
    <w:div w:id="401951011">
      <w:bodyDiv w:val="1"/>
      <w:marLeft w:val="0"/>
      <w:marRight w:val="0"/>
      <w:marTop w:val="0"/>
      <w:marBottom w:val="0"/>
      <w:divBdr>
        <w:top w:val="none" w:sz="0" w:space="0" w:color="auto"/>
        <w:left w:val="none" w:sz="0" w:space="0" w:color="auto"/>
        <w:bottom w:val="none" w:sz="0" w:space="0" w:color="auto"/>
        <w:right w:val="none" w:sz="0" w:space="0" w:color="auto"/>
      </w:divBdr>
    </w:div>
    <w:div w:id="437482146">
      <w:bodyDiv w:val="1"/>
      <w:marLeft w:val="0"/>
      <w:marRight w:val="0"/>
      <w:marTop w:val="0"/>
      <w:marBottom w:val="0"/>
      <w:divBdr>
        <w:top w:val="none" w:sz="0" w:space="0" w:color="auto"/>
        <w:left w:val="none" w:sz="0" w:space="0" w:color="auto"/>
        <w:bottom w:val="none" w:sz="0" w:space="0" w:color="auto"/>
        <w:right w:val="none" w:sz="0" w:space="0" w:color="auto"/>
      </w:divBdr>
    </w:div>
    <w:div w:id="459501188">
      <w:bodyDiv w:val="1"/>
      <w:marLeft w:val="0"/>
      <w:marRight w:val="0"/>
      <w:marTop w:val="0"/>
      <w:marBottom w:val="0"/>
      <w:divBdr>
        <w:top w:val="none" w:sz="0" w:space="0" w:color="auto"/>
        <w:left w:val="none" w:sz="0" w:space="0" w:color="auto"/>
        <w:bottom w:val="none" w:sz="0" w:space="0" w:color="auto"/>
        <w:right w:val="none" w:sz="0" w:space="0" w:color="auto"/>
      </w:divBdr>
    </w:div>
    <w:div w:id="479621215">
      <w:bodyDiv w:val="1"/>
      <w:marLeft w:val="0"/>
      <w:marRight w:val="0"/>
      <w:marTop w:val="0"/>
      <w:marBottom w:val="0"/>
      <w:divBdr>
        <w:top w:val="none" w:sz="0" w:space="0" w:color="auto"/>
        <w:left w:val="none" w:sz="0" w:space="0" w:color="auto"/>
        <w:bottom w:val="none" w:sz="0" w:space="0" w:color="auto"/>
        <w:right w:val="none" w:sz="0" w:space="0" w:color="auto"/>
      </w:divBdr>
    </w:div>
    <w:div w:id="491868454">
      <w:bodyDiv w:val="1"/>
      <w:marLeft w:val="0"/>
      <w:marRight w:val="0"/>
      <w:marTop w:val="0"/>
      <w:marBottom w:val="0"/>
      <w:divBdr>
        <w:top w:val="none" w:sz="0" w:space="0" w:color="auto"/>
        <w:left w:val="none" w:sz="0" w:space="0" w:color="auto"/>
        <w:bottom w:val="none" w:sz="0" w:space="0" w:color="auto"/>
        <w:right w:val="none" w:sz="0" w:space="0" w:color="auto"/>
      </w:divBdr>
    </w:div>
    <w:div w:id="510069202">
      <w:bodyDiv w:val="1"/>
      <w:marLeft w:val="0"/>
      <w:marRight w:val="0"/>
      <w:marTop w:val="0"/>
      <w:marBottom w:val="0"/>
      <w:divBdr>
        <w:top w:val="none" w:sz="0" w:space="0" w:color="auto"/>
        <w:left w:val="none" w:sz="0" w:space="0" w:color="auto"/>
        <w:bottom w:val="none" w:sz="0" w:space="0" w:color="auto"/>
        <w:right w:val="none" w:sz="0" w:space="0" w:color="auto"/>
      </w:divBdr>
    </w:div>
    <w:div w:id="568228989">
      <w:bodyDiv w:val="1"/>
      <w:marLeft w:val="0"/>
      <w:marRight w:val="0"/>
      <w:marTop w:val="0"/>
      <w:marBottom w:val="0"/>
      <w:divBdr>
        <w:top w:val="none" w:sz="0" w:space="0" w:color="auto"/>
        <w:left w:val="none" w:sz="0" w:space="0" w:color="auto"/>
        <w:bottom w:val="none" w:sz="0" w:space="0" w:color="auto"/>
        <w:right w:val="none" w:sz="0" w:space="0" w:color="auto"/>
      </w:divBdr>
    </w:div>
    <w:div w:id="589509094">
      <w:bodyDiv w:val="1"/>
      <w:marLeft w:val="0"/>
      <w:marRight w:val="0"/>
      <w:marTop w:val="0"/>
      <w:marBottom w:val="0"/>
      <w:divBdr>
        <w:top w:val="none" w:sz="0" w:space="0" w:color="auto"/>
        <w:left w:val="none" w:sz="0" w:space="0" w:color="auto"/>
        <w:bottom w:val="none" w:sz="0" w:space="0" w:color="auto"/>
        <w:right w:val="none" w:sz="0" w:space="0" w:color="auto"/>
      </w:divBdr>
    </w:div>
    <w:div w:id="602811384">
      <w:bodyDiv w:val="1"/>
      <w:marLeft w:val="0"/>
      <w:marRight w:val="0"/>
      <w:marTop w:val="0"/>
      <w:marBottom w:val="0"/>
      <w:divBdr>
        <w:top w:val="none" w:sz="0" w:space="0" w:color="auto"/>
        <w:left w:val="none" w:sz="0" w:space="0" w:color="auto"/>
        <w:bottom w:val="none" w:sz="0" w:space="0" w:color="auto"/>
        <w:right w:val="none" w:sz="0" w:space="0" w:color="auto"/>
      </w:divBdr>
    </w:div>
    <w:div w:id="635910275">
      <w:bodyDiv w:val="1"/>
      <w:marLeft w:val="0"/>
      <w:marRight w:val="0"/>
      <w:marTop w:val="0"/>
      <w:marBottom w:val="0"/>
      <w:divBdr>
        <w:top w:val="none" w:sz="0" w:space="0" w:color="auto"/>
        <w:left w:val="none" w:sz="0" w:space="0" w:color="auto"/>
        <w:bottom w:val="none" w:sz="0" w:space="0" w:color="auto"/>
        <w:right w:val="none" w:sz="0" w:space="0" w:color="auto"/>
      </w:divBdr>
    </w:div>
    <w:div w:id="648939549">
      <w:bodyDiv w:val="1"/>
      <w:marLeft w:val="0"/>
      <w:marRight w:val="0"/>
      <w:marTop w:val="0"/>
      <w:marBottom w:val="0"/>
      <w:divBdr>
        <w:top w:val="none" w:sz="0" w:space="0" w:color="auto"/>
        <w:left w:val="none" w:sz="0" w:space="0" w:color="auto"/>
        <w:bottom w:val="none" w:sz="0" w:space="0" w:color="auto"/>
        <w:right w:val="none" w:sz="0" w:space="0" w:color="auto"/>
      </w:divBdr>
    </w:div>
    <w:div w:id="665984059">
      <w:bodyDiv w:val="1"/>
      <w:marLeft w:val="0"/>
      <w:marRight w:val="0"/>
      <w:marTop w:val="0"/>
      <w:marBottom w:val="0"/>
      <w:divBdr>
        <w:top w:val="none" w:sz="0" w:space="0" w:color="auto"/>
        <w:left w:val="none" w:sz="0" w:space="0" w:color="auto"/>
        <w:bottom w:val="none" w:sz="0" w:space="0" w:color="auto"/>
        <w:right w:val="none" w:sz="0" w:space="0" w:color="auto"/>
      </w:divBdr>
    </w:div>
    <w:div w:id="683239935">
      <w:bodyDiv w:val="1"/>
      <w:marLeft w:val="0"/>
      <w:marRight w:val="0"/>
      <w:marTop w:val="0"/>
      <w:marBottom w:val="0"/>
      <w:divBdr>
        <w:top w:val="none" w:sz="0" w:space="0" w:color="auto"/>
        <w:left w:val="none" w:sz="0" w:space="0" w:color="auto"/>
        <w:bottom w:val="none" w:sz="0" w:space="0" w:color="auto"/>
        <w:right w:val="none" w:sz="0" w:space="0" w:color="auto"/>
      </w:divBdr>
    </w:div>
    <w:div w:id="721295823">
      <w:bodyDiv w:val="1"/>
      <w:marLeft w:val="0"/>
      <w:marRight w:val="0"/>
      <w:marTop w:val="0"/>
      <w:marBottom w:val="0"/>
      <w:divBdr>
        <w:top w:val="none" w:sz="0" w:space="0" w:color="auto"/>
        <w:left w:val="none" w:sz="0" w:space="0" w:color="auto"/>
        <w:bottom w:val="none" w:sz="0" w:space="0" w:color="auto"/>
        <w:right w:val="none" w:sz="0" w:space="0" w:color="auto"/>
      </w:divBdr>
    </w:div>
    <w:div w:id="749351161">
      <w:bodyDiv w:val="1"/>
      <w:marLeft w:val="0"/>
      <w:marRight w:val="0"/>
      <w:marTop w:val="0"/>
      <w:marBottom w:val="0"/>
      <w:divBdr>
        <w:top w:val="none" w:sz="0" w:space="0" w:color="auto"/>
        <w:left w:val="none" w:sz="0" w:space="0" w:color="auto"/>
        <w:bottom w:val="none" w:sz="0" w:space="0" w:color="auto"/>
        <w:right w:val="none" w:sz="0" w:space="0" w:color="auto"/>
      </w:divBdr>
      <w:divsChild>
        <w:div w:id="321397300">
          <w:marLeft w:val="0"/>
          <w:marRight w:val="0"/>
          <w:marTop w:val="0"/>
          <w:marBottom w:val="0"/>
          <w:divBdr>
            <w:top w:val="none" w:sz="0" w:space="0" w:color="auto"/>
            <w:left w:val="none" w:sz="0" w:space="0" w:color="auto"/>
            <w:bottom w:val="none" w:sz="0" w:space="0" w:color="auto"/>
            <w:right w:val="none" w:sz="0" w:space="0" w:color="auto"/>
          </w:divBdr>
        </w:div>
      </w:divsChild>
    </w:div>
    <w:div w:id="759258087">
      <w:bodyDiv w:val="1"/>
      <w:marLeft w:val="0"/>
      <w:marRight w:val="0"/>
      <w:marTop w:val="0"/>
      <w:marBottom w:val="0"/>
      <w:divBdr>
        <w:top w:val="none" w:sz="0" w:space="0" w:color="auto"/>
        <w:left w:val="none" w:sz="0" w:space="0" w:color="auto"/>
        <w:bottom w:val="none" w:sz="0" w:space="0" w:color="auto"/>
        <w:right w:val="none" w:sz="0" w:space="0" w:color="auto"/>
      </w:divBdr>
    </w:div>
    <w:div w:id="793253679">
      <w:bodyDiv w:val="1"/>
      <w:marLeft w:val="0"/>
      <w:marRight w:val="0"/>
      <w:marTop w:val="0"/>
      <w:marBottom w:val="0"/>
      <w:divBdr>
        <w:top w:val="none" w:sz="0" w:space="0" w:color="auto"/>
        <w:left w:val="none" w:sz="0" w:space="0" w:color="auto"/>
        <w:bottom w:val="none" w:sz="0" w:space="0" w:color="auto"/>
        <w:right w:val="none" w:sz="0" w:space="0" w:color="auto"/>
      </w:divBdr>
    </w:div>
    <w:div w:id="809204384">
      <w:bodyDiv w:val="1"/>
      <w:marLeft w:val="0"/>
      <w:marRight w:val="0"/>
      <w:marTop w:val="0"/>
      <w:marBottom w:val="0"/>
      <w:divBdr>
        <w:top w:val="none" w:sz="0" w:space="0" w:color="auto"/>
        <w:left w:val="none" w:sz="0" w:space="0" w:color="auto"/>
        <w:bottom w:val="none" w:sz="0" w:space="0" w:color="auto"/>
        <w:right w:val="none" w:sz="0" w:space="0" w:color="auto"/>
      </w:divBdr>
    </w:div>
    <w:div w:id="835849671">
      <w:bodyDiv w:val="1"/>
      <w:marLeft w:val="0"/>
      <w:marRight w:val="0"/>
      <w:marTop w:val="0"/>
      <w:marBottom w:val="0"/>
      <w:divBdr>
        <w:top w:val="none" w:sz="0" w:space="0" w:color="auto"/>
        <w:left w:val="none" w:sz="0" w:space="0" w:color="auto"/>
        <w:bottom w:val="none" w:sz="0" w:space="0" w:color="auto"/>
        <w:right w:val="none" w:sz="0" w:space="0" w:color="auto"/>
      </w:divBdr>
    </w:div>
    <w:div w:id="891431410">
      <w:bodyDiv w:val="1"/>
      <w:marLeft w:val="0"/>
      <w:marRight w:val="0"/>
      <w:marTop w:val="0"/>
      <w:marBottom w:val="0"/>
      <w:divBdr>
        <w:top w:val="none" w:sz="0" w:space="0" w:color="auto"/>
        <w:left w:val="none" w:sz="0" w:space="0" w:color="auto"/>
        <w:bottom w:val="none" w:sz="0" w:space="0" w:color="auto"/>
        <w:right w:val="none" w:sz="0" w:space="0" w:color="auto"/>
      </w:divBdr>
    </w:div>
    <w:div w:id="897713391">
      <w:bodyDiv w:val="1"/>
      <w:marLeft w:val="0"/>
      <w:marRight w:val="0"/>
      <w:marTop w:val="0"/>
      <w:marBottom w:val="0"/>
      <w:divBdr>
        <w:top w:val="none" w:sz="0" w:space="0" w:color="auto"/>
        <w:left w:val="none" w:sz="0" w:space="0" w:color="auto"/>
        <w:bottom w:val="none" w:sz="0" w:space="0" w:color="auto"/>
        <w:right w:val="none" w:sz="0" w:space="0" w:color="auto"/>
      </w:divBdr>
    </w:div>
    <w:div w:id="920136427">
      <w:bodyDiv w:val="1"/>
      <w:marLeft w:val="0"/>
      <w:marRight w:val="0"/>
      <w:marTop w:val="0"/>
      <w:marBottom w:val="0"/>
      <w:divBdr>
        <w:top w:val="none" w:sz="0" w:space="0" w:color="auto"/>
        <w:left w:val="none" w:sz="0" w:space="0" w:color="auto"/>
        <w:bottom w:val="none" w:sz="0" w:space="0" w:color="auto"/>
        <w:right w:val="none" w:sz="0" w:space="0" w:color="auto"/>
      </w:divBdr>
    </w:div>
    <w:div w:id="964624864">
      <w:bodyDiv w:val="1"/>
      <w:marLeft w:val="0"/>
      <w:marRight w:val="0"/>
      <w:marTop w:val="0"/>
      <w:marBottom w:val="0"/>
      <w:divBdr>
        <w:top w:val="none" w:sz="0" w:space="0" w:color="auto"/>
        <w:left w:val="none" w:sz="0" w:space="0" w:color="auto"/>
        <w:bottom w:val="none" w:sz="0" w:space="0" w:color="auto"/>
        <w:right w:val="none" w:sz="0" w:space="0" w:color="auto"/>
      </w:divBdr>
    </w:div>
    <w:div w:id="978147314">
      <w:bodyDiv w:val="1"/>
      <w:marLeft w:val="0"/>
      <w:marRight w:val="0"/>
      <w:marTop w:val="0"/>
      <w:marBottom w:val="0"/>
      <w:divBdr>
        <w:top w:val="none" w:sz="0" w:space="0" w:color="auto"/>
        <w:left w:val="none" w:sz="0" w:space="0" w:color="auto"/>
        <w:bottom w:val="none" w:sz="0" w:space="0" w:color="auto"/>
        <w:right w:val="none" w:sz="0" w:space="0" w:color="auto"/>
      </w:divBdr>
    </w:div>
    <w:div w:id="1001396826">
      <w:bodyDiv w:val="1"/>
      <w:marLeft w:val="0"/>
      <w:marRight w:val="0"/>
      <w:marTop w:val="0"/>
      <w:marBottom w:val="0"/>
      <w:divBdr>
        <w:top w:val="none" w:sz="0" w:space="0" w:color="auto"/>
        <w:left w:val="none" w:sz="0" w:space="0" w:color="auto"/>
        <w:bottom w:val="none" w:sz="0" w:space="0" w:color="auto"/>
        <w:right w:val="none" w:sz="0" w:space="0" w:color="auto"/>
      </w:divBdr>
    </w:div>
    <w:div w:id="1082601797">
      <w:bodyDiv w:val="1"/>
      <w:marLeft w:val="0"/>
      <w:marRight w:val="0"/>
      <w:marTop w:val="0"/>
      <w:marBottom w:val="0"/>
      <w:divBdr>
        <w:top w:val="none" w:sz="0" w:space="0" w:color="auto"/>
        <w:left w:val="none" w:sz="0" w:space="0" w:color="auto"/>
        <w:bottom w:val="none" w:sz="0" w:space="0" w:color="auto"/>
        <w:right w:val="none" w:sz="0" w:space="0" w:color="auto"/>
      </w:divBdr>
    </w:div>
    <w:div w:id="1289581356">
      <w:bodyDiv w:val="1"/>
      <w:marLeft w:val="0"/>
      <w:marRight w:val="0"/>
      <w:marTop w:val="0"/>
      <w:marBottom w:val="0"/>
      <w:divBdr>
        <w:top w:val="none" w:sz="0" w:space="0" w:color="auto"/>
        <w:left w:val="none" w:sz="0" w:space="0" w:color="auto"/>
        <w:bottom w:val="none" w:sz="0" w:space="0" w:color="auto"/>
        <w:right w:val="none" w:sz="0" w:space="0" w:color="auto"/>
      </w:divBdr>
    </w:div>
    <w:div w:id="1361275254">
      <w:bodyDiv w:val="1"/>
      <w:marLeft w:val="0"/>
      <w:marRight w:val="0"/>
      <w:marTop w:val="0"/>
      <w:marBottom w:val="0"/>
      <w:divBdr>
        <w:top w:val="none" w:sz="0" w:space="0" w:color="auto"/>
        <w:left w:val="none" w:sz="0" w:space="0" w:color="auto"/>
        <w:bottom w:val="none" w:sz="0" w:space="0" w:color="auto"/>
        <w:right w:val="none" w:sz="0" w:space="0" w:color="auto"/>
      </w:divBdr>
    </w:div>
    <w:div w:id="1375039106">
      <w:bodyDiv w:val="1"/>
      <w:marLeft w:val="0"/>
      <w:marRight w:val="0"/>
      <w:marTop w:val="0"/>
      <w:marBottom w:val="0"/>
      <w:divBdr>
        <w:top w:val="none" w:sz="0" w:space="0" w:color="auto"/>
        <w:left w:val="none" w:sz="0" w:space="0" w:color="auto"/>
        <w:bottom w:val="none" w:sz="0" w:space="0" w:color="auto"/>
        <w:right w:val="none" w:sz="0" w:space="0" w:color="auto"/>
      </w:divBdr>
    </w:div>
    <w:div w:id="1398555839">
      <w:bodyDiv w:val="1"/>
      <w:marLeft w:val="0"/>
      <w:marRight w:val="0"/>
      <w:marTop w:val="0"/>
      <w:marBottom w:val="0"/>
      <w:divBdr>
        <w:top w:val="none" w:sz="0" w:space="0" w:color="auto"/>
        <w:left w:val="none" w:sz="0" w:space="0" w:color="auto"/>
        <w:bottom w:val="none" w:sz="0" w:space="0" w:color="auto"/>
        <w:right w:val="none" w:sz="0" w:space="0" w:color="auto"/>
      </w:divBdr>
    </w:div>
    <w:div w:id="1538809866">
      <w:bodyDiv w:val="1"/>
      <w:marLeft w:val="0"/>
      <w:marRight w:val="0"/>
      <w:marTop w:val="0"/>
      <w:marBottom w:val="0"/>
      <w:divBdr>
        <w:top w:val="none" w:sz="0" w:space="0" w:color="auto"/>
        <w:left w:val="none" w:sz="0" w:space="0" w:color="auto"/>
        <w:bottom w:val="none" w:sz="0" w:space="0" w:color="auto"/>
        <w:right w:val="none" w:sz="0" w:space="0" w:color="auto"/>
      </w:divBdr>
    </w:div>
    <w:div w:id="1544951017">
      <w:bodyDiv w:val="1"/>
      <w:marLeft w:val="0"/>
      <w:marRight w:val="0"/>
      <w:marTop w:val="0"/>
      <w:marBottom w:val="0"/>
      <w:divBdr>
        <w:top w:val="none" w:sz="0" w:space="0" w:color="auto"/>
        <w:left w:val="none" w:sz="0" w:space="0" w:color="auto"/>
        <w:bottom w:val="none" w:sz="0" w:space="0" w:color="auto"/>
        <w:right w:val="none" w:sz="0" w:space="0" w:color="auto"/>
      </w:divBdr>
    </w:div>
    <w:div w:id="1608007572">
      <w:bodyDiv w:val="1"/>
      <w:marLeft w:val="0"/>
      <w:marRight w:val="0"/>
      <w:marTop w:val="0"/>
      <w:marBottom w:val="0"/>
      <w:divBdr>
        <w:top w:val="none" w:sz="0" w:space="0" w:color="auto"/>
        <w:left w:val="none" w:sz="0" w:space="0" w:color="auto"/>
        <w:bottom w:val="none" w:sz="0" w:space="0" w:color="auto"/>
        <w:right w:val="none" w:sz="0" w:space="0" w:color="auto"/>
      </w:divBdr>
    </w:div>
    <w:div w:id="1624800032">
      <w:bodyDiv w:val="1"/>
      <w:marLeft w:val="0"/>
      <w:marRight w:val="0"/>
      <w:marTop w:val="0"/>
      <w:marBottom w:val="0"/>
      <w:divBdr>
        <w:top w:val="none" w:sz="0" w:space="0" w:color="auto"/>
        <w:left w:val="none" w:sz="0" w:space="0" w:color="auto"/>
        <w:bottom w:val="none" w:sz="0" w:space="0" w:color="auto"/>
        <w:right w:val="none" w:sz="0" w:space="0" w:color="auto"/>
      </w:divBdr>
    </w:div>
    <w:div w:id="1642692286">
      <w:bodyDiv w:val="1"/>
      <w:marLeft w:val="0"/>
      <w:marRight w:val="0"/>
      <w:marTop w:val="0"/>
      <w:marBottom w:val="0"/>
      <w:divBdr>
        <w:top w:val="none" w:sz="0" w:space="0" w:color="auto"/>
        <w:left w:val="none" w:sz="0" w:space="0" w:color="auto"/>
        <w:bottom w:val="none" w:sz="0" w:space="0" w:color="auto"/>
        <w:right w:val="none" w:sz="0" w:space="0" w:color="auto"/>
      </w:divBdr>
    </w:div>
    <w:div w:id="1653217760">
      <w:bodyDiv w:val="1"/>
      <w:marLeft w:val="0"/>
      <w:marRight w:val="0"/>
      <w:marTop w:val="0"/>
      <w:marBottom w:val="0"/>
      <w:divBdr>
        <w:top w:val="none" w:sz="0" w:space="0" w:color="auto"/>
        <w:left w:val="none" w:sz="0" w:space="0" w:color="auto"/>
        <w:bottom w:val="none" w:sz="0" w:space="0" w:color="auto"/>
        <w:right w:val="none" w:sz="0" w:space="0" w:color="auto"/>
      </w:divBdr>
    </w:div>
    <w:div w:id="1749306180">
      <w:bodyDiv w:val="1"/>
      <w:marLeft w:val="0"/>
      <w:marRight w:val="0"/>
      <w:marTop w:val="0"/>
      <w:marBottom w:val="0"/>
      <w:divBdr>
        <w:top w:val="none" w:sz="0" w:space="0" w:color="auto"/>
        <w:left w:val="none" w:sz="0" w:space="0" w:color="auto"/>
        <w:bottom w:val="none" w:sz="0" w:space="0" w:color="auto"/>
        <w:right w:val="none" w:sz="0" w:space="0" w:color="auto"/>
      </w:divBdr>
    </w:div>
    <w:div w:id="1762292564">
      <w:bodyDiv w:val="1"/>
      <w:marLeft w:val="0"/>
      <w:marRight w:val="0"/>
      <w:marTop w:val="0"/>
      <w:marBottom w:val="0"/>
      <w:divBdr>
        <w:top w:val="none" w:sz="0" w:space="0" w:color="auto"/>
        <w:left w:val="none" w:sz="0" w:space="0" w:color="auto"/>
        <w:bottom w:val="none" w:sz="0" w:space="0" w:color="auto"/>
        <w:right w:val="none" w:sz="0" w:space="0" w:color="auto"/>
      </w:divBdr>
    </w:div>
    <w:div w:id="1797479734">
      <w:bodyDiv w:val="1"/>
      <w:marLeft w:val="0"/>
      <w:marRight w:val="0"/>
      <w:marTop w:val="0"/>
      <w:marBottom w:val="0"/>
      <w:divBdr>
        <w:top w:val="none" w:sz="0" w:space="0" w:color="auto"/>
        <w:left w:val="none" w:sz="0" w:space="0" w:color="auto"/>
        <w:bottom w:val="none" w:sz="0" w:space="0" w:color="auto"/>
        <w:right w:val="none" w:sz="0" w:space="0" w:color="auto"/>
      </w:divBdr>
    </w:div>
    <w:div w:id="1814443065">
      <w:bodyDiv w:val="1"/>
      <w:marLeft w:val="0"/>
      <w:marRight w:val="0"/>
      <w:marTop w:val="0"/>
      <w:marBottom w:val="0"/>
      <w:divBdr>
        <w:top w:val="none" w:sz="0" w:space="0" w:color="auto"/>
        <w:left w:val="none" w:sz="0" w:space="0" w:color="auto"/>
        <w:bottom w:val="none" w:sz="0" w:space="0" w:color="auto"/>
        <w:right w:val="none" w:sz="0" w:space="0" w:color="auto"/>
      </w:divBdr>
    </w:div>
    <w:div w:id="1825580633">
      <w:bodyDiv w:val="1"/>
      <w:marLeft w:val="0"/>
      <w:marRight w:val="0"/>
      <w:marTop w:val="0"/>
      <w:marBottom w:val="0"/>
      <w:divBdr>
        <w:top w:val="none" w:sz="0" w:space="0" w:color="auto"/>
        <w:left w:val="none" w:sz="0" w:space="0" w:color="auto"/>
        <w:bottom w:val="none" w:sz="0" w:space="0" w:color="auto"/>
        <w:right w:val="none" w:sz="0" w:space="0" w:color="auto"/>
      </w:divBdr>
    </w:div>
    <w:div w:id="1834103632">
      <w:bodyDiv w:val="1"/>
      <w:marLeft w:val="0"/>
      <w:marRight w:val="0"/>
      <w:marTop w:val="0"/>
      <w:marBottom w:val="0"/>
      <w:divBdr>
        <w:top w:val="none" w:sz="0" w:space="0" w:color="auto"/>
        <w:left w:val="none" w:sz="0" w:space="0" w:color="auto"/>
        <w:bottom w:val="none" w:sz="0" w:space="0" w:color="auto"/>
        <w:right w:val="none" w:sz="0" w:space="0" w:color="auto"/>
      </w:divBdr>
    </w:div>
    <w:div w:id="1881092815">
      <w:bodyDiv w:val="1"/>
      <w:marLeft w:val="0"/>
      <w:marRight w:val="0"/>
      <w:marTop w:val="0"/>
      <w:marBottom w:val="0"/>
      <w:divBdr>
        <w:top w:val="none" w:sz="0" w:space="0" w:color="auto"/>
        <w:left w:val="none" w:sz="0" w:space="0" w:color="auto"/>
        <w:bottom w:val="none" w:sz="0" w:space="0" w:color="auto"/>
        <w:right w:val="none" w:sz="0" w:space="0" w:color="auto"/>
      </w:divBdr>
    </w:div>
    <w:div w:id="1883252438">
      <w:bodyDiv w:val="1"/>
      <w:marLeft w:val="0"/>
      <w:marRight w:val="0"/>
      <w:marTop w:val="0"/>
      <w:marBottom w:val="0"/>
      <w:divBdr>
        <w:top w:val="none" w:sz="0" w:space="0" w:color="auto"/>
        <w:left w:val="none" w:sz="0" w:space="0" w:color="auto"/>
        <w:bottom w:val="none" w:sz="0" w:space="0" w:color="auto"/>
        <w:right w:val="none" w:sz="0" w:space="0" w:color="auto"/>
      </w:divBdr>
    </w:div>
    <w:div w:id="1891571908">
      <w:bodyDiv w:val="1"/>
      <w:marLeft w:val="0"/>
      <w:marRight w:val="0"/>
      <w:marTop w:val="0"/>
      <w:marBottom w:val="0"/>
      <w:divBdr>
        <w:top w:val="none" w:sz="0" w:space="0" w:color="auto"/>
        <w:left w:val="none" w:sz="0" w:space="0" w:color="auto"/>
        <w:bottom w:val="none" w:sz="0" w:space="0" w:color="auto"/>
        <w:right w:val="none" w:sz="0" w:space="0" w:color="auto"/>
      </w:divBdr>
    </w:div>
    <w:div w:id="1899855727">
      <w:bodyDiv w:val="1"/>
      <w:marLeft w:val="0"/>
      <w:marRight w:val="0"/>
      <w:marTop w:val="0"/>
      <w:marBottom w:val="0"/>
      <w:divBdr>
        <w:top w:val="none" w:sz="0" w:space="0" w:color="auto"/>
        <w:left w:val="none" w:sz="0" w:space="0" w:color="auto"/>
        <w:bottom w:val="none" w:sz="0" w:space="0" w:color="auto"/>
        <w:right w:val="none" w:sz="0" w:space="0" w:color="auto"/>
      </w:divBdr>
    </w:div>
    <w:div w:id="1901673147">
      <w:bodyDiv w:val="1"/>
      <w:marLeft w:val="0"/>
      <w:marRight w:val="0"/>
      <w:marTop w:val="0"/>
      <w:marBottom w:val="0"/>
      <w:divBdr>
        <w:top w:val="none" w:sz="0" w:space="0" w:color="auto"/>
        <w:left w:val="none" w:sz="0" w:space="0" w:color="auto"/>
        <w:bottom w:val="none" w:sz="0" w:space="0" w:color="auto"/>
        <w:right w:val="none" w:sz="0" w:space="0" w:color="auto"/>
      </w:divBdr>
    </w:div>
    <w:div w:id="1921138230">
      <w:bodyDiv w:val="1"/>
      <w:marLeft w:val="0"/>
      <w:marRight w:val="0"/>
      <w:marTop w:val="0"/>
      <w:marBottom w:val="0"/>
      <w:divBdr>
        <w:top w:val="none" w:sz="0" w:space="0" w:color="auto"/>
        <w:left w:val="none" w:sz="0" w:space="0" w:color="auto"/>
        <w:bottom w:val="none" w:sz="0" w:space="0" w:color="auto"/>
        <w:right w:val="none" w:sz="0" w:space="0" w:color="auto"/>
      </w:divBdr>
    </w:div>
    <w:div w:id="1988975369">
      <w:bodyDiv w:val="1"/>
      <w:marLeft w:val="0"/>
      <w:marRight w:val="0"/>
      <w:marTop w:val="0"/>
      <w:marBottom w:val="0"/>
      <w:divBdr>
        <w:top w:val="none" w:sz="0" w:space="0" w:color="auto"/>
        <w:left w:val="none" w:sz="0" w:space="0" w:color="auto"/>
        <w:bottom w:val="none" w:sz="0" w:space="0" w:color="auto"/>
        <w:right w:val="none" w:sz="0" w:space="0" w:color="auto"/>
      </w:divBdr>
    </w:div>
    <w:div w:id="1998684116">
      <w:bodyDiv w:val="1"/>
      <w:marLeft w:val="0"/>
      <w:marRight w:val="0"/>
      <w:marTop w:val="0"/>
      <w:marBottom w:val="0"/>
      <w:divBdr>
        <w:top w:val="none" w:sz="0" w:space="0" w:color="auto"/>
        <w:left w:val="none" w:sz="0" w:space="0" w:color="auto"/>
        <w:bottom w:val="none" w:sz="0" w:space="0" w:color="auto"/>
        <w:right w:val="none" w:sz="0" w:space="0" w:color="auto"/>
      </w:divBdr>
    </w:div>
    <w:div w:id="2013070687">
      <w:bodyDiv w:val="1"/>
      <w:marLeft w:val="0"/>
      <w:marRight w:val="0"/>
      <w:marTop w:val="0"/>
      <w:marBottom w:val="0"/>
      <w:divBdr>
        <w:top w:val="none" w:sz="0" w:space="0" w:color="auto"/>
        <w:left w:val="none" w:sz="0" w:space="0" w:color="auto"/>
        <w:bottom w:val="none" w:sz="0" w:space="0" w:color="auto"/>
        <w:right w:val="none" w:sz="0" w:space="0" w:color="auto"/>
      </w:divBdr>
    </w:div>
    <w:div w:id="2020884721">
      <w:bodyDiv w:val="1"/>
      <w:marLeft w:val="0"/>
      <w:marRight w:val="0"/>
      <w:marTop w:val="0"/>
      <w:marBottom w:val="0"/>
      <w:divBdr>
        <w:top w:val="none" w:sz="0" w:space="0" w:color="auto"/>
        <w:left w:val="none" w:sz="0" w:space="0" w:color="auto"/>
        <w:bottom w:val="none" w:sz="0" w:space="0" w:color="auto"/>
        <w:right w:val="none" w:sz="0" w:space="0" w:color="auto"/>
      </w:divBdr>
    </w:div>
    <w:div w:id="2035761455">
      <w:bodyDiv w:val="1"/>
      <w:marLeft w:val="0"/>
      <w:marRight w:val="0"/>
      <w:marTop w:val="0"/>
      <w:marBottom w:val="0"/>
      <w:divBdr>
        <w:top w:val="none" w:sz="0" w:space="0" w:color="auto"/>
        <w:left w:val="none" w:sz="0" w:space="0" w:color="auto"/>
        <w:bottom w:val="none" w:sz="0" w:space="0" w:color="auto"/>
        <w:right w:val="none" w:sz="0" w:space="0" w:color="auto"/>
      </w:divBdr>
    </w:div>
    <w:div w:id="2038313991">
      <w:bodyDiv w:val="1"/>
      <w:marLeft w:val="0"/>
      <w:marRight w:val="0"/>
      <w:marTop w:val="0"/>
      <w:marBottom w:val="0"/>
      <w:divBdr>
        <w:top w:val="none" w:sz="0" w:space="0" w:color="auto"/>
        <w:left w:val="none" w:sz="0" w:space="0" w:color="auto"/>
        <w:bottom w:val="none" w:sz="0" w:space="0" w:color="auto"/>
        <w:right w:val="none" w:sz="0" w:space="0" w:color="auto"/>
      </w:divBdr>
    </w:div>
    <w:div w:id="2078090099">
      <w:bodyDiv w:val="1"/>
      <w:marLeft w:val="0"/>
      <w:marRight w:val="0"/>
      <w:marTop w:val="0"/>
      <w:marBottom w:val="0"/>
      <w:divBdr>
        <w:top w:val="none" w:sz="0" w:space="0" w:color="auto"/>
        <w:left w:val="none" w:sz="0" w:space="0" w:color="auto"/>
        <w:bottom w:val="none" w:sz="0" w:space="0" w:color="auto"/>
        <w:right w:val="none" w:sz="0" w:space="0" w:color="auto"/>
      </w:divBdr>
    </w:div>
    <w:div w:id="20802018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clerk@urcwessex.org.uk" TargetMode="External"/><Relationship Id="rId18"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urc.org.uk/wp-content/uploads/2022/11/Assembly-Executive-2022-A1-Former-Moderators.pdf"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mailto:minister@petersfieldurc.com"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clerk@urcwessex.org.uk" TargetMode="External"/><Relationship Id="rId5" Type="http://schemas.openxmlformats.org/officeDocument/2006/relationships/webSettings" Target="webSettings.xml"/><Relationship Id="rId15" Type="http://schemas.openxmlformats.org/officeDocument/2006/relationships/hyperlink" Target="mailto:dso-n@urcwessex.org.uk" TargetMode="External"/><Relationship Id="rId10" Type="http://schemas.openxmlformats.org/officeDocument/2006/relationships/hyperlink" Target="mailto:graham.hoslett1@outlook.com"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us06web.zoom.us/j/4281122198?pwd=RElDUnl0S2NaK3RSOGdsM2RqNnVmUT09" TargetMode="External"/><Relationship Id="rId14" Type="http://schemas.openxmlformats.org/officeDocument/2006/relationships/hyperlink" Target="mailto:clerk@urcwessex.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C93C42E-F474-4F0A-BB5D-8B451E870A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23</Pages>
  <Words>7547</Words>
  <Characters>43024</Characters>
  <Application>Microsoft Office Word</Application>
  <DocSecurity>0</DocSecurity>
  <Lines>358</Lines>
  <Paragraphs>100</Paragraphs>
  <ScaleCrop>false</ScaleCrop>
  <HeadingPairs>
    <vt:vector size="2" baseType="variant">
      <vt:variant>
        <vt:lpstr>Title</vt:lpstr>
      </vt:variant>
      <vt:variant>
        <vt:i4>1</vt:i4>
      </vt:variant>
    </vt:vector>
  </HeadingPairs>
  <TitlesOfParts>
    <vt:vector size="1" baseType="lpstr">
      <vt:lpstr>MEETING OF THE</vt:lpstr>
    </vt:vector>
  </TitlesOfParts>
  <Company>Microsoft</Company>
  <LinksUpToDate>false</LinksUpToDate>
  <CharactersWithSpaces>50471</CharactersWithSpaces>
  <SharedDoc>false</SharedDoc>
  <HLinks>
    <vt:vector size="312" baseType="variant">
      <vt:variant>
        <vt:i4>7602236</vt:i4>
      </vt:variant>
      <vt:variant>
        <vt:i4>153</vt:i4>
      </vt:variant>
      <vt:variant>
        <vt:i4>0</vt:i4>
      </vt:variant>
      <vt:variant>
        <vt:i4>5</vt:i4>
      </vt:variant>
      <vt:variant>
        <vt:lpwstr>https://www.instagram.com/wessexurcyouth/?hl=en</vt:lpwstr>
      </vt:variant>
      <vt:variant>
        <vt:lpwstr/>
      </vt:variant>
      <vt:variant>
        <vt:i4>7209022</vt:i4>
      </vt:variant>
      <vt:variant>
        <vt:i4>150</vt:i4>
      </vt:variant>
      <vt:variant>
        <vt:i4>0</vt:i4>
      </vt:variant>
      <vt:variant>
        <vt:i4>5</vt:i4>
      </vt:variant>
      <vt:variant>
        <vt:lpwstr>https://www.facebook.com/Wessex-URC-Youth-1033310330104539</vt:lpwstr>
      </vt:variant>
      <vt:variant>
        <vt:lpwstr/>
      </vt:variant>
      <vt:variant>
        <vt:i4>131114</vt:i4>
      </vt:variant>
      <vt:variant>
        <vt:i4>147</vt:i4>
      </vt:variant>
      <vt:variant>
        <vt:i4>0</vt:i4>
      </vt:variant>
      <vt:variant>
        <vt:i4>5</vt:i4>
      </vt:variant>
      <vt:variant>
        <vt:lpwstr>mailto:cydo-s@urcwessex.org.uk</vt:lpwstr>
      </vt:variant>
      <vt:variant>
        <vt:lpwstr/>
      </vt:variant>
      <vt:variant>
        <vt:i4>131127</vt:i4>
      </vt:variant>
      <vt:variant>
        <vt:i4>144</vt:i4>
      </vt:variant>
      <vt:variant>
        <vt:i4>0</vt:i4>
      </vt:variant>
      <vt:variant>
        <vt:i4>5</vt:i4>
      </vt:variant>
      <vt:variant>
        <vt:lpwstr>mailto:cydo-n@urcwessex.org.uk</vt:lpwstr>
      </vt:variant>
      <vt:variant>
        <vt:lpwstr/>
      </vt:variant>
      <vt:variant>
        <vt:i4>3211330</vt:i4>
      </vt:variant>
      <vt:variant>
        <vt:i4>141</vt:i4>
      </vt:variant>
      <vt:variant>
        <vt:i4>0</vt:i4>
      </vt:variant>
      <vt:variant>
        <vt:i4>5</vt:i4>
      </vt:variant>
      <vt:variant>
        <vt:lpwstr>mailto:safeguarding@urcwessex.org.uk</vt:lpwstr>
      </vt:variant>
      <vt:variant>
        <vt:lpwstr/>
      </vt:variant>
      <vt:variant>
        <vt:i4>4259857</vt:i4>
      </vt:variant>
      <vt:variant>
        <vt:i4>138</vt:i4>
      </vt:variant>
      <vt:variant>
        <vt:i4>0</vt:i4>
      </vt:variant>
      <vt:variant>
        <vt:i4>5</vt:i4>
      </vt:variant>
      <vt:variant>
        <vt:lpwstr>https://urc.org.uk/safeguarding-symposium</vt:lpwstr>
      </vt:variant>
      <vt:variant>
        <vt:lpwstr/>
      </vt:variant>
      <vt:variant>
        <vt:i4>2228351</vt:i4>
      </vt:variant>
      <vt:variant>
        <vt:i4>135</vt:i4>
      </vt:variant>
      <vt:variant>
        <vt:i4>0</vt:i4>
      </vt:variant>
      <vt:variant>
        <vt:i4>5</vt:i4>
      </vt:variant>
      <vt:variant>
        <vt:lpwstr>https://urc.org.uk/clergy-and-office-holders/safeguarding.html</vt:lpwstr>
      </vt:variant>
      <vt:variant>
        <vt:lpwstr/>
      </vt:variant>
      <vt:variant>
        <vt:i4>8061017</vt:i4>
      </vt:variant>
      <vt:variant>
        <vt:i4>132</vt:i4>
      </vt:variant>
      <vt:variant>
        <vt:i4>0</vt:i4>
      </vt:variant>
      <vt:variant>
        <vt:i4>5</vt:i4>
      </vt:variant>
      <vt:variant>
        <vt:lpwstr>mailto:downingjohnw@gmail.com</vt:lpwstr>
      </vt:variant>
      <vt:variant>
        <vt:lpwstr/>
      </vt:variant>
      <vt:variant>
        <vt:i4>131173</vt:i4>
      </vt:variant>
      <vt:variant>
        <vt:i4>129</vt:i4>
      </vt:variant>
      <vt:variant>
        <vt:i4>0</vt:i4>
      </vt:variant>
      <vt:variant>
        <vt:i4>5</vt:i4>
      </vt:variant>
      <vt:variant>
        <vt:lpwstr>mailto:secretary@urccollinwood.org.uk</vt:lpwstr>
      </vt:variant>
      <vt:variant>
        <vt:lpwstr/>
      </vt:variant>
      <vt:variant>
        <vt:i4>393316</vt:i4>
      </vt:variant>
      <vt:variant>
        <vt:i4>126</vt:i4>
      </vt:variant>
      <vt:variant>
        <vt:i4>0</vt:i4>
      </vt:variant>
      <vt:variant>
        <vt:i4>5</vt:i4>
      </vt:variant>
      <vt:variant>
        <vt:lpwstr>https://issuu.com/cwmission/docs/sundays_with_cwm_2021/4</vt:lpwstr>
      </vt:variant>
      <vt:variant>
        <vt:lpwstr/>
      </vt:variant>
      <vt:variant>
        <vt:i4>393262</vt:i4>
      </vt:variant>
      <vt:variant>
        <vt:i4>123</vt:i4>
      </vt:variant>
      <vt:variant>
        <vt:i4>0</vt:i4>
      </vt:variant>
      <vt:variant>
        <vt:i4>5</vt:i4>
      </vt:variant>
      <vt:variant>
        <vt:lpwstr>mailto:davidwrighton34@btinternet.com</vt:lpwstr>
      </vt:variant>
      <vt:variant>
        <vt:lpwstr/>
      </vt:variant>
      <vt:variant>
        <vt:i4>2228341</vt:i4>
      </vt:variant>
      <vt:variant>
        <vt:i4>120</vt:i4>
      </vt:variant>
      <vt:variant>
        <vt:i4>0</vt:i4>
      </vt:variant>
      <vt:variant>
        <vt:i4>5</vt:i4>
      </vt:variant>
      <vt:variant>
        <vt:lpwstr>https://www.google.com/search?client=firefox-b-d&amp;q=Joint+Public+Issues+Team</vt:lpwstr>
      </vt:variant>
      <vt:variant>
        <vt:lpwstr/>
      </vt:variant>
      <vt:variant>
        <vt:i4>6684744</vt:i4>
      </vt:variant>
      <vt:variant>
        <vt:i4>117</vt:i4>
      </vt:variant>
      <vt:variant>
        <vt:i4>0</vt:i4>
      </vt:variant>
      <vt:variant>
        <vt:i4>5</vt:i4>
      </vt:variant>
      <vt:variant>
        <vt:lpwstr>mailto:revmandm@gmail.com</vt:lpwstr>
      </vt:variant>
      <vt:variant>
        <vt:lpwstr/>
      </vt:variant>
      <vt:variant>
        <vt:i4>131125</vt:i4>
      </vt:variant>
      <vt:variant>
        <vt:i4>114</vt:i4>
      </vt:variant>
      <vt:variant>
        <vt:i4>0</vt:i4>
      </vt:variant>
      <vt:variant>
        <vt:i4>5</vt:i4>
      </vt:variant>
      <vt:variant>
        <vt:lpwstr>mailto:dso-n@urcwessex.org.uk</vt:lpwstr>
      </vt:variant>
      <vt:variant>
        <vt:lpwstr/>
      </vt:variant>
      <vt:variant>
        <vt:i4>458790</vt:i4>
      </vt:variant>
      <vt:variant>
        <vt:i4>111</vt:i4>
      </vt:variant>
      <vt:variant>
        <vt:i4>0</vt:i4>
      </vt:variant>
      <vt:variant>
        <vt:i4>5</vt:i4>
      </vt:variant>
      <vt:variant>
        <vt:lpwstr>mailto:suzanne.pearson@urc.org.uk</vt:lpwstr>
      </vt:variant>
      <vt:variant>
        <vt:lpwstr/>
      </vt:variant>
      <vt:variant>
        <vt:i4>1441839</vt:i4>
      </vt:variant>
      <vt:variant>
        <vt:i4>108</vt:i4>
      </vt:variant>
      <vt:variant>
        <vt:i4>0</vt:i4>
      </vt:variant>
      <vt:variant>
        <vt:i4>5</vt:i4>
      </vt:variant>
      <vt:variant>
        <vt:lpwstr>mailto:carole.sired@urc.org.uk</vt:lpwstr>
      </vt:variant>
      <vt:variant>
        <vt:lpwstr/>
      </vt:variant>
      <vt:variant>
        <vt:i4>6029384</vt:i4>
      </vt:variant>
      <vt:variant>
        <vt:i4>105</vt:i4>
      </vt:variant>
      <vt:variant>
        <vt:i4>0</vt:i4>
      </vt:variant>
      <vt:variant>
        <vt:i4>5</vt:i4>
      </vt:variant>
      <vt:variant>
        <vt:lpwstr>https://www.cwmission.org/sundays-with-cwm-2021/</vt:lpwstr>
      </vt:variant>
      <vt:variant>
        <vt:lpwstr/>
      </vt:variant>
      <vt:variant>
        <vt:i4>8323192</vt:i4>
      </vt:variant>
      <vt:variant>
        <vt:i4>102</vt:i4>
      </vt:variant>
      <vt:variant>
        <vt:i4>0</vt:i4>
      </vt:variant>
      <vt:variant>
        <vt:i4>5</vt:i4>
      </vt:variant>
      <vt:variant>
        <vt:lpwstr>https://urc.org.uk/news/3717-urc-launches-black-history-monthly</vt:lpwstr>
      </vt:variant>
      <vt:variant>
        <vt:lpwstr/>
      </vt:variant>
      <vt:variant>
        <vt:i4>3604586</vt:i4>
      </vt:variant>
      <vt:variant>
        <vt:i4>99</vt:i4>
      </vt:variant>
      <vt:variant>
        <vt:i4>0</vt:i4>
      </vt:variant>
      <vt:variant>
        <vt:i4>5</vt:i4>
      </vt:variant>
      <vt:variant>
        <vt:lpwstr>https://urc.org.uk/legacies-of-slavery.html</vt:lpwstr>
      </vt:variant>
      <vt:variant>
        <vt:lpwstr/>
      </vt:variant>
      <vt:variant>
        <vt:i4>8257593</vt:i4>
      </vt:variant>
      <vt:variant>
        <vt:i4>96</vt:i4>
      </vt:variant>
      <vt:variant>
        <vt:i4>0</vt:i4>
      </vt:variant>
      <vt:variant>
        <vt:i4>5</vt:i4>
      </vt:variant>
      <vt:variant>
        <vt:lpwstr>http://www.urc.org.uk/Lent</vt:lpwstr>
      </vt:variant>
      <vt:variant>
        <vt:lpwstr/>
      </vt:variant>
      <vt:variant>
        <vt:i4>1900626</vt:i4>
      </vt:variant>
      <vt:variant>
        <vt:i4>93</vt:i4>
      </vt:variant>
      <vt:variant>
        <vt:i4>0</vt:i4>
      </vt:variant>
      <vt:variant>
        <vt:i4>5</vt:i4>
      </vt:variant>
      <vt:variant>
        <vt:lpwstr>https://www.brfonline.org.uk/products/holy-habits-following-jesus</vt:lpwstr>
      </vt:variant>
      <vt:variant>
        <vt:lpwstr/>
      </vt:variant>
      <vt:variant>
        <vt:i4>7602302</vt:i4>
      </vt:variant>
      <vt:variant>
        <vt:i4>90</vt:i4>
      </vt:variant>
      <vt:variant>
        <vt:i4>0</vt:i4>
      </vt:variant>
      <vt:variant>
        <vt:i4>5</vt:i4>
      </vt:variant>
      <vt:variant>
        <vt:lpwstr>https://urc.org.uk/believe</vt:lpwstr>
      </vt:variant>
      <vt:variant>
        <vt:lpwstr/>
      </vt:variant>
      <vt:variant>
        <vt:i4>3735576</vt:i4>
      </vt:variant>
      <vt:variant>
        <vt:i4>87</vt:i4>
      </vt:variant>
      <vt:variant>
        <vt:i4>0</vt:i4>
      </vt:variant>
      <vt:variant>
        <vt:i4>5</vt:i4>
      </vt:variant>
      <vt:variant>
        <vt:lpwstr>mailto:philip.brooks@urc.org.uk</vt:lpwstr>
      </vt:variant>
      <vt:variant>
        <vt:lpwstr/>
      </vt:variant>
      <vt:variant>
        <vt:i4>655382</vt:i4>
      </vt:variant>
      <vt:variant>
        <vt:i4>84</vt:i4>
      </vt:variant>
      <vt:variant>
        <vt:i4>0</vt:i4>
      </vt:variant>
      <vt:variant>
        <vt:i4>5</vt:i4>
      </vt:variant>
      <vt:variant>
        <vt:lpwstr>https://www.freechurches.org.uk/commission-report</vt:lpwstr>
      </vt:variant>
      <vt:variant>
        <vt:lpwstr/>
      </vt:variant>
      <vt:variant>
        <vt:i4>3735576</vt:i4>
      </vt:variant>
      <vt:variant>
        <vt:i4>81</vt:i4>
      </vt:variant>
      <vt:variant>
        <vt:i4>0</vt:i4>
      </vt:variant>
      <vt:variant>
        <vt:i4>5</vt:i4>
      </vt:variant>
      <vt:variant>
        <vt:lpwstr>mailto:philip.brooks@urc.org.uk</vt:lpwstr>
      </vt:variant>
      <vt:variant>
        <vt:lpwstr/>
      </vt:variant>
      <vt:variant>
        <vt:i4>852038</vt:i4>
      </vt:variant>
      <vt:variant>
        <vt:i4>78</vt:i4>
      </vt:variant>
      <vt:variant>
        <vt:i4>0</vt:i4>
      </vt:variant>
      <vt:variant>
        <vt:i4>5</vt:i4>
      </vt:variant>
      <vt:variant>
        <vt:lpwstr>https://www.cte.org.uk/Publisher/File.aspx?ID=267317</vt:lpwstr>
      </vt:variant>
      <vt:variant>
        <vt:lpwstr/>
      </vt:variant>
      <vt:variant>
        <vt:i4>2949246</vt:i4>
      </vt:variant>
      <vt:variant>
        <vt:i4>75</vt:i4>
      </vt:variant>
      <vt:variant>
        <vt:i4>0</vt:i4>
      </vt:variant>
      <vt:variant>
        <vt:i4>5</vt:i4>
      </vt:variant>
      <vt:variant>
        <vt:lpwstr>https://arthurrankcentre.org.uk/mission/rural-isolation-and-loneliness-toolkit/</vt:lpwstr>
      </vt:variant>
      <vt:variant>
        <vt:lpwstr/>
      </vt:variant>
      <vt:variant>
        <vt:i4>7405649</vt:i4>
      </vt:variant>
      <vt:variant>
        <vt:i4>72</vt:i4>
      </vt:variant>
      <vt:variant>
        <vt:i4>0</vt:i4>
      </vt:variant>
      <vt:variant>
        <vt:i4>5</vt:i4>
      </vt:variant>
      <vt:variant>
        <vt:lpwstr>mailto:Elizabeth.Clark@arthurrankcentre.org.uk</vt:lpwstr>
      </vt:variant>
      <vt:variant>
        <vt:lpwstr/>
      </vt:variant>
      <vt:variant>
        <vt:i4>3276846</vt:i4>
      </vt:variant>
      <vt:variant>
        <vt:i4>69</vt:i4>
      </vt:variant>
      <vt:variant>
        <vt:i4>0</vt:i4>
      </vt:variant>
      <vt:variant>
        <vt:i4>5</vt:i4>
      </vt:variant>
      <vt:variant>
        <vt:lpwstr>https://www.climatesunday.org/</vt:lpwstr>
      </vt:variant>
      <vt:variant>
        <vt:lpwstr/>
      </vt:variant>
      <vt:variant>
        <vt:i4>4653129</vt:i4>
      </vt:variant>
      <vt:variant>
        <vt:i4>66</vt:i4>
      </vt:variant>
      <vt:variant>
        <vt:i4>0</vt:i4>
      </vt:variant>
      <vt:variant>
        <vt:i4>5</vt:i4>
      </vt:variant>
      <vt:variant>
        <vt:lpwstr>http://www.jointpublicissues.org.uk/aid/</vt:lpwstr>
      </vt:variant>
      <vt:variant>
        <vt:lpwstr/>
      </vt:variant>
      <vt:variant>
        <vt:i4>7209057</vt:i4>
      </vt:variant>
      <vt:variant>
        <vt:i4>63</vt:i4>
      </vt:variant>
      <vt:variant>
        <vt:i4>0</vt:i4>
      </vt:variant>
      <vt:variant>
        <vt:i4>5</vt:i4>
      </vt:variant>
      <vt:variant>
        <vt:lpwstr>https://urc.org.uk/latest-news/3654-church-urges-government-to-protect-aid-budget.html</vt:lpwstr>
      </vt:variant>
      <vt:variant>
        <vt:lpwstr/>
      </vt:variant>
      <vt:variant>
        <vt:i4>7667749</vt:i4>
      </vt:variant>
      <vt:variant>
        <vt:i4>60</vt:i4>
      </vt:variant>
      <vt:variant>
        <vt:i4>0</vt:i4>
      </vt:variant>
      <vt:variant>
        <vt:i4>5</vt:i4>
      </vt:variant>
      <vt:variant>
        <vt:lpwstr>http://www.resetthedebt.uk/</vt:lpwstr>
      </vt:variant>
      <vt:variant>
        <vt:lpwstr/>
      </vt:variant>
      <vt:variant>
        <vt:i4>3932219</vt:i4>
      </vt:variant>
      <vt:variant>
        <vt:i4>57</vt:i4>
      </vt:variant>
      <vt:variant>
        <vt:i4>0</vt:i4>
      </vt:variant>
      <vt:variant>
        <vt:i4>5</vt:i4>
      </vt:variant>
      <vt:variant>
        <vt:lpwstr>https://moneyoutofnukes.wordpress.com/</vt:lpwstr>
      </vt:variant>
      <vt:variant>
        <vt:lpwstr/>
      </vt:variant>
      <vt:variant>
        <vt:i4>3473445</vt:i4>
      </vt:variant>
      <vt:variant>
        <vt:i4>54</vt:i4>
      </vt:variant>
      <vt:variant>
        <vt:i4>0</vt:i4>
      </vt:variant>
      <vt:variant>
        <vt:i4>5</vt:i4>
      </vt:variant>
      <vt:variant>
        <vt:lpwstr>https://www.youtube.com/watch?v=rXRmkCvUwig</vt:lpwstr>
      </vt:variant>
      <vt:variant>
        <vt:lpwstr/>
      </vt:variant>
      <vt:variant>
        <vt:i4>131125</vt:i4>
      </vt:variant>
      <vt:variant>
        <vt:i4>51</vt:i4>
      </vt:variant>
      <vt:variant>
        <vt:i4>0</vt:i4>
      </vt:variant>
      <vt:variant>
        <vt:i4>5</vt:i4>
      </vt:variant>
      <vt:variant>
        <vt:lpwstr>mailto:dso-n@urcwessex.org.uk</vt:lpwstr>
      </vt:variant>
      <vt:variant>
        <vt:lpwstr/>
      </vt:variant>
      <vt:variant>
        <vt:i4>4522018</vt:i4>
      </vt:variant>
      <vt:variant>
        <vt:i4>48</vt:i4>
      </vt:variant>
      <vt:variant>
        <vt:i4>0</vt:i4>
      </vt:variant>
      <vt:variant>
        <vt:i4>5</vt:i4>
      </vt:variant>
      <vt:variant>
        <vt:lpwstr>mailto:mm@urcwessex.org.uk</vt:lpwstr>
      </vt:variant>
      <vt:variant>
        <vt:lpwstr/>
      </vt:variant>
      <vt:variant>
        <vt:i4>1507431</vt:i4>
      </vt:variant>
      <vt:variant>
        <vt:i4>45</vt:i4>
      </vt:variant>
      <vt:variant>
        <vt:i4>0</vt:i4>
      </vt:variant>
      <vt:variant>
        <vt:i4>5</vt:i4>
      </vt:variant>
      <vt:variant>
        <vt:lpwstr>mailto:trustconvener@urcwessex.org.uk</vt:lpwstr>
      </vt:variant>
      <vt:variant>
        <vt:lpwstr/>
      </vt:variant>
      <vt:variant>
        <vt:i4>1179754</vt:i4>
      </vt:variant>
      <vt:variant>
        <vt:i4>42</vt:i4>
      </vt:variant>
      <vt:variant>
        <vt:i4>0</vt:i4>
      </vt:variant>
      <vt:variant>
        <vt:i4>5</vt:i4>
      </vt:variant>
      <vt:variant>
        <vt:lpwstr>mailto:trust@urcwessex.org.uk</vt:lpwstr>
      </vt:variant>
      <vt:variant>
        <vt:lpwstr/>
      </vt:variant>
      <vt:variant>
        <vt:i4>655477</vt:i4>
      </vt:variant>
      <vt:variant>
        <vt:i4>39</vt:i4>
      </vt:variant>
      <vt:variant>
        <vt:i4>0</vt:i4>
      </vt:variant>
      <vt:variant>
        <vt:i4>5</vt:i4>
      </vt:variant>
      <vt:variant>
        <vt:lpwstr>mailto:clerk@urcwessex.org.uk</vt:lpwstr>
      </vt:variant>
      <vt:variant>
        <vt:lpwstr/>
      </vt:variant>
      <vt:variant>
        <vt:i4>3473503</vt:i4>
      </vt:variant>
      <vt:variant>
        <vt:i4>36</vt:i4>
      </vt:variant>
      <vt:variant>
        <vt:i4>0</vt:i4>
      </vt:variant>
      <vt:variant>
        <vt:i4>5</vt:i4>
      </vt:variant>
      <vt:variant>
        <vt:lpwstr>mailto:trustdepconvener@urcwessex.org.uk</vt:lpwstr>
      </vt:variant>
      <vt:variant>
        <vt:lpwstr/>
      </vt:variant>
      <vt:variant>
        <vt:i4>1179754</vt:i4>
      </vt:variant>
      <vt:variant>
        <vt:i4>33</vt:i4>
      </vt:variant>
      <vt:variant>
        <vt:i4>0</vt:i4>
      </vt:variant>
      <vt:variant>
        <vt:i4>5</vt:i4>
      </vt:variant>
      <vt:variant>
        <vt:lpwstr>mailto:trust@urcwessex.org.uk</vt:lpwstr>
      </vt:variant>
      <vt:variant>
        <vt:lpwstr/>
      </vt:variant>
      <vt:variant>
        <vt:i4>7077957</vt:i4>
      </vt:variant>
      <vt:variant>
        <vt:i4>30</vt:i4>
      </vt:variant>
      <vt:variant>
        <vt:i4>0</vt:i4>
      </vt:variant>
      <vt:variant>
        <vt:i4>5</vt:i4>
      </vt:variant>
      <vt:variant>
        <vt:lpwstr>mailto:atoplas@hotmail.com</vt:lpwstr>
      </vt:variant>
      <vt:variant>
        <vt:lpwstr/>
      </vt:variant>
      <vt:variant>
        <vt:i4>4063345</vt:i4>
      </vt:variant>
      <vt:variant>
        <vt:i4>27</vt:i4>
      </vt:variant>
      <vt:variant>
        <vt:i4>0</vt:i4>
      </vt:variant>
      <vt:variant>
        <vt:i4>5</vt:i4>
      </vt:variant>
      <vt:variant>
        <vt:lpwstr>http://www.retreats.org.uk/online-resources.php</vt:lpwstr>
      </vt:variant>
      <vt:variant>
        <vt:lpwstr/>
      </vt:variant>
      <vt:variant>
        <vt:i4>8257570</vt:i4>
      </vt:variant>
      <vt:variant>
        <vt:i4>24</vt:i4>
      </vt:variant>
      <vt:variant>
        <vt:i4>0</vt:i4>
      </vt:variant>
      <vt:variant>
        <vt:i4>5</vt:i4>
      </vt:variant>
      <vt:variant>
        <vt:lpwstr>https://engageworship.org/pausepray</vt:lpwstr>
      </vt:variant>
      <vt:variant>
        <vt:lpwstr/>
      </vt:variant>
      <vt:variant>
        <vt:i4>5767180</vt:i4>
      </vt:variant>
      <vt:variant>
        <vt:i4>21</vt:i4>
      </vt:variant>
      <vt:variant>
        <vt:i4>0</vt:i4>
      </vt:variant>
      <vt:variant>
        <vt:i4>5</vt:i4>
      </vt:variant>
      <vt:variant>
        <vt:lpwstr>https://us02web.zoom.us/j/83997700895</vt:lpwstr>
      </vt:variant>
      <vt:variant>
        <vt:lpwstr/>
      </vt:variant>
      <vt:variant>
        <vt:i4>7340128</vt:i4>
      </vt:variant>
      <vt:variant>
        <vt:i4>18</vt:i4>
      </vt:variant>
      <vt:variant>
        <vt:i4>0</vt:i4>
      </vt:variant>
      <vt:variant>
        <vt:i4>5</vt:i4>
      </vt:variant>
      <vt:variant>
        <vt:lpwstr>https://www.pathwaystogod.org/ignatian-spirituality-online</vt:lpwstr>
      </vt:variant>
      <vt:variant>
        <vt:lpwstr/>
      </vt:variant>
      <vt:variant>
        <vt:i4>7864333</vt:i4>
      </vt:variant>
      <vt:variant>
        <vt:i4>15</vt:i4>
      </vt:variant>
      <vt:variant>
        <vt:i4>0</vt:i4>
      </vt:variant>
      <vt:variant>
        <vt:i4>5</vt:i4>
      </vt:variant>
      <vt:variant>
        <vt:lpwstr>https://urc.org.uk/images/Lent/Easter_Garden.pdf</vt:lpwstr>
      </vt:variant>
      <vt:variant>
        <vt:lpwstr/>
      </vt:variant>
      <vt:variant>
        <vt:i4>8126528</vt:i4>
      </vt:variant>
      <vt:variant>
        <vt:i4>12</vt:i4>
      </vt:variant>
      <vt:variant>
        <vt:i4>0</vt:i4>
      </vt:variant>
      <vt:variant>
        <vt:i4>5</vt:i4>
      </vt:variant>
      <vt:variant>
        <vt:lpwstr>mailto:graham.hoslett1@outlook.com</vt:lpwstr>
      </vt:variant>
      <vt:variant>
        <vt:lpwstr/>
      </vt:variant>
      <vt:variant>
        <vt:i4>655477</vt:i4>
      </vt:variant>
      <vt:variant>
        <vt:i4>9</vt:i4>
      </vt:variant>
      <vt:variant>
        <vt:i4>0</vt:i4>
      </vt:variant>
      <vt:variant>
        <vt:i4>5</vt:i4>
      </vt:variant>
      <vt:variant>
        <vt:lpwstr>mailto:clerk@urcwessex.org.uk</vt:lpwstr>
      </vt:variant>
      <vt:variant>
        <vt:lpwstr/>
      </vt:variant>
      <vt:variant>
        <vt:i4>1179754</vt:i4>
      </vt:variant>
      <vt:variant>
        <vt:i4>6</vt:i4>
      </vt:variant>
      <vt:variant>
        <vt:i4>0</vt:i4>
      </vt:variant>
      <vt:variant>
        <vt:i4>5</vt:i4>
      </vt:variant>
      <vt:variant>
        <vt:lpwstr>mailto:trust@urcwessex.org.uk</vt:lpwstr>
      </vt:variant>
      <vt:variant>
        <vt:lpwstr/>
      </vt:variant>
      <vt:variant>
        <vt:i4>655477</vt:i4>
      </vt:variant>
      <vt:variant>
        <vt:i4>3</vt:i4>
      </vt:variant>
      <vt:variant>
        <vt:i4>0</vt:i4>
      </vt:variant>
      <vt:variant>
        <vt:i4>5</vt:i4>
      </vt:variant>
      <vt:variant>
        <vt:lpwstr>mailto:clerk@urcwessex.org.uk</vt:lpwstr>
      </vt:variant>
      <vt:variant>
        <vt:lpwstr/>
      </vt:variant>
      <vt:variant>
        <vt:i4>2949217</vt:i4>
      </vt:variant>
      <vt:variant>
        <vt:i4>0</vt:i4>
      </vt:variant>
      <vt:variant>
        <vt:i4>0</vt:i4>
      </vt:variant>
      <vt:variant>
        <vt:i4>5</vt:i4>
      </vt:variant>
      <vt:variant>
        <vt:lpwstr>https://zoom.us/j/95094248805?pwd=ZW0yUkY0akNFaFNhR2VxM1pWcmNrQT09</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MEETING OF THE</dc:title>
  <dc:subject/>
  <dc:creator>Authorised User</dc:creator>
  <cp:keywords/>
  <cp:lastModifiedBy>Deborah Walker</cp:lastModifiedBy>
  <cp:revision>2</cp:revision>
  <cp:lastPrinted>2023-01-19T10:21:00Z</cp:lastPrinted>
  <dcterms:created xsi:type="dcterms:W3CDTF">2023-01-19T12:33:00Z</dcterms:created>
  <dcterms:modified xsi:type="dcterms:W3CDTF">2023-01-19T12:33:00Z</dcterms:modified>
</cp:coreProperties>
</file>