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9B1337" w14:textId="77777777" w:rsidR="0096673C" w:rsidRDefault="001C2B91">
      <w:pPr>
        <w:jc w:val="center"/>
        <w:rPr>
          <w:rFonts w:ascii="Calibri" w:eastAsia="Calibri" w:hAnsi="Calibri" w:cs="Calibri"/>
          <w:b/>
          <w:bCs/>
          <w:sz w:val="32"/>
          <w:szCs w:val="32"/>
        </w:rPr>
      </w:pPr>
      <w:r>
        <w:rPr>
          <w:rFonts w:ascii="Calibri" w:eastAsia="Calibri" w:hAnsi="Calibri" w:cs="Calibri"/>
          <w:b/>
          <w:bCs/>
          <w:sz w:val="32"/>
          <w:szCs w:val="32"/>
        </w:rPr>
        <w:t>MINUTES</w:t>
      </w:r>
    </w:p>
    <w:p w14:paraId="063CDFBA" w14:textId="77777777" w:rsidR="0096673C" w:rsidRDefault="001C2B91">
      <w:pPr>
        <w:rPr>
          <w:rFonts w:ascii="Calibri" w:eastAsia="Calibri" w:hAnsi="Calibri" w:cs="Calibri"/>
          <w:sz w:val="24"/>
          <w:szCs w:val="24"/>
        </w:rPr>
      </w:pPr>
      <w:r>
        <w:rPr>
          <w:rFonts w:ascii="Calibri" w:eastAsia="Calibri" w:hAnsi="Calibri" w:cs="Calibri"/>
          <w:b/>
          <w:bCs/>
          <w:sz w:val="24"/>
          <w:szCs w:val="24"/>
        </w:rPr>
        <w:t xml:space="preserve">MINUTES </w:t>
      </w:r>
      <w:r>
        <w:rPr>
          <w:rFonts w:ascii="Calibri" w:eastAsia="Calibri" w:hAnsi="Calibri" w:cs="Calibri"/>
          <w:sz w:val="24"/>
          <w:szCs w:val="24"/>
        </w:rPr>
        <w:t xml:space="preserve">of the meeting of </w:t>
      </w:r>
      <w:r>
        <w:rPr>
          <w:rFonts w:ascii="Calibri" w:eastAsia="Calibri" w:hAnsi="Calibri" w:cs="Calibri"/>
          <w:b/>
          <w:bCs/>
          <w:sz w:val="24"/>
          <w:szCs w:val="24"/>
        </w:rPr>
        <w:t xml:space="preserve">WESSEX SYNOD </w:t>
      </w:r>
      <w:r>
        <w:rPr>
          <w:rFonts w:ascii="Calibri" w:eastAsia="Calibri" w:hAnsi="Calibri" w:cs="Calibri"/>
          <w:sz w:val="24"/>
          <w:szCs w:val="24"/>
        </w:rPr>
        <w:t>on Thursday 2</w:t>
      </w:r>
      <w:r>
        <w:rPr>
          <w:rFonts w:ascii="Calibri" w:eastAsia="Calibri" w:hAnsi="Calibri" w:cs="Calibri"/>
          <w:sz w:val="24"/>
          <w:szCs w:val="24"/>
          <w:vertAlign w:val="superscript"/>
        </w:rPr>
        <w:t>nd</w:t>
      </w:r>
      <w:r>
        <w:rPr>
          <w:rFonts w:ascii="Calibri" w:eastAsia="Calibri" w:hAnsi="Calibri" w:cs="Calibri"/>
          <w:sz w:val="24"/>
          <w:szCs w:val="24"/>
        </w:rPr>
        <w:t xml:space="preserve"> February 2023, held on Zoom.</w:t>
      </w:r>
    </w:p>
    <w:p w14:paraId="685FA5A1" w14:textId="77777777" w:rsidR="0096673C" w:rsidRDefault="0096673C">
      <w:pPr>
        <w:rPr>
          <w:rFonts w:ascii="Calibri" w:eastAsia="Calibri" w:hAnsi="Calibri" w:cs="Calibri"/>
          <w:sz w:val="24"/>
          <w:szCs w:val="24"/>
        </w:rPr>
      </w:pPr>
    </w:p>
    <w:p w14:paraId="38620122" w14:textId="77777777" w:rsidR="0096673C" w:rsidRDefault="001C2B91">
      <w:pPr>
        <w:rPr>
          <w:rFonts w:ascii="Calibri" w:eastAsia="Calibri" w:hAnsi="Calibri" w:cs="Calibri"/>
          <w:color w:val="auto"/>
          <w:sz w:val="24"/>
          <w:szCs w:val="24"/>
        </w:rPr>
      </w:pPr>
      <w:r>
        <w:rPr>
          <w:rFonts w:ascii="Calibri" w:eastAsia="Calibri" w:hAnsi="Calibri" w:cs="Calibri"/>
          <w:color w:val="auto"/>
          <w:sz w:val="24"/>
          <w:szCs w:val="24"/>
        </w:rPr>
        <w:t xml:space="preserve">The Moderator, the Revd. Clare Downing, welcomed members to the meeting and constituted the Synod. </w:t>
      </w:r>
    </w:p>
    <w:p w14:paraId="22D2418E" w14:textId="77777777" w:rsidR="0096673C" w:rsidRDefault="0096673C">
      <w:pPr>
        <w:rPr>
          <w:rFonts w:ascii="Calibri" w:eastAsia="Calibri" w:hAnsi="Calibri" w:cs="Calibri"/>
          <w:color w:val="auto"/>
          <w:sz w:val="24"/>
          <w:szCs w:val="24"/>
        </w:rPr>
      </w:pPr>
    </w:p>
    <w:p w14:paraId="7729B402" w14:textId="77777777" w:rsidR="0096673C" w:rsidRDefault="001C2B91">
      <w:pPr>
        <w:rPr>
          <w:rFonts w:ascii="Calibri" w:eastAsia="Calibri" w:hAnsi="Calibri" w:cs="Calibri"/>
          <w:sz w:val="24"/>
          <w:szCs w:val="24"/>
        </w:rPr>
      </w:pPr>
      <w:r>
        <w:rPr>
          <w:rFonts w:ascii="Calibri" w:eastAsia="Calibri" w:hAnsi="Calibri" w:cs="Calibri"/>
          <w:b/>
          <w:bCs/>
          <w:sz w:val="24"/>
          <w:szCs w:val="24"/>
        </w:rPr>
        <w:t>Attendance</w:t>
      </w:r>
    </w:p>
    <w:p w14:paraId="15EB9F40" w14:textId="42E32096" w:rsidR="0096673C" w:rsidRPr="00402031" w:rsidRDefault="001C2B91">
      <w:pPr>
        <w:tabs>
          <w:tab w:val="right" w:pos="1134"/>
          <w:tab w:val="left" w:pos="1418"/>
        </w:tabs>
        <w:rPr>
          <w:rFonts w:ascii="Calibri" w:eastAsia="Calibri" w:hAnsi="Calibri" w:cs="Calibri"/>
          <w:sz w:val="24"/>
          <w:szCs w:val="24"/>
        </w:rPr>
      </w:pPr>
      <w:r>
        <w:rPr>
          <w:rFonts w:ascii="Arial" w:hAnsi="Arial" w:cs="Arial"/>
          <w:sz w:val="22"/>
          <w:szCs w:val="22"/>
        </w:rPr>
        <w:tab/>
      </w:r>
      <w:r>
        <w:rPr>
          <w:rFonts w:ascii="Arial" w:hAnsi="Arial" w:cs="Arial"/>
          <w:sz w:val="22"/>
          <w:szCs w:val="22"/>
        </w:rPr>
        <w:tab/>
      </w:r>
      <w:r w:rsidR="00402031" w:rsidRPr="00402031">
        <w:rPr>
          <w:rFonts w:ascii="Arial" w:hAnsi="Arial" w:cs="Arial"/>
          <w:sz w:val="22"/>
          <w:szCs w:val="22"/>
        </w:rPr>
        <w:t>30</w:t>
      </w:r>
      <w:r w:rsidRPr="00402031">
        <w:rPr>
          <w:rFonts w:ascii="Arial" w:hAnsi="Arial" w:cs="Arial"/>
          <w:sz w:val="22"/>
          <w:szCs w:val="22"/>
        </w:rPr>
        <w:tab/>
      </w:r>
      <w:r w:rsidRPr="00402031">
        <w:rPr>
          <w:rFonts w:ascii="Calibri" w:eastAsia="Calibri" w:hAnsi="Calibri" w:cs="Calibri"/>
          <w:sz w:val="24"/>
          <w:szCs w:val="24"/>
        </w:rPr>
        <w:t>URC Ministers and CRCWs</w:t>
      </w:r>
    </w:p>
    <w:p w14:paraId="0B490ABB" w14:textId="7B2CB39C" w:rsidR="0096673C" w:rsidRPr="00402031" w:rsidRDefault="001C2B91">
      <w:pPr>
        <w:tabs>
          <w:tab w:val="right" w:pos="1134"/>
          <w:tab w:val="left" w:pos="1418"/>
        </w:tabs>
        <w:rPr>
          <w:rFonts w:ascii="Calibri" w:eastAsia="Calibri" w:hAnsi="Calibri" w:cs="Calibri"/>
          <w:sz w:val="24"/>
          <w:szCs w:val="24"/>
        </w:rPr>
      </w:pPr>
      <w:r w:rsidRPr="00402031">
        <w:rPr>
          <w:rFonts w:ascii="Arial" w:hAnsi="Arial" w:cs="Arial"/>
          <w:sz w:val="22"/>
          <w:szCs w:val="22"/>
        </w:rPr>
        <w:tab/>
      </w:r>
      <w:r w:rsidRPr="00402031">
        <w:rPr>
          <w:rFonts w:ascii="Arial" w:hAnsi="Arial" w:cs="Arial"/>
          <w:sz w:val="22"/>
          <w:szCs w:val="22"/>
        </w:rPr>
        <w:tab/>
      </w:r>
      <w:r w:rsidR="004B67BF" w:rsidRPr="00402031">
        <w:rPr>
          <w:rFonts w:ascii="Arial" w:hAnsi="Arial" w:cs="Arial"/>
          <w:sz w:val="22"/>
          <w:szCs w:val="22"/>
        </w:rPr>
        <w:t>39</w:t>
      </w:r>
      <w:r w:rsidRPr="00402031">
        <w:rPr>
          <w:rFonts w:ascii="Arial" w:hAnsi="Arial" w:cs="Arial"/>
          <w:sz w:val="22"/>
          <w:szCs w:val="22"/>
        </w:rPr>
        <w:tab/>
      </w:r>
      <w:r w:rsidRPr="00402031">
        <w:rPr>
          <w:rFonts w:ascii="Calibri" w:eastAsia="Calibri" w:hAnsi="Calibri" w:cs="Calibri"/>
          <w:sz w:val="24"/>
          <w:szCs w:val="24"/>
        </w:rPr>
        <w:t>Church representatives</w:t>
      </w:r>
    </w:p>
    <w:p w14:paraId="0C2D6F6B" w14:textId="77777777" w:rsidR="0096673C" w:rsidRPr="00402031" w:rsidRDefault="001C2B91">
      <w:pPr>
        <w:tabs>
          <w:tab w:val="right" w:pos="1134"/>
          <w:tab w:val="left" w:pos="1418"/>
        </w:tabs>
        <w:rPr>
          <w:rFonts w:ascii="Calibri" w:eastAsia="Calibri" w:hAnsi="Calibri" w:cs="Calibri"/>
          <w:sz w:val="24"/>
          <w:szCs w:val="24"/>
        </w:rPr>
      </w:pPr>
      <w:r w:rsidRPr="00402031">
        <w:rPr>
          <w:rFonts w:ascii="Arial" w:hAnsi="Arial" w:cs="Arial"/>
          <w:sz w:val="22"/>
          <w:szCs w:val="22"/>
        </w:rPr>
        <w:tab/>
      </w:r>
      <w:r w:rsidRPr="00402031">
        <w:rPr>
          <w:rFonts w:ascii="Arial" w:hAnsi="Arial" w:cs="Arial"/>
          <w:sz w:val="22"/>
          <w:szCs w:val="22"/>
        </w:rPr>
        <w:tab/>
        <w:t>0</w:t>
      </w:r>
      <w:r w:rsidRPr="00402031">
        <w:rPr>
          <w:rFonts w:ascii="Arial" w:hAnsi="Arial" w:cs="Arial"/>
          <w:sz w:val="22"/>
          <w:szCs w:val="22"/>
        </w:rPr>
        <w:tab/>
      </w:r>
      <w:r w:rsidRPr="00402031">
        <w:rPr>
          <w:rFonts w:ascii="Calibri" w:eastAsia="Calibri" w:hAnsi="Calibri" w:cs="Calibri"/>
          <w:sz w:val="24"/>
          <w:szCs w:val="24"/>
        </w:rPr>
        <w:t>Ministers of other denominations</w:t>
      </w:r>
    </w:p>
    <w:p w14:paraId="46181A49" w14:textId="77777777" w:rsidR="0096673C" w:rsidRPr="00402031" w:rsidRDefault="001C2B91">
      <w:pPr>
        <w:tabs>
          <w:tab w:val="right" w:pos="1134"/>
          <w:tab w:val="left" w:pos="1418"/>
        </w:tabs>
        <w:rPr>
          <w:rFonts w:ascii="Calibri" w:eastAsia="Calibri" w:hAnsi="Calibri" w:cs="Calibri"/>
          <w:sz w:val="24"/>
          <w:szCs w:val="24"/>
        </w:rPr>
      </w:pPr>
      <w:r w:rsidRPr="00402031">
        <w:rPr>
          <w:rFonts w:ascii="Arial" w:hAnsi="Arial" w:cs="Arial"/>
          <w:sz w:val="22"/>
          <w:szCs w:val="22"/>
        </w:rPr>
        <w:tab/>
      </w:r>
      <w:r w:rsidRPr="00402031">
        <w:rPr>
          <w:rFonts w:ascii="Arial" w:hAnsi="Arial" w:cs="Arial"/>
          <w:sz w:val="22"/>
          <w:szCs w:val="22"/>
        </w:rPr>
        <w:tab/>
        <w:t>0</w:t>
      </w:r>
      <w:r w:rsidRPr="00402031">
        <w:rPr>
          <w:rFonts w:ascii="Arial" w:hAnsi="Arial" w:cs="Arial"/>
          <w:sz w:val="22"/>
          <w:szCs w:val="22"/>
        </w:rPr>
        <w:tab/>
      </w:r>
      <w:r w:rsidRPr="00402031">
        <w:rPr>
          <w:rFonts w:ascii="Calibri" w:eastAsia="Calibri" w:hAnsi="Calibri" w:cs="Calibri"/>
          <w:sz w:val="24"/>
          <w:szCs w:val="24"/>
        </w:rPr>
        <w:t>Retired Ministers/CRCWs</w:t>
      </w:r>
    </w:p>
    <w:p w14:paraId="25B54820" w14:textId="77777777" w:rsidR="0096673C" w:rsidRPr="00402031" w:rsidRDefault="001C2B91">
      <w:pPr>
        <w:tabs>
          <w:tab w:val="right" w:pos="1134"/>
          <w:tab w:val="left" w:pos="1418"/>
        </w:tabs>
        <w:rPr>
          <w:rFonts w:ascii="Calibri" w:eastAsia="Calibri" w:hAnsi="Calibri" w:cs="Calibri"/>
          <w:sz w:val="24"/>
          <w:szCs w:val="24"/>
        </w:rPr>
      </w:pPr>
      <w:r w:rsidRPr="00402031">
        <w:rPr>
          <w:rFonts w:ascii="Arial" w:hAnsi="Arial" w:cs="Arial"/>
          <w:sz w:val="22"/>
          <w:szCs w:val="22"/>
        </w:rPr>
        <w:tab/>
      </w:r>
      <w:r w:rsidRPr="00402031">
        <w:rPr>
          <w:rFonts w:ascii="Arial" w:hAnsi="Arial" w:cs="Arial"/>
          <w:sz w:val="22"/>
          <w:szCs w:val="22"/>
        </w:rPr>
        <w:tab/>
        <w:t>0</w:t>
      </w:r>
      <w:r w:rsidRPr="00402031">
        <w:rPr>
          <w:rFonts w:ascii="Arial" w:hAnsi="Arial" w:cs="Arial"/>
          <w:sz w:val="22"/>
          <w:szCs w:val="22"/>
        </w:rPr>
        <w:tab/>
      </w:r>
      <w:r w:rsidRPr="00402031">
        <w:rPr>
          <w:rFonts w:ascii="Calibri" w:eastAsia="Calibri" w:hAnsi="Calibri" w:cs="Calibri"/>
          <w:sz w:val="24"/>
          <w:szCs w:val="24"/>
        </w:rPr>
        <w:t>Ordinands</w:t>
      </w:r>
    </w:p>
    <w:p w14:paraId="369CB2CA" w14:textId="34248BED" w:rsidR="0096673C" w:rsidRPr="00402031" w:rsidRDefault="001C2B91">
      <w:pPr>
        <w:tabs>
          <w:tab w:val="right" w:pos="1134"/>
          <w:tab w:val="left" w:pos="1418"/>
        </w:tabs>
        <w:rPr>
          <w:rFonts w:ascii="Calibri" w:eastAsia="Calibri" w:hAnsi="Calibri" w:cs="Calibri"/>
          <w:sz w:val="24"/>
          <w:szCs w:val="24"/>
        </w:rPr>
      </w:pPr>
      <w:r w:rsidRPr="00402031">
        <w:rPr>
          <w:rFonts w:ascii="Arial" w:hAnsi="Arial" w:cs="Arial"/>
          <w:sz w:val="22"/>
          <w:szCs w:val="22"/>
        </w:rPr>
        <w:tab/>
      </w:r>
      <w:r w:rsidRPr="00402031">
        <w:rPr>
          <w:rFonts w:ascii="Arial" w:hAnsi="Arial" w:cs="Arial"/>
          <w:sz w:val="22"/>
          <w:szCs w:val="22"/>
        </w:rPr>
        <w:tab/>
      </w:r>
      <w:r w:rsidR="00402031" w:rsidRPr="00402031">
        <w:rPr>
          <w:rFonts w:ascii="Arial" w:hAnsi="Arial" w:cs="Arial"/>
          <w:sz w:val="22"/>
          <w:szCs w:val="22"/>
        </w:rPr>
        <w:t>6</w:t>
      </w:r>
      <w:r w:rsidRPr="00402031">
        <w:rPr>
          <w:rFonts w:ascii="Arial" w:hAnsi="Arial" w:cs="Arial"/>
          <w:sz w:val="22"/>
          <w:szCs w:val="22"/>
        </w:rPr>
        <w:tab/>
      </w:r>
      <w:r w:rsidRPr="00402031">
        <w:rPr>
          <w:rFonts w:ascii="Calibri" w:eastAsia="Calibri" w:hAnsi="Calibri" w:cs="Calibri"/>
          <w:sz w:val="24"/>
          <w:szCs w:val="24"/>
        </w:rPr>
        <w:t xml:space="preserve">Others holding Synod </w:t>
      </w:r>
      <w:proofErr w:type="gramStart"/>
      <w:r w:rsidRPr="00402031">
        <w:rPr>
          <w:rFonts w:ascii="Calibri" w:eastAsia="Calibri" w:hAnsi="Calibri" w:cs="Calibri"/>
          <w:sz w:val="24"/>
          <w:szCs w:val="24"/>
        </w:rPr>
        <w:t>appointments</w:t>
      </w:r>
      <w:proofErr w:type="gramEnd"/>
    </w:p>
    <w:p w14:paraId="3483CDF1" w14:textId="77777777" w:rsidR="0096673C" w:rsidRPr="00402031" w:rsidRDefault="001C2B91">
      <w:pPr>
        <w:tabs>
          <w:tab w:val="right" w:pos="1134"/>
          <w:tab w:val="left" w:pos="1418"/>
        </w:tabs>
        <w:rPr>
          <w:rFonts w:ascii="Calibri" w:eastAsia="Calibri" w:hAnsi="Calibri" w:cs="Calibri"/>
          <w:sz w:val="24"/>
          <w:szCs w:val="24"/>
        </w:rPr>
      </w:pPr>
      <w:r w:rsidRPr="00402031">
        <w:rPr>
          <w:rFonts w:ascii="Arial" w:hAnsi="Arial" w:cs="Arial"/>
          <w:sz w:val="22"/>
          <w:szCs w:val="22"/>
        </w:rPr>
        <w:tab/>
      </w:r>
      <w:r w:rsidRPr="00402031">
        <w:rPr>
          <w:rFonts w:ascii="Arial" w:hAnsi="Arial" w:cs="Arial"/>
          <w:sz w:val="22"/>
          <w:szCs w:val="22"/>
        </w:rPr>
        <w:tab/>
        <w:t>0</w:t>
      </w:r>
      <w:r w:rsidRPr="00402031">
        <w:rPr>
          <w:rFonts w:ascii="Arial" w:hAnsi="Arial" w:cs="Arial"/>
          <w:sz w:val="22"/>
          <w:szCs w:val="22"/>
        </w:rPr>
        <w:tab/>
      </w:r>
      <w:r w:rsidRPr="00402031">
        <w:rPr>
          <w:rFonts w:ascii="Calibri" w:eastAsia="Calibri" w:hAnsi="Calibri" w:cs="Calibri"/>
          <w:sz w:val="24"/>
          <w:szCs w:val="24"/>
        </w:rPr>
        <w:t>Visitors</w:t>
      </w:r>
    </w:p>
    <w:p w14:paraId="3F80793B" w14:textId="476E110D" w:rsidR="0096673C" w:rsidRDefault="001C2B91">
      <w:pPr>
        <w:tabs>
          <w:tab w:val="right" w:pos="1134"/>
          <w:tab w:val="left" w:pos="1418"/>
        </w:tabs>
        <w:rPr>
          <w:rFonts w:ascii="Calibri" w:eastAsia="Calibri" w:hAnsi="Calibri" w:cs="Calibri"/>
          <w:b/>
          <w:bCs/>
          <w:sz w:val="24"/>
          <w:szCs w:val="24"/>
        </w:rPr>
      </w:pPr>
      <w:r w:rsidRPr="00402031">
        <w:rPr>
          <w:rFonts w:ascii="Arial" w:hAnsi="Arial" w:cs="Arial"/>
          <w:sz w:val="22"/>
          <w:szCs w:val="22"/>
        </w:rPr>
        <w:tab/>
      </w:r>
      <w:r w:rsidRPr="00402031">
        <w:rPr>
          <w:rFonts w:ascii="Arial" w:hAnsi="Arial" w:cs="Arial"/>
          <w:b/>
          <w:sz w:val="22"/>
          <w:szCs w:val="22"/>
        </w:rPr>
        <w:tab/>
      </w:r>
      <w:r w:rsidR="00402031" w:rsidRPr="00402031">
        <w:rPr>
          <w:rFonts w:ascii="Arial" w:hAnsi="Arial" w:cs="Arial"/>
          <w:b/>
          <w:sz w:val="22"/>
          <w:szCs w:val="22"/>
        </w:rPr>
        <w:t>75</w:t>
      </w:r>
      <w:r w:rsidRPr="00402031">
        <w:rPr>
          <w:rFonts w:ascii="Arial" w:hAnsi="Arial" w:cs="Arial"/>
          <w:b/>
          <w:sz w:val="22"/>
          <w:szCs w:val="22"/>
        </w:rPr>
        <w:tab/>
      </w:r>
      <w:r w:rsidRPr="00402031">
        <w:rPr>
          <w:rFonts w:ascii="Calibri" w:eastAsia="Calibri" w:hAnsi="Calibri" w:cs="Calibri"/>
          <w:b/>
          <w:bCs/>
          <w:sz w:val="24"/>
          <w:szCs w:val="24"/>
        </w:rPr>
        <w:t>Total</w:t>
      </w:r>
      <w:r>
        <w:rPr>
          <w:rFonts w:ascii="Calibri" w:eastAsia="Calibri" w:hAnsi="Calibri" w:cs="Calibri"/>
          <w:b/>
          <w:bCs/>
          <w:sz w:val="24"/>
          <w:szCs w:val="24"/>
        </w:rPr>
        <w:t xml:space="preserve">     </w:t>
      </w:r>
    </w:p>
    <w:p w14:paraId="3EB7AEBD" w14:textId="77777777" w:rsidR="0096673C" w:rsidRDefault="0096673C">
      <w:pPr>
        <w:rPr>
          <w:rFonts w:ascii="Calibri" w:eastAsia="Calibri" w:hAnsi="Calibri" w:cs="Calibri"/>
          <w:color w:val="44546A"/>
          <w:sz w:val="24"/>
          <w:szCs w:val="24"/>
        </w:rPr>
      </w:pPr>
    </w:p>
    <w:p w14:paraId="27B76E7D" w14:textId="6B4BB6B4" w:rsidR="0096673C" w:rsidRDefault="001C2B91">
      <w:pPr>
        <w:rPr>
          <w:rFonts w:ascii="Calibri" w:eastAsia="Calibri" w:hAnsi="Calibri" w:cs="Calibri"/>
          <w:color w:val="auto"/>
          <w:sz w:val="24"/>
          <w:szCs w:val="24"/>
        </w:rPr>
      </w:pPr>
      <w:r>
        <w:rPr>
          <w:rFonts w:ascii="Calibri" w:eastAsia="Calibri" w:hAnsi="Calibri" w:cs="Calibri"/>
          <w:b/>
          <w:bCs/>
          <w:color w:val="auto"/>
          <w:sz w:val="24"/>
          <w:szCs w:val="24"/>
        </w:rPr>
        <w:t>23S01</w:t>
      </w:r>
      <w:r>
        <w:rPr>
          <w:rFonts w:ascii="Calibri" w:eastAsia="Calibri" w:hAnsi="Calibri" w:cs="Calibri"/>
          <w:color w:val="auto"/>
          <w:sz w:val="24"/>
          <w:szCs w:val="24"/>
        </w:rPr>
        <w:t xml:space="preserve"> </w:t>
      </w:r>
      <w:r>
        <w:rPr>
          <w:rFonts w:ascii="Calibri" w:eastAsia="Calibri" w:hAnsi="Calibri" w:cs="Calibri"/>
          <w:b/>
          <w:bCs/>
          <w:color w:val="auto"/>
          <w:sz w:val="24"/>
          <w:szCs w:val="24"/>
        </w:rPr>
        <w:t>Welcome to Ecumenical visitors and new members of Synod:</w:t>
      </w:r>
      <w:r>
        <w:rPr>
          <w:rFonts w:ascii="Calibri" w:eastAsia="Calibri" w:hAnsi="Calibri" w:cs="Calibri"/>
          <w:color w:val="auto"/>
          <w:sz w:val="24"/>
          <w:szCs w:val="24"/>
        </w:rPr>
        <w:t xml:space="preserve"> The Moderator welcomed members of Synod to the meeting, reminding Synod that it had been agreed at the last meeting that the Spring meeting of Synod should take place on Zoom over two evening meetings. The Moderator indicated that the efficacy of the two evening meetings on Zoom could be reviewed at the Synod meeting in </w:t>
      </w:r>
      <w:r w:rsidR="00B50456">
        <w:rPr>
          <w:rFonts w:ascii="Calibri" w:eastAsia="Calibri" w:hAnsi="Calibri" w:cs="Calibri"/>
          <w:color w:val="auto"/>
          <w:sz w:val="24"/>
          <w:szCs w:val="24"/>
        </w:rPr>
        <w:t xml:space="preserve">October </w:t>
      </w:r>
      <w:r>
        <w:rPr>
          <w:rFonts w:ascii="Calibri" w:eastAsia="Calibri" w:hAnsi="Calibri" w:cs="Calibri"/>
          <w:color w:val="auto"/>
          <w:sz w:val="24"/>
          <w:szCs w:val="24"/>
        </w:rPr>
        <w:t>2023.</w:t>
      </w:r>
    </w:p>
    <w:p w14:paraId="4316857B" w14:textId="22712221" w:rsidR="0096673C" w:rsidRDefault="001C2B91">
      <w:pPr>
        <w:rPr>
          <w:rFonts w:ascii="Calibri" w:eastAsia="Calibri" w:hAnsi="Calibri" w:cs="Calibri"/>
          <w:color w:val="auto"/>
          <w:sz w:val="24"/>
          <w:szCs w:val="24"/>
        </w:rPr>
      </w:pPr>
      <w:r>
        <w:rPr>
          <w:rFonts w:ascii="Calibri" w:eastAsia="Calibri" w:hAnsi="Calibri" w:cs="Calibri"/>
          <w:color w:val="auto"/>
          <w:sz w:val="24"/>
          <w:szCs w:val="24"/>
        </w:rPr>
        <w:t>The Moderator welcomed those new to Synod, asking those present for the first time to “raise their hands”. Courtney Brown from Collinwood URC and Sheilagh Cou</w:t>
      </w:r>
      <w:r w:rsidR="00B50456">
        <w:rPr>
          <w:rFonts w:ascii="Calibri" w:eastAsia="Calibri" w:hAnsi="Calibri" w:cs="Calibri"/>
          <w:color w:val="auto"/>
          <w:sz w:val="24"/>
          <w:szCs w:val="24"/>
        </w:rPr>
        <w:t>r</w:t>
      </w:r>
      <w:r>
        <w:rPr>
          <w:rFonts w:ascii="Calibri" w:eastAsia="Calibri" w:hAnsi="Calibri" w:cs="Calibri"/>
          <w:color w:val="auto"/>
          <w:sz w:val="24"/>
          <w:szCs w:val="24"/>
        </w:rPr>
        <w:t>tnage from Shanklin URC were duly welcomed.</w:t>
      </w:r>
    </w:p>
    <w:p w14:paraId="520B91E1" w14:textId="77777777" w:rsidR="0096673C" w:rsidRDefault="001C2B91">
      <w:pPr>
        <w:rPr>
          <w:rFonts w:ascii="Calibri" w:eastAsia="Calibri" w:hAnsi="Calibri" w:cs="Calibri"/>
          <w:color w:val="auto"/>
          <w:sz w:val="24"/>
          <w:szCs w:val="24"/>
        </w:rPr>
      </w:pPr>
      <w:r>
        <w:rPr>
          <w:rFonts w:ascii="Calibri" w:eastAsia="Calibri" w:hAnsi="Calibri" w:cs="Calibri"/>
          <w:color w:val="auto"/>
          <w:sz w:val="24"/>
          <w:szCs w:val="24"/>
        </w:rPr>
        <w:t xml:space="preserve">The Moderator led opening prayers, reading from 1 Corinthians 1:18-25, Christ the Power and Wisdom of God. The song “God’s Own Fool” by Michael Card, performed by </w:t>
      </w:r>
      <w:proofErr w:type="spellStart"/>
      <w:r>
        <w:rPr>
          <w:rFonts w:ascii="Calibri" w:eastAsia="Calibri" w:hAnsi="Calibri" w:cs="Calibri"/>
          <w:color w:val="auto"/>
          <w:sz w:val="24"/>
          <w:szCs w:val="24"/>
        </w:rPr>
        <w:t>TheNCrew</w:t>
      </w:r>
      <w:proofErr w:type="spellEnd"/>
      <w:r>
        <w:rPr>
          <w:rFonts w:ascii="Calibri" w:eastAsia="Calibri" w:hAnsi="Calibri" w:cs="Calibri"/>
          <w:color w:val="auto"/>
          <w:sz w:val="24"/>
          <w:szCs w:val="24"/>
        </w:rPr>
        <w:t xml:space="preserve"> was screen-shared.</w:t>
      </w:r>
    </w:p>
    <w:p w14:paraId="20E8488C" w14:textId="77777777" w:rsidR="0096673C" w:rsidRDefault="001C2B91">
      <w:pPr>
        <w:rPr>
          <w:rFonts w:ascii="Calibri" w:eastAsia="Calibri" w:hAnsi="Calibri" w:cs="Calibri"/>
          <w:color w:val="auto"/>
          <w:sz w:val="24"/>
          <w:szCs w:val="24"/>
        </w:rPr>
      </w:pPr>
      <w:r>
        <w:rPr>
          <w:rFonts w:ascii="Calibri" w:eastAsia="Calibri" w:hAnsi="Calibri" w:cs="Calibri"/>
          <w:color w:val="auto"/>
          <w:sz w:val="24"/>
          <w:szCs w:val="24"/>
        </w:rPr>
        <w:t>The Moderator reminded members of Synod and visitors of the Guidance paper which had been emailed with the Notice of Synod which gave guidance on the use of Zoom for the present meeting and informed Synod that the Red and Green buttons on the Reactions tab were not available to test the temperature of the meeting and that an additional poll would be used to that end. Members were reminded to “raise their hand” when wishing to speak and to lower their hand having done so. The other Reactions options would not be used. The Moderator advised that the Chat function was open but would not be monitored by the Moderator or the Clerk. Notice was given that the meeting was being recorded by Revd Graham Hoslett for the purposes of taking the Minutes, and that the recording would be deleted following the production of the Minutes.</w:t>
      </w:r>
    </w:p>
    <w:p w14:paraId="0A33D43E" w14:textId="77777777" w:rsidR="0096673C" w:rsidRDefault="0096673C">
      <w:pPr>
        <w:rPr>
          <w:rFonts w:ascii="Calibri" w:eastAsia="Calibri" w:hAnsi="Calibri" w:cs="Calibri"/>
          <w:sz w:val="24"/>
          <w:szCs w:val="24"/>
        </w:rPr>
      </w:pPr>
    </w:p>
    <w:p w14:paraId="0161F68A" w14:textId="77777777" w:rsidR="0096673C" w:rsidRPr="00546B2B" w:rsidRDefault="001C2B91">
      <w:pPr>
        <w:rPr>
          <w:rFonts w:ascii="Calibri" w:eastAsia="Calibri" w:hAnsi="Calibri" w:cs="Calibri"/>
          <w:sz w:val="24"/>
          <w:szCs w:val="24"/>
        </w:rPr>
      </w:pPr>
      <w:r>
        <w:rPr>
          <w:rFonts w:ascii="Calibri" w:eastAsia="Calibri" w:hAnsi="Calibri" w:cs="Calibri"/>
          <w:b/>
          <w:bCs/>
          <w:sz w:val="24"/>
          <w:szCs w:val="24"/>
        </w:rPr>
        <w:t xml:space="preserve">23S02 Apologies: </w:t>
      </w:r>
      <w:r>
        <w:rPr>
          <w:rFonts w:ascii="Calibri" w:eastAsia="Calibri" w:hAnsi="Calibri" w:cs="Calibri"/>
          <w:sz w:val="24"/>
          <w:szCs w:val="24"/>
        </w:rPr>
        <w:t xml:space="preserve">The Moderator asked that any further apologies to those already received </w:t>
      </w:r>
      <w:r w:rsidRPr="00546B2B">
        <w:rPr>
          <w:rFonts w:ascii="Calibri" w:eastAsia="Calibri" w:hAnsi="Calibri" w:cs="Calibri"/>
          <w:sz w:val="24"/>
          <w:szCs w:val="24"/>
        </w:rPr>
        <w:t>should be emailed to the Clerk by the end of the meeting.</w:t>
      </w:r>
    </w:p>
    <w:p w14:paraId="263BBF76" w14:textId="77777777" w:rsidR="0096673C" w:rsidRPr="00546B2B" w:rsidRDefault="001C2B91">
      <w:pPr>
        <w:rPr>
          <w:rFonts w:ascii="Calibri" w:eastAsia="Calibri" w:hAnsi="Calibri" w:cs="Calibri"/>
          <w:sz w:val="24"/>
          <w:szCs w:val="24"/>
        </w:rPr>
      </w:pPr>
      <w:r w:rsidRPr="00546B2B">
        <w:rPr>
          <w:rFonts w:ascii="Calibri" w:eastAsia="Calibri" w:hAnsi="Calibri" w:cs="Calibri"/>
          <w:sz w:val="24"/>
          <w:szCs w:val="24"/>
        </w:rPr>
        <w:t>Apologies were received from</w:t>
      </w:r>
    </w:p>
    <w:p w14:paraId="5D2CD59A" w14:textId="77777777" w:rsidR="0096673C" w:rsidRPr="00546B2B" w:rsidRDefault="0096673C">
      <w:pPr>
        <w:rPr>
          <w:rFonts w:ascii="Calibri" w:eastAsia="Calibri" w:hAnsi="Calibri" w:cs="Calibri"/>
          <w:sz w:val="24"/>
          <w:szCs w:val="24"/>
        </w:rPr>
      </w:pPr>
    </w:p>
    <w:p w14:paraId="1C0B6215" w14:textId="77777777" w:rsidR="0096673C" w:rsidRPr="00546B2B" w:rsidRDefault="001C2B91">
      <w:pPr>
        <w:tabs>
          <w:tab w:val="right" w:pos="1134"/>
          <w:tab w:val="left" w:pos="1418"/>
        </w:tabs>
        <w:rPr>
          <w:rFonts w:ascii="Calibri" w:eastAsia="Calibri" w:hAnsi="Calibri" w:cs="Calibri"/>
          <w:sz w:val="24"/>
          <w:szCs w:val="24"/>
        </w:rPr>
      </w:pPr>
      <w:r w:rsidRPr="00546B2B">
        <w:rPr>
          <w:rFonts w:ascii="Calibri" w:eastAsia="Calibri" w:hAnsi="Calibri" w:cs="Calibri"/>
          <w:sz w:val="24"/>
          <w:szCs w:val="24"/>
        </w:rPr>
        <w:tab/>
        <w:t>4</w:t>
      </w:r>
      <w:r w:rsidRPr="00546B2B">
        <w:rPr>
          <w:rFonts w:ascii="Calibri" w:eastAsia="Calibri" w:hAnsi="Calibri" w:cs="Calibri"/>
          <w:sz w:val="24"/>
          <w:szCs w:val="24"/>
        </w:rPr>
        <w:tab/>
        <w:t>URC Ministers</w:t>
      </w:r>
    </w:p>
    <w:p w14:paraId="7BBE756D" w14:textId="77777777" w:rsidR="0096673C" w:rsidRPr="00546B2B" w:rsidRDefault="001C2B91">
      <w:pPr>
        <w:tabs>
          <w:tab w:val="right" w:pos="1134"/>
          <w:tab w:val="left" w:pos="1418"/>
        </w:tabs>
        <w:rPr>
          <w:rFonts w:ascii="Calibri" w:eastAsia="Calibri" w:hAnsi="Calibri" w:cs="Calibri"/>
          <w:sz w:val="24"/>
          <w:szCs w:val="24"/>
        </w:rPr>
      </w:pPr>
      <w:r w:rsidRPr="00546B2B">
        <w:rPr>
          <w:rFonts w:ascii="Calibri" w:eastAsia="Calibri" w:hAnsi="Calibri" w:cs="Calibri"/>
          <w:sz w:val="24"/>
          <w:szCs w:val="24"/>
        </w:rPr>
        <w:tab/>
        <w:t>4</w:t>
      </w:r>
      <w:r w:rsidRPr="00546B2B">
        <w:rPr>
          <w:rFonts w:ascii="Calibri" w:eastAsia="Calibri" w:hAnsi="Calibri" w:cs="Calibri"/>
          <w:sz w:val="24"/>
          <w:szCs w:val="24"/>
        </w:rPr>
        <w:tab/>
        <w:t>Church Representatives</w:t>
      </w:r>
    </w:p>
    <w:p w14:paraId="54ABC078" w14:textId="4DA6465D" w:rsidR="0096673C" w:rsidRPr="00546B2B" w:rsidRDefault="001C2B91">
      <w:pPr>
        <w:tabs>
          <w:tab w:val="right" w:pos="1134"/>
          <w:tab w:val="left" w:pos="1418"/>
        </w:tabs>
        <w:rPr>
          <w:rFonts w:ascii="Calibri" w:eastAsia="Calibri" w:hAnsi="Calibri" w:cs="Calibri"/>
          <w:sz w:val="24"/>
          <w:szCs w:val="24"/>
        </w:rPr>
      </w:pPr>
      <w:r w:rsidRPr="00546B2B">
        <w:rPr>
          <w:rFonts w:ascii="Calibri" w:eastAsia="Calibri" w:hAnsi="Calibri" w:cs="Calibri"/>
          <w:sz w:val="24"/>
          <w:szCs w:val="24"/>
        </w:rPr>
        <w:tab/>
      </w:r>
      <w:r w:rsidR="00546B2B" w:rsidRPr="00546B2B">
        <w:rPr>
          <w:rFonts w:ascii="Calibri" w:eastAsia="Calibri" w:hAnsi="Calibri" w:cs="Calibri"/>
          <w:sz w:val="24"/>
          <w:szCs w:val="24"/>
        </w:rPr>
        <w:t>1</w:t>
      </w:r>
      <w:r w:rsidRPr="00546B2B">
        <w:rPr>
          <w:rFonts w:ascii="Calibri" w:eastAsia="Calibri" w:hAnsi="Calibri" w:cs="Calibri"/>
          <w:sz w:val="24"/>
          <w:szCs w:val="24"/>
        </w:rPr>
        <w:tab/>
        <w:t>Ministers of other denominations</w:t>
      </w:r>
    </w:p>
    <w:p w14:paraId="5C03AEC2" w14:textId="77777777" w:rsidR="0096673C" w:rsidRPr="00546B2B" w:rsidRDefault="001C2B91">
      <w:pPr>
        <w:tabs>
          <w:tab w:val="right" w:pos="1134"/>
          <w:tab w:val="left" w:pos="1418"/>
        </w:tabs>
        <w:rPr>
          <w:rFonts w:ascii="Calibri" w:eastAsia="Calibri" w:hAnsi="Calibri" w:cs="Calibri"/>
          <w:sz w:val="24"/>
          <w:szCs w:val="24"/>
        </w:rPr>
      </w:pPr>
      <w:r w:rsidRPr="00546B2B">
        <w:rPr>
          <w:rFonts w:ascii="Calibri" w:eastAsia="Calibri" w:hAnsi="Calibri" w:cs="Calibri"/>
          <w:sz w:val="24"/>
          <w:szCs w:val="24"/>
        </w:rPr>
        <w:tab/>
        <w:t>0</w:t>
      </w:r>
      <w:r w:rsidRPr="00546B2B">
        <w:rPr>
          <w:rFonts w:ascii="Calibri" w:eastAsia="Calibri" w:hAnsi="Calibri" w:cs="Calibri"/>
          <w:sz w:val="24"/>
          <w:szCs w:val="24"/>
        </w:rPr>
        <w:tab/>
        <w:t>Ordinand</w:t>
      </w:r>
    </w:p>
    <w:p w14:paraId="14542949" w14:textId="7334CF88" w:rsidR="0096673C" w:rsidRPr="00546B2B" w:rsidRDefault="001C2B91">
      <w:pPr>
        <w:tabs>
          <w:tab w:val="right" w:pos="1134"/>
          <w:tab w:val="left" w:pos="1418"/>
        </w:tabs>
        <w:rPr>
          <w:rFonts w:ascii="Calibri" w:eastAsia="Calibri" w:hAnsi="Calibri" w:cs="Calibri"/>
          <w:sz w:val="24"/>
          <w:szCs w:val="24"/>
        </w:rPr>
      </w:pPr>
      <w:r w:rsidRPr="00546B2B">
        <w:rPr>
          <w:rFonts w:ascii="Calibri" w:eastAsia="Calibri" w:hAnsi="Calibri" w:cs="Calibri"/>
          <w:sz w:val="24"/>
          <w:szCs w:val="24"/>
        </w:rPr>
        <w:tab/>
      </w:r>
      <w:r w:rsidR="00546B2B" w:rsidRPr="00546B2B">
        <w:rPr>
          <w:rFonts w:ascii="Calibri" w:eastAsia="Calibri" w:hAnsi="Calibri" w:cs="Calibri"/>
          <w:sz w:val="24"/>
          <w:szCs w:val="24"/>
        </w:rPr>
        <w:t>11</w:t>
      </w:r>
      <w:r w:rsidRPr="00546B2B">
        <w:rPr>
          <w:rFonts w:ascii="Calibri" w:eastAsia="Calibri" w:hAnsi="Calibri" w:cs="Calibri"/>
          <w:sz w:val="24"/>
          <w:szCs w:val="24"/>
        </w:rPr>
        <w:tab/>
        <w:t>Retired Ministers</w:t>
      </w:r>
    </w:p>
    <w:p w14:paraId="7BC0A311" w14:textId="61F37B28" w:rsidR="0096673C" w:rsidRPr="00546B2B" w:rsidRDefault="001C2B91">
      <w:pPr>
        <w:tabs>
          <w:tab w:val="right" w:pos="1134"/>
          <w:tab w:val="left" w:pos="1418"/>
        </w:tabs>
        <w:rPr>
          <w:rFonts w:ascii="Calibri" w:eastAsia="Calibri" w:hAnsi="Calibri" w:cs="Calibri"/>
          <w:sz w:val="24"/>
          <w:szCs w:val="24"/>
        </w:rPr>
      </w:pPr>
      <w:r w:rsidRPr="00546B2B">
        <w:rPr>
          <w:rFonts w:ascii="Calibri" w:eastAsia="Calibri" w:hAnsi="Calibri" w:cs="Calibri"/>
          <w:sz w:val="24"/>
          <w:szCs w:val="24"/>
        </w:rPr>
        <w:tab/>
      </w:r>
      <w:r w:rsidR="00546B2B" w:rsidRPr="00546B2B">
        <w:rPr>
          <w:rFonts w:ascii="Calibri" w:eastAsia="Calibri" w:hAnsi="Calibri" w:cs="Calibri"/>
          <w:sz w:val="24"/>
          <w:szCs w:val="24"/>
        </w:rPr>
        <w:t>7</w:t>
      </w:r>
      <w:r w:rsidRPr="00546B2B">
        <w:rPr>
          <w:rFonts w:ascii="Calibri" w:eastAsia="Calibri" w:hAnsi="Calibri" w:cs="Calibri"/>
          <w:sz w:val="24"/>
          <w:szCs w:val="24"/>
        </w:rPr>
        <w:tab/>
        <w:t>Others</w:t>
      </w:r>
    </w:p>
    <w:p w14:paraId="283CC34E" w14:textId="77777777" w:rsidR="0096673C" w:rsidRDefault="001C2B91">
      <w:pPr>
        <w:tabs>
          <w:tab w:val="right" w:pos="1134"/>
          <w:tab w:val="left" w:pos="1418"/>
        </w:tabs>
        <w:rPr>
          <w:rFonts w:ascii="Calibri" w:eastAsia="Calibri" w:hAnsi="Calibri" w:cs="Calibri"/>
          <w:b/>
          <w:bCs/>
          <w:sz w:val="24"/>
          <w:szCs w:val="24"/>
        </w:rPr>
      </w:pPr>
      <w:r w:rsidRPr="00546B2B">
        <w:rPr>
          <w:rFonts w:ascii="Calibri" w:eastAsia="Calibri" w:hAnsi="Calibri" w:cs="Calibri"/>
          <w:b/>
          <w:bCs/>
          <w:sz w:val="24"/>
          <w:szCs w:val="24"/>
        </w:rPr>
        <w:tab/>
        <w:t>27</w:t>
      </w:r>
      <w:r w:rsidRPr="00546B2B">
        <w:rPr>
          <w:rFonts w:ascii="Calibri" w:eastAsia="Calibri" w:hAnsi="Calibri" w:cs="Calibri"/>
          <w:b/>
          <w:bCs/>
          <w:sz w:val="24"/>
          <w:szCs w:val="24"/>
        </w:rPr>
        <w:tab/>
        <w:t>Total</w:t>
      </w:r>
      <w:r>
        <w:rPr>
          <w:rFonts w:ascii="Calibri" w:eastAsia="Calibri" w:hAnsi="Calibri" w:cs="Calibri"/>
          <w:b/>
          <w:bCs/>
          <w:sz w:val="24"/>
          <w:szCs w:val="24"/>
        </w:rPr>
        <w:t xml:space="preserve"> </w:t>
      </w:r>
    </w:p>
    <w:p w14:paraId="3E1D5231" w14:textId="77777777" w:rsidR="0096673C" w:rsidRDefault="0096673C">
      <w:pPr>
        <w:rPr>
          <w:rFonts w:ascii="Calibri" w:eastAsia="Calibri" w:hAnsi="Calibri" w:cs="Calibri"/>
          <w:sz w:val="24"/>
          <w:szCs w:val="24"/>
        </w:rPr>
      </w:pPr>
    </w:p>
    <w:p w14:paraId="05E6E6E3" w14:textId="52394788" w:rsidR="0096673C" w:rsidRDefault="001C2B91">
      <w:pPr>
        <w:rPr>
          <w:rFonts w:ascii="Calibri" w:eastAsia="Calibri" w:hAnsi="Calibri" w:cs="Calibri"/>
          <w:sz w:val="24"/>
          <w:szCs w:val="24"/>
        </w:rPr>
      </w:pPr>
      <w:r>
        <w:rPr>
          <w:rFonts w:ascii="Calibri" w:eastAsia="Calibri" w:hAnsi="Calibri" w:cs="Calibri"/>
          <w:b/>
          <w:bCs/>
          <w:sz w:val="24"/>
          <w:szCs w:val="24"/>
        </w:rPr>
        <w:t xml:space="preserve">23S03 Minutes of the last meeting: </w:t>
      </w:r>
      <w:r>
        <w:rPr>
          <w:rFonts w:ascii="Calibri" w:eastAsia="Calibri" w:hAnsi="Calibri" w:cs="Calibri"/>
          <w:sz w:val="24"/>
          <w:szCs w:val="24"/>
        </w:rPr>
        <w:t xml:space="preserve">Siobhan Antoniou asked for an amendment to the Minutes – under Attendance no Ordinands were listed as present, though Siobhan had been. With this </w:t>
      </w:r>
      <w:r>
        <w:rPr>
          <w:rFonts w:ascii="Calibri" w:eastAsia="Calibri" w:hAnsi="Calibri" w:cs="Calibri"/>
          <w:sz w:val="24"/>
          <w:szCs w:val="24"/>
        </w:rPr>
        <w:lastRenderedPageBreak/>
        <w:t>amendment the Minutes were agreed with unanimity. No matters arising from the Minutes were identified as not included in the agenda for this meeting. The Clerk reported that there was no change to the Order of Business.</w:t>
      </w:r>
    </w:p>
    <w:p w14:paraId="06345814" w14:textId="77777777" w:rsidR="0096673C" w:rsidRDefault="0096673C">
      <w:pPr>
        <w:rPr>
          <w:rFonts w:ascii="Calibri" w:eastAsia="Calibri" w:hAnsi="Calibri" w:cs="Calibri"/>
          <w:sz w:val="24"/>
          <w:szCs w:val="24"/>
        </w:rPr>
      </w:pPr>
    </w:p>
    <w:p w14:paraId="2123A0EE" w14:textId="77777777" w:rsidR="0096673C" w:rsidRDefault="001C2B91">
      <w:pPr>
        <w:rPr>
          <w:rFonts w:ascii="Calibri" w:eastAsia="Calibri" w:hAnsi="Calibri" w:cs="Calibri"/>
          <w:sz w:val="24"/>
          <w:szCs w:val="24"/>
        </w:rPr>
      </w:pPr>
      <w:r>
        <w:rPr>
          <w:rFonts w:ascii="Calibri" w:eastAsia="Calibri" w:hAnsi="Calibri" w:cs="Calibri"/>
          <w:b/>
          <w:bCs/>
          <w:sz w:val="24"/>
          <w:szCs w:val="24"/>
        </w:rPr>
        <w:t>23S04 Children and Youth Work Committee:</w:t>
      </w:r>
      <w:r>
        <w:rPr>
          <w:rFonts w:ascii="Calibri" w:eastAsia="Calibri" w:hAnsi="Calibri" w:cs="Calibri"/>
          <w:sz w:val="24"/>
          <w:szCs w:val="24"/>
        </w:rPr>
        <w:t xml:space="preserve"> Revd Josh Thomas presented the report, highlighting:</w:t>
      </w:r>
    </w:p>
    <w:p w14:paraId="6EE17DA2" w14:textId="2F6A55E9" w:rsidR="0096673C" w:rsidRDefault="001C2B91">
      <w:pPr>
        <w:pStyle w:val="ListParagraph"/>
        <w:numPr>
          <w:ilvl w:val="0"/>
          <w:numId w:val="5"/>
        </w:numPr>
        <w:spacing w:line="240" w:lineRule="auto"/>
        <w:jc w:val="left"/>
        <w:rPr>
          <w:rFonts w:ascii="Calibri" w:hAnsi="Calibri" w:cs="Calibri"/>
          <w:szCs w:val="24"/>
        </w:rPr>
      </w:pPr>
      <w:r>
        <w:rPr>
          <w:rFonts w:ascii="Calibri" w:hAnsi="Calibri" w:cs="Calibri"/>
          <w:szCs w:val="24"/>
        </w:rPr>
        <w:t xml:space="preserve">The Big Day Out, which will be repeated in 2024. </w:t>
      </w:r>
      <w:r w:rsidR="00B50456">
        <w:rPr>
          <w:rFonts w:ascii="Calibri" w:hAnsi="Calibri" w:cs="Calibri"/>
          <w:szCs w:val="24"/>
        </w:rPr>
        <w:t>Mr Thomas</w:t>
      </w:r>
      <w:r>
        <w:rPr>
          <w:rFonts w:ascii="Calibri" w:hAnsi="Calibri" w:cs="Calibri"/>
          <w:szCs w:val="24"/>
        </w:rPr>
        <w:t xml:space="preserve"> encouraged those who had enjoyed the event held in 2022 to volunteer to the Clerk to join the team planning Big Day Out 2024.</w:t>
      </w:r>
    </w:p>
    <w:p w14:paraId="5B9DB260" w14:textId="77777777" w:rsidR="0096673C" w:rsidRDefault="001C2B91">
      <w:pPr>
        <w:pStyle w:val="ListParagraph"/>
        <w:numPr>
          <w:ilvl w:val="0"/>
          <w:numId w:val="5"/>
        </w:numPr>
        <w:spacing w:line="240" w:lineRule="auto"/>
        <w:jc w:val="left"/>
        <w:rPr>
          <w:rFonts w:ascii="Calibri" w:hAnsi="Calibri" w:cs="Calibri"/>
          <w:szCs w:val="24"/>
        </w:rPr>
      </w:pPr>
      <w:r>
        <w:rPr>
          <w:rFonts w:ascii="Calibri" w:hAnsi="Calibri" w:cs="Calibri"/>
          <w:szCs w:val="24"/>
        </w:rPr>
        <w:t>It was great that Camp was able to resume to full capacity in July 2022 and for the second year running. Following the launch of URC Children there will be two separate camp weekends, the Youth Camp with Phil Ray taking the lead and the Children’s Camp with Ruth White taking the lead.</w:t>
      </w:r>
    </w:p>
    <w:p w14:paraId="4BD0F6E6" w14:textId="30EBACC5" w:rsidR="0096673C" w:rsidRDefault="001C2B91">
      <w:pPr>
        <w:pStyle w:val="ListParagraph"/>
        <w:numPr>
          <w:ilvl w:val="0"/>
          <w:numId w:val="5"/>
        </w:numPr>
        <w:spacing w:line="240" w:lineRule="auto"/>
        <w:jc w:val="left"/>
        <w:rPr>
          <w:rFonts w:ascii="Calibri" w:hAnsi="Calibri" w:cs="Calibri"/>
          <w:szCs w:val="24"/>
        </w:rPr>
      </w:pPr>
      <w:r>
        <w:rPr>
          <w:rFonts w:ascii="Calibri" w:hAnsi="Calibri" w:cs="Calibri"/>
          <w:szCs w:val="24"/>
        </w:rPr>
        <w:t>A correction to the Report: The Report states that the Celebration Day which had been planned for November would take place on 22</w:t>
      </w:r>
      <w:r>
        <w:rPr>
          <w:rFonts w:ascii="Calibri" w:hAnsi="Calibri" w:cs="Calibri"/>
          <w:szCs w:val="24"/>
          <w:vertAlign w:val="superscript"/>
        </w:rPr>
        <w:t>nd</w:t>
      </w:r>
      <w:r>
        <w:rPr>
          <w:rFonts w:ascii="Calibri" w:hAnsi="Calibri" w:cs="Calibri"/>
          <w:szCs w:val="24"/>
        </w:rPr>
        <w:t xml:space="preserve"> April at High Cross, Camberley. </w:t>
      </w:r>
      <w:r w:rsidR="00B50456">
        <w:rPr>
          <w:rFonts w:ascii="Calibri" w:hAnsi="Calibri" w:cs="Calibri"/>
          <w:szCs w:val="24"/>
        </w:rPr>
        <w:t>Mr Thomas</w:t>
      </w:r>
      <w:r>
        <w:rPr>
          <w:rFonts w:ascii="Calibri" w:hAnsi="Calibri" w:cs="Calibri"/>
          <w:szCs w:val="24"/>
        </w:rPr>
        <w:t xml:space="preserve"> advised that, given other events taking place throughout April, it has been decided not to hold the event in April 2023. It is hoped it may be possible to hold a Celebration Day later in 2023 or possibly in early 2024.</w:t>
      </w:r>
    </w:p>
    <w:p w14:paraId="2A9CB038" w14:textId="09DB9BD7" w:rsidR="0096673C" w:rsidRDefault="00B50456">
      <w:pPr>
        <w:pStyle w:val="ListParagraph"/>
        <w:numPr>
          <w:ilvl w:val="0"/>
          <w:numId w:val="5"/>
        </w:numPr>
        <w:spacing w:line="240" w:lineRule="auto"/>
        <w:jc w:val="left"/>
        <w:rPr>
          <w:rFonts w:ascii="Calibri" w:hAnsi="Calibri" w:cs="Calibri"/>
          <w:szCs w:val="24"/>
        </w:rPr>
      </w:pPr>
      <w:r>
        <w:rPr>
          <w:rFonts w:ascii="Calibri" w:hAnsi="Calibri" w:cs="Calibri"/>
          <w:szCs w:val="24"/>
        </w:rPr>
        <w:t>Mr Thomas</w:t>
      </w:r>
      <w:r w:rsidR="001C2B91">
        <w:rPr>
          <w:rFonts w:ascii="Calibri" w:hAnsi="Calibri" w:cs="Calibri"/>
          <w:szCs w:val="24"/>
        </w:rPr>
        <w:t xml:space="preserve"> referred to the review he is planning to hold as convenor of C&amp;YW to ensure the Synod are employing the CYDOs to their full potential. C&amp;YW will be looking to draw a team together of a wide range of people who have worked alongside and benefitted from their involvement in the past.</w:t>
      </w:r>
    </w:p>
    <w:p w14:paraId="582125F1" w14:textId="54184433" w:rsidR="0096673C" w:rsidRDefault="00B50456">
      <w:pPr>
        <w:rPr>
          <w:rFonts w:ascii="Calibri" w:hAnsi="Calibri" w:cs="Calibri"/>
          <w:sz w:val="24"/>
          <w:szCs w:val="24"/>
        </w:rPr>
      </w:pPr>
      <w:r>
        <w:rPr>
          <w:rFonts w:ascii="Calibri" w:hAnsi="Calibri" w:cs="Calibri"/>
          <w:sz w:val="24"/>
          <w:szCs w:val="24"/>
        </w:rPr>
        <w:t>Mr Thomas</w:t>
      </w:r>
      <w:r w:rsidR="001C2B91">
        <w:rPr>
          <w:rFonts w:ascii="Calibri" w:hAnsi="Calibri" w:cs="Calibri"/>
          <w:sz w:val="24"/>
          <w:szCs w:val="24"/>
        </w:rPr>
        <w:t xml:space="preserve"> invited Ruth White to speak to the good news story written by her in the papers: Ruth commented that it had been a challenging question to share a particular way her work had specifically benefitted churches but that in the example shared in the papers it had been exciting and encouraging for her to work with Gosport URC to help the church consider what it needed and could afford, and to assist them in putting together an inspiring and very good application to the Trust for support.</w:t>
      </w:r>
    </w:p>
    <w:p w14:paraId="0AB960FA" w14:textId="77777777" w:rsidR="0096673C" w:rsidRDefault="001C2B91">
      <w:pPr>
        <w:rPr>
          <w:rFonts w:ascii="Calibri" w:hAnsi="Calibri" w:cs="Calibri"/>
          <w:sz w:val="24"/>
          <w:szCs w:val="24"/>
        </w:rPr>
      </w:pPr>
      <w:r>
        <w:rPr>
          <w:rFonts w:ascii="Calibri" w:hAnsi="Calibri" w:cs="Calibri"/>
          <w:sz w:val="24"/>
          <w:szCs w:val="24"/>
        </w:rPr>
        <w:t>Ruth reminded Synod that Vision Days for local churches are key and that the CYDOs and DSOs are available to support churches in exploring their hopes and plans for the future.</w:t>
      </w:r>
    </w:p>
    <w:p w14:paraId="04CA02CF" w14:textId="77777777" w:rsidR="0096673C" w:rsidRDefault="001C2B91">
      <w:pPr>
        <w:rPr>
          <w:rFonts w:ascii="Calibri" w:hAnsi="Calibri" w:cs="Calibri"/>
          <w:sz w:val="24"/>
          <w:szCs w:val="24"/>
        </w:rPr>
      </w:pPr>
      <w:r>
        <w:rPr>
          <w:rFonts w:ascii="Calibri" w:hAnsi="Calibri" w:cs="Calibri"/>
          <w:sz w:val="24"/>
          <w:szCs w:val="24"/>
        </w:rPr>
        <w:t>Ruth commented on a new resource FACT (Faith Adventures for Children Together) which is being produced centrally. This will be a weekly Bible-based resource for children’s groups from the URC. This is being showcased, prior to its launch from 1</w:t>
      </w:r>
      <w:r>
        <w:rPr>
          <w:rFonts w:ascii="Calibri" w:hAnsi="Calibri" w:cs="Calibri"/>
          <w:sz w:val="24"/>
          <w:szCs w:val="24"/>
          <w:vertAlign w:val="superscript"/>
        </w:rPr>
        <w:t>st</w:t>
      </w:r>
      <w:r>
        <w:rPr>
          <w:rFonts w:ascii="Calibri" w:hAnsi="Calibri" w:cs="Calibri"/>
          <w:sz w:val="24"/>
          <w:szCs w:val="24"/>
        </w:rPr>
        <w:t xml:space="preserve"> May 2023, and an online walk-through and introduction to the resource with members of the writing team had already been held on 1</w:t>
      </w:r>
      <w:r>
        <w:rPr>
          <w:rFonts w:ascii="Calibri" w:hAnsi="Calibri" w:cs="Calibri"/>
          <w:sz w:val="24"/>
          <w:szCs w:val="24"/>
          <w:vertAlign w:val="superscript"/>
        </w:rPr>
        <w:t>st</w:t>
      </w:r>
      <w:r>
        <w:rPr>
          <w:rFonts w:ascii="Calibri" w:hAnsi="Calibri" w:cs="Calibri"/>
          <w:sz w:val="24"/>
          <w:szCs w:val="24"/>
        </w:rPr>
        <w:t xml:space="preserve"> February, with two further online introductions available on 4</w:t>
      </w:r>
      <w:r>
        <w:rPr>
          <w:rFonts w:ascii="Calibri" w:hAnsi="Calibri" w:cs="Calibri"/>
          <w:sz w:val="24"/>
          <w:szCs w:val="24"/>
          <w:vertAlign w:val="superscript"/>
        </w:rPr>
        <w:t>th</w:t>
      </w:r>
      <w:r>
        <w:rPr>
          <w:rFonts w:ascii="Calibri" w:hAnsi="Calibri" w:cs="Calibri"/>
          <w:sz w:val="24"/>
          <w:szCs w:val="24"/>
        </w:rPr>
        <w:t xml:space="preserve"> February 2023, 10.30am, and 11</w:t>
      </w:r>
      <w:r>
        <w:rPr>
          <w:rFonts w:ascii="Calibri" w:hAnsi="Calibri" w:cs="Calibri"/>
          <w:sz w:val="24"/>
          <w:szCs w:val="24"/>
          <w:vertAlign w:val="superscript"/>
        </w:rPr>
        <w:t>th</w:t>
      </w:r>
      <w:r>
        <w:rPr>
          <w:rFonts w:ascii="Calibri" w:hAnsi="Calibri" w:cs="Calibri"/>
          <w:sz w:val="24"/>
          <w:szCs w:val="24"/>
        </w:rPr>
        <w:t xml:space="preserve"> March, 10.00am. There is a group on Facebook that those interested may join at </w:t>
      </w:r>
      <w:hyperlink r:id="rId8">
        <w:r>
          <w:rPr>
            <w:rStyle w:val="Hyperlink1"/>
            <w:rFonts w:ascii="Calibri" w:hAnsi="Calibri" w:cs="Calibri"/>
            <w:sz w:val="24"/>
            <w:szCs w:val="24"/>
          </w:rPr>
          <w:t>https://www.facebook.com/groups/512896934320244</w:t>
        </w:r>
      </w:hyperlink>
    </w:p>
    <w:p w14:paraId="54DA6436" w14:textId="77777777" w:rsidR="0096673C" w:rsidRDefault="0096673C">
      <w:pPr>
        <w:rPr>
          <w:rFonts w:ascii="Calibri" w:hAnsi="Calibri" w:cs="Calibri"/>
          <w:sz w:val="24"/>
          <w:szCs w:val="24"/>
        </w:rPr>
      </w:pPr>
    </w:p>
    <w:p w14:paraId="5943617A" w14:textId="77777777" w:rsidR="0096673C" w:rsidRDefault="001C2B91">
      <w:pPr>
        <w:rPr>
          <w:rFonts w:ascii="Calibri" w:hAnsi="Calibri" w:cs="Calibri"/>
          <w:sz w:val="24"/>
          <w:szCs w:val="24"/>
          <w:lang w:eastAsia="en-GB"/>
        </w:rPr>
      </w:pPr>
      <w:r>
        <w:rPr>
          <w:rFonts w:ascii="Calibri" w:eastAsia="Calibri" w:hAnsi="Calibri" w:cs="Calibri"/>
          <w:b/>
          <w:bCs/>
          <w:sz w:val="24"/>
          <w:szCs w:val="24"/>
        </w:rPr>
        <w:t>23S05 Anti-racist church video:</w:t>
      </w:r>
      <w:r>
        <w:rPr>
          <w:rFonts w:ascii="Calibri" w:eastAsia="Calibri" w:hAnsi="Calibri" w:cs="Calibri"/>
          <w:sz w:val="24"/>
          <w:szCs w:val="24"/>
        </w:rPr>
        <w:t xml:space="preserve"> The Moderator introduced the video “Telling it Like it is – Uncovering White Privilege in the Church”, Working towards becoming An Actively anti-Racist Church, produced in association with the URC Mission Committee, which was screen-shared  - t</w:t>
      </w:r>
      <w:r>
        <w:rPr>
          <w:rFonts w:ascii="Calibri" w:hAnsi="Calibri" w:cs="Calibri"/>
          <w:sz w:val="24"/>
          <w:szCs w:val="24"/>
          <w:lang w:eastAsia="en-GB"/>
        </w:rPr>
        <w:t xml:space="preserve">he video is available on the URC YouTube channel and at </w:t>
      </w:r>
      <w:hyperlink r:id="rId9">
        <w:r>
          <w:rPr>
            <w:rStyle w:val="Hyperlink1"/>
            <w:rFonts w:ascii="Calibri" w:hAnsi="Calibri" w:cs="Calibri"/>
            <w:sz w:val="24"/>
            <w:szCs w:val="24"/>
            <w:lang w:eastAsia="en-GB"/>
          </w:rPr>
          <w:t>https://www.youtube.com/watch?v=1MrzfzX5gGs</w:t>
        </w:r>
      </w:hyperlink>
    </w:p>
    <w:p w14:paraId="08FF7AD0" w14:textId="77777777" w:rsidR="0096673C" w:rsidRDefault="001C2B91">
      <w:pPr>
        <w:rPr>
          <w:rFonts w:ascii="Calibri" w:eastAsia="Calibri" w:hAnsi="Calibri" w:cs="Calibri"/>
          <w:sz w:val="24"/>
          <w:szCs w:val="24"/>
        </w:rPr>
      </w:pPr>
      <w:r>
        <w:rPr>
          <w:rFonts w:ascii="Calibri" w:eastAsia="Calibri" w:hAnsi="Calibri" w:cs="Calibri"/>
          <w:sz w:val="24"/>
          <w:szCs w:val="24"/>
        </w:rPr>
        <w:t>Members were then assigned to Zoom Break Out rooms to discuss the questions:</w:t>
      </w:r>
    </w:p>
    <w:p w14:paraId="4C1729D8" w14:textId="77777777" w:rsidR="0096673C" w:rsidRDefault="001C2B91">
      <w:pPr>
        <w:pStyle w:val="ListParagraph"/>
        <w:numPr>
          <w:ilvl w:val="0"/>
          <w:numId w:val="4"/>
        </w:numPr>
        <w:spacing w:line="240" w:lineRule="auto"/>
        <w:jc w:val="left"/>
        <w:rPr>
          <w:rFonts w:ascii="Calibri" w:hAnsi="Calibri" w:cs="Calibri"/>
          <w:szCs w:val="24"/>
        </w:rPr>
      </w:pPr>
      <w:r>
        <w:rPr>
          <w:rFonts w:ascii="Calibri" w:hAnsi="Calibri" w:cs="Calibri"/>
          <w:szCs w:val="24"/>
        </w:rPr>
        <w:t>Did the content of this film come as a surprise to you?</w:t>
      </w:r>
    </w:p>
    <w:p w14:paraId="2FAD2AB9" w14:textId="77777777" w:rsidR="0096673C" w:rsidRDefault="001C2B91">
      <w:pPr>
        <w:pStyle w:val="ListParagraph"/>
        <w:numPr>
          <w:ilvl w:val="0"/>
          <w:numId w:val="4"/>
        </w:numPr>
        <w:spacing w:line="240" w:lineRule="auto"/>
        <w:jc w:val="left"/>
        <w:rPr>
          <w:rFonts w:ascii="Calibri" w:hAnsi="Calibri" w:cs="Calibri"/>
          <w:szCs w:val="24"/>
        </w:rPr>
      </w:pPr>
      <w:r>
        <w:rPr>
          <w:rFonts w:ascii="Calibri" w:hAnsi="Calibri" w:cs="Calibri"/>
          <w:szCs w:val="24"/>
        </w:rPr>
        <w:t>If yes, the content did come as a surprise, how might this film change the way you approach your church setting?</w:t>
      </w:r>
    </w:p>
    <w:p w14:paraId="214CBA39" w14:textId="77777777" w:rsidR="0096673C" w:rsidRDefault="001C2B91">
      <w:pPr>
        <w:pStyle w:val="ListParagraph"/>
        <w:numPr>
          <w:ilvl w:val="0"/>
          <w:numId w:val="4"/>
        </w:numPr>
        <w:spacing w:line="240" w:lineRule="auto"/>
        <w:jc w:val="left"/>
        <w:rPr>
          <w:rFonts w:ascii="Calibri" w:hAnsi="Calibri" w:cs="Calibri"/>
          <w:szCs w:val="24"/>
        </w:rPr>
      </w:pPr>
      <w:r>
        <w:rPr>
          <w:rFonts w:ascii="Calibri" w:hAnsi="Calibri" w:cs="Calibri"/>
          <w:szCs w:val="24"/>
        </w:rPr>
        <w:t>If no, the information does not come as a surprise, what are the examples of discrimination you’ve witnessed in your setting?</w:t>
      </w:r>
    </w:p>
    <w:p w14:paraId="1790ED55" w14:textId="77777777" w:rsidR="0096673C" w:rsidRDefault="001C2B91">
      <w:pPr>
        <w:rPr>
          <w:rFonts w:ascii="Calibri" w:eastAsia="Calibri" w:hAnsi="Calibri" w:cs="Calibri"/>
          <w:sz w:val="24"/>
          <w:szCs w:val="24"/>
        </w:rPr>
      </w:pPr>
      <w:r>
        <w:rPr>
          <w:rFonts w:ascii="Calibri" w:eastAsia="Calibri" w:hAnsi="Calibri" w:cs="Calibri"/>
          <w:sz w:val="24"/>
          <w:szCs w:val="24"/>
        </w:rPr>
        <w:t>The Moderator asked for a member in each Breakout Room to make notes and email these to the Clerk after the meeting.</w:t>
      </w:r>
    </w:p>
    <w:p w14:paraId="2DED9A71" w14:textId="77777777" w:rsidR="0096673C" w:rsidRDefault="0096673C">
      <w:pPr>
        <w:rPr>
          <w:rFonts w:ascii="Calibri" w:eastAsia="Calibri" w:hAnsi="Calibri" w:cs="Calibri"/>
          <w:sz w:val="24"/>
          <w:szCs w:val="24"/>
        </w:rPr>
      </w:pPr>
    </w:p>
    <w:p w14:paraId="0F4A9C3F" w14:textId="77777777" w:rsidR="0096673C" w:rsidRDefault="001C2B91">
      <w:pPr>
        <w:rPr>
          <w:rFonts w:ascii="Calibri" w:eastAsia="Calibri" w:hAnsi="Calibri" w:cs="Calibri"/>
          <w:sz w:val="24"/>
          <w:szCs w:val="24"/>
        </w:rPr>
      </w:pPr>
      <w:r>
        <w:rPr>
          <w:rFonts w:ascii="Calibri" w:eastAsia="Calibri" w:hAnsi="Calibri" w:cs="Calibri"/>
          <w:sz w:val="24"/>
          <w:szCs w:val="24"/>
        </w:rPr>
        <w:lastRenderedPageBreak/>
        <w:t>Synod took a comfort break at 7.40pm.</w:t>
      </w:r>
    </w:p>
    <w:p w14:paraId="3C58E365" w14:textId="77777777" w:rsidR="0096673C" w:rsidRDefault="001C2B91">
      <w:pPr>
        <w:jc w:val="center"/>
        <w:rPr>
          <w:rFonts w:ascii="Calibri" w:eastAsia="Calibri" w:hAnsi="Calibri" w:cs="Calibri"/>
          <w:sz w:val="24"/>
          <w:szCs w:val="24"/>
        </w:rPr>
      </w:pPr>
      <w:r>
        <w:rPr>
          <w:rFonts w:ascii="Calibri" w:eastAsia="Calibri" w:hAnsi="Calibri" w:cs="Calibri"/>
          <w:sz w:val="24"/>
          <w:szCs w:val="24"/>
        </w:rPr>
        <w:t>………………………………………………………………………………………………………………………………………………………</w:t>
      </w:r>
    </w:p>
    <w:p w14:paraId="3918709C" w14:textId="77777777" w:rsidR="0096673C" w:rsidRDefault="0096673C">
      <w:pPr>
        <w:rPr>
          <w:rFonts w:ascii="Calibri" w:eastAsia="Calibri" w:hAnsi="Calibri" w:cs="Calibri"/>
          <w:sz w:val="24"/>
          <w:szCs w:val="24"/>
        </w:rPr>
      </w:pPr>
    </w:p>
    <w:p w14:paraId="79A4DF1E" w14:textId="77777777" w:rsidR="0096673C" w:rsidRDefault="001C2B91">
      <w:pPr>
        <w:rPr>
          <w:rFonts w:ascii="Calibri" w:eastAsia="Calibri" w:hAnsi="Calibri" w:cs="Calibri"/>
          <w:sz w:val="24"/>
          <w:szCs w:val="24"/>
        </w:rPr>
      </w:pPr>
      <w:r>
        <w:rPr>
          <w:rFonts w:ascii="Calibri" w:eastAsia="Calibri" w:hAnsi="Calibri" w:cs="Calibri"/>
          <w:sz w:val="24"/>
          <w:szCs w:val="24"/>
        </w:rPr>
        <w:t>Synod reconvened at 7.55pm.</w:t>
      </w:r>
    </w:p>
    <w:p w14:paraId="451088EB" w14:textId="77777777" w:rsidR="0096673C" w:rsidRDefault="0096673C">
      <w:pPr>
        <w:rPr>
          <w:rFonts w:ascii="Calibri" w:eastAsia="Calibri" w:hAnsi="Calibri" w:cs="Calibri"/>
          <w:sz w:val="24"/>
          <w:szCs w:val="24"/>
        </w:rPr>
      </w:pPr>
    </w:p>
    <w:p w14:paraId="26618580" w14:textId="77777777" w:rsidR="0096673C" w:rsidRDefault="001C2B91">
      <w:pPr>
        <w:rPr>
          <w:rFonts w:ascii="Calibri" w:eastAsia="Calibri" w:hAnsi="Calibri" w:cs="Calibri"/>
          <w:sz w:val="24"/>
          <w:szCs w:val="24"/>
        </w:rPr>
      </w:pPr>
      <w:r>
        <w:rPr>
          <w:rFonts w:ascii="Calibri" w:eastAsia="Calibri" w:hAnsi="Calibri" w:cs="Calibri"/>
          <w:b/>
          <w:bCs/>
          <w:sz w:val="24"/>
          <w:szCs w:val="24"/>
        </w:rPr>
        <w:t>23S06 Sharing of any views from the Breakout rooms:</w:t>
      </w:r>
      <w:r>
        <w:rPr>
          <w:rFonts w:ascii="Calibri" w:eastAsia="Calibri" w:hAnsi="Calibri" w:cs="Calibri"/>
          <w:sz w:val="24"/>
          <w:szCs w:val="24"/>
        </w:rPr>
        <w:t xml:space="preserve"> The Moderator reminded those who had been taking notes in the Breakout Rooms to email these to the Clerk and invited the sharing of any initial comments arising from the video. None were immediately forthcoming.</w:t>
      </w:r>
    </w:p>
    <w:p w14:paraId="064B4915" w14:textId="77777777" w:rsidR="0096673C" w:rsidRDefault="0096673C">
      <w:pPr>
        <w:rPr>
          <w:rFonts w:ascii="Calibri" w:eastAsia="Calibri" w:hAnsi="Calibri" w:cs="Calibri"/>
          <w:sz w:val="24"/>
          <w:szCs w:val="24"/>
        </w:rPr>
      </w:pPr>
    </w:p>
    <w:p w14:paraId="113F6C58" w14:textId="77777777" w:rsidR="0096673C" w:rsidRDefault="001C2B91">
      <w:pPr>
        <w:rPr>
          <w:rFonts w:ascii="Calibri" w:hAnsi="Calibri" w:cs="Calibri"/>
          <w:sz w:val="24"/>
          <w:szCs w:val="24"/>
          <w:lang w:eastAsia="en-GB"/>
        </w:rPr>
      </w:pPr>
      <w:r>
        <w:rPr>
          <w:rFonts w:ascii="Calibri" w:eastAsia="Calibri" w:hAnsi="Calibri" w:cs="Calibri"/>
          <w:b/>
          <w:bCs/>
          <w:sz w:val="24"/>
          <w:szCs w:val="24"/>
        </w:rPr>
        <w:t xml:space="preserve">23S07 </w:t>
      </w:r>
      <w:r>
        <w:rPr>
          <w:rFonts w:ascii="Calibri" w:hAnsi="Calibri" w:cs="Calibri"/>
          <w:b/>
          <w:bCs/>
          <w:sz w:val="24"/>
          <w:szCs w:val="24"/>
          <w:lang w:eastAsia="en-GB"/>
        </w:rPr>
        <w:t xml:space="preserve">Mission &amp; Outreach Committee: </w:t>
      </w:r>
      <w:r>
        <w:rPr>
          <w:rFonts w:ascii="Calibri" w:hAnsi="Calibri" w:cs="Calibri"/>
          <w:sz w:val="24"/>
          <w:szCs w:val="24"/>
          <w:lang w:eastAsia="en-GB"/>
        </w:rPr>
        <w:t>Revd Ray Stanyon presented the report, and invited comments and questions:</w:t>
      </w:r>
    </w:p>
    <w:p w14:paraId="492C2AE9" w14:textId="77777777" w:rsidR="0096673C" w:rsidRDefault="001C2B91">
      <w:pPr>
        <w:pStyle w:val="ListParagraph"/>
        <w:numPr>
          <w:ilvl w:val="0"/>
          <w:numId w:val="6"/>
        </w:numPr>
        <w:spacing w:line="240" w:lineRule="auto"/>
        <w:jc w:val="left"/>
        <w:rPr>
          <w:rFonts w:ascii="Calibri" w:hAnsi="Calibri" w:cs="Calibri"/>
          <w:szCs w:val="24"/>
          <w:lang w:eastAsia="en-GB"/>
        </w:rPr>
      </w:pPr>
      <w:r>
        <w:rPr>
          <w:rFonts w:ascii="Calibri" w:hAnsi="Calibri" w:cs="Calibri"/>
          <w:szCs w:val="24"/>
          <w:lang w:eastAsia="en-GB"/>
        </w:rPr>
        <w:t>Regarding Warm Welcome Spaces Revd Dr. Sarah Hall commented that many churches have opened such spaces but some with only limited attendance: Could those churches that have established well-attended Warm Welcome Spaces offer any guidance? The representative from Shanklin URC commented in the Chat function that the Warm Space at Shanklin is “going quite well”. Another church indicated that their Warm Welcome is busy in the mornings but not so much in the afternoons.</w:t>
      </w:r>
    </w:p>
    <w:p w14:paraId="3E76F64D" w14:textId="5EE55630" w:rsidR="0096673C" w:rsidRDefault="001C2B91">
      <w:pPr>
        <w:pStyle w:val="ListParagraph"/>
        <w:numPr>
          <w:ilvl w:val="0"/>
          <w:numId w:val="6"/>
        </w:numPr>
        <w:spacing w:line="240" w:lineRule="auto"/>
        <w:jc w:val="left"/>
        <w:rPr>
          <w:rFonts w:ascii="Calibri" w:hAnsi="Calibri" w:cs="Calibri"/>
          <w:szCs w:val="24"/>
          <w:lang w:eastAsia="en-GB"/>
        </w:rPr>
      </w:pPr>
      <w:r>
        <w:rPr>
          <w:rFonts w:ascii="Calibri" w:hAnsi="Calibri" w:cs="Calibri"/>
          <w:szCs w:val="24"/>
          <w:lang w:eastAsia="en-GB"/>
        </w:rPr>
        <w:t>Revd Nigel Appleton commented that Revd Helen Everard is now likely to be going to Zambia in the early summer and not the Spring as indicated in the report, as the event around which her visit is timetabled has been rescheduled to early July 2023. And there will be other opportunities for churches to receive visits from and for those wishing themselves to make a visit to the Lusaka Presbytery, and Mr Appleton will be advising of these in Sharing the Vision shortly.</w:t>
      </w:r>
    </w:p>
    <w:p w14:paraId="74D3B0A6" w14:textId="77777777" w:rsidR="0096673C" w:rsidRDefault="001C2B91">
      <w:pPr>
        <w:pStyle w:val="ListParagraph"/>
        <w:numPr>
          <w:ilvl w:val="0"/>
          <w:numId w:val="6"/>
        </w:numPr>
        <w:spacing w:line="240" w:lineRule="auto"/>
        <w:jc w:val="left"/>
        <w:rPr>
          <w:rFonts w:ascii="Calibri" w:hAnsi="Calibri" w:cs="Calibri"/>
          <w:szCs w:val="24"/>
          <w:lang w:eastAsia="en-GB"/>
        </w:rPr>
      </w:pPr>
      <w:r>
        <w:rPr>
          <w:rFonts w:ascii="Calibri" w:hAnsi="Calibri" w:cs="Calibri"/>
          <w:szCs w:val="24"/>
          <w:lang w:eastAsia="en-GB"/>
        </w:rPr>
        <w:t>Revd Helen Everard referred to Le Weekend, planned from 31</w:t>
      </w:r>
      <w:r>
        <w:rPr>
          <w:rFonts w:ascii="Calibri" w:hAnsi="Calibri" w:cs="Calibri"/>
          <w:szCs w:val="24"/>
          <w:vertAlign w:val="superscript"/>
          <w:lang w:eastAsia="en-GB"/>
        </w:rPr>
        <w:t>st</w:t>
      </w:r>
      <w:r>
        <w:rPr>
          <w:rFonts w:ascii="Calibri" w:hAnsi="Calibri" w:cs="Calibri"/>
          <w:szCs w:val="24"/>
          <w:lang w:eastAsia="en-GB"/>
        </w:rPr>
        <w:t xml:space="preserve"> March to 2</w:t>
      </w:r>
      <w:r>
        <w:rPr>
          <w:rFonts w:ascii="Calibri" w:hAnsi="Calibri" w:cs="Calibri"/>
          <w:szCs w:val="24"/>
          <w:vertAlign w:val="superscript"/>
          <w:lang w:eastAsia="en-GB"/>
        </w:rPr>
        <w:t>nd</w:t>
      </w:r>
      <w:r>
        <w:rPr>
          <w:rFonts w:ascii="Calibri" w:hAnsi="Calibri" w:cs="Calibri"/>
          <w:szCs w:val="24"/>
          <w:lang w:eastAsia="en-GB"/>
        </w:rPr>
        <w:t xml:space="preserve"> April. Publicity will be circulated soon to those who have indicated interest in attending and will be made available on the Synod website. Le Weekend this year is titled “New Beginnings”, and will include an opportunity for participants to attend the Moderator’s Farewell Service.</w:t>
      </w:r>
    </w:p>
    <w:p w14:paraId="782CD7D9" w14:textId="77777777" w:rsidR="0096673C" w:rsidRDefault="0096673C">
      <w:pPr>
        <w:rPr>
          <w:rFonts w:ascii="Calibri" w:hAnsi="Calibri" w:cs="Calibri"/>
          <w:sz w:val="24"/>
          <w:szCs w:val="24"/>
          <w:lang w:eastAsia="en-GB"/>
        </w:rPr>
      </w:pPr>
    </w:p>
    <w:p w14:paraId="6B61904C" w14:textId="77777777" w:rsidR="0096673C" w:rsidRDefault="001C2B91">
      <w:pPr>
        <w:rPr>
          <w:rFonts w:ascii="Calibri" w:eastAsia="Calibri" w:hAnsi="Calibri" w:cs="Calibri"/>
          <w:sz w:val="24"/>
          <w:szCs w:val="24"/>
        </w:rPr>
      </w:pPr>
      <w:r>
        <w:rPr>
          <w:rFonts w:ascii="Calibri" w:eastAsia="Calibri" w:hAnsi="Calibri" w:cs="Calibri"/>
          <w:b/>
          <w:bCs/>
          <w:sz w:val="24"/>
          <w:szCs w:val="24"/>
        </w:rPr>
        <w:t>23S08 Synod Executive report:</w:t>
      </w:r>
      <w:r>
        <w:rPr>
          <w:rFonts w:ascii="Calibri" w:eastAsia="Calibri" w:hAnsi="Calibri" w:cs="Calibri"/>
          <w:sz w:val="24"/>
          <w:szCs w:val="24"/>
        </w:rPr>
        <w:t xml:space="preserve"> The Clerk explained that a full Synod Executive Report will be included in the papers for the April 2023 Synod Meeting but that there are a number of matters that needed to be dealt with prior to that meeting:</w:t>
      </w:r>
    </w:p>
    <w:p w14:paraId="18E9A62D" w14:textId="677EBB3D" w:rsidR="0096673C" w:rsidRDefault="001C2B91">
      <w:pPr>
        <w:pStyle w:val="ListParagraph"/>
        <w:numPr>
          <w:ilvl w:val="0"/>
          <w:numId w:val="3"/>
        </w:numPr>
        <w:spacing w:line="240" w:lineRule="auto"/>
        <w:ind w:left="426" w:hanging="426"/>
        <w:jc w:val="left"/>
        <w:rPr>
          <w:rFonts w:ascii="Calibri" w:hAnsi="Calibri" w:cs="Calibri"/>
          <w:szCs w:val="24"/>
        </w:rPr>
      </w:pPr>
      <w:r>
        <w:rPr>
          <w:rFonts w:ascii="Calibri" w:hAnsi="Calibri" w:cs="Calibri"/>
          <w:szCs w:val="24"/>
        </w:rPr>
        <w:t>Constitutional change to the structure from paper A1: The Clerk directed Synod to the constitutional change to the structure agreed at Assembly Executive, referred to Synods. The Moderator explained that Synod is not required to give assent to the change to the Structure but to indicate if Synod wills the changes indicated ‘be not proceeded with’. The link to paper A1 which had been presented to the Assembly Executive had been shared in the Synod papers, members of Synod being invited to email the Clerk with any reasons to object. The Clerk advised that no objections had been received.</w:t>
      </w:r>
    </w:p>
    <w:p w14:paraId="5698DBD8" w14:textId="77777777" w:rsidR="0096673C" w:rsidRDefault="001C2B91">
      <w:pPr>
        <w:pStyle w:val="ListParagraph"/>
        <w:numPr>
          <w:ilvl w:val="0"/>
          <w:numId w:val="3"/>
        </w:numPr>
        <w:spacing w:line="240" w:lineRule="auto"/>
        <w:ind w:left="426" w:hanging="426"/>
        <w:jc w:val="left"/>
        <w:rPr>
          <w:rFonts w:ascii="Calibri" w:hAnsi="Calibri" w:cs="Calibri"/>
          <w:szCs w:val="24"/>
        </w:rPr>
      </w:pPr>
      <w:r>
        <w:rPr>
          <w:rFonts w:ascii="Calibri" w:hAnsi="Calibri" w:cs="Calibri"/>
          <w:szCs w:val="24"/>
        </w:rPr>
        <w:t>The Clerk reported that since the writing of the report the Synod Communications Strategy Task Group has booked its first meeting which will be held on Zoom on 7</w:t>
      </w:r>
      <w:r>
        <w:rPr>
          <w:rFonts w:ascii="Calibri" w:hAnsi="Calibri" w:cs="Calibri"/>
          <w:szCs w:val="24"/>
          <w:vertAlign w:val="superscript"/>
        </w:rPr>
        <w:t>th</w:t>
      </w:r>
      <w:r>
        <w:rPr>
          <w:rFonts w:ascii="Calibri" w:hAnsi="Calibri" w:cs="Calibri"/>
          <w:szCs w:val="24"/>
        </w:rPr>
        <w:t xml:space="preserve"> March 2023, 7pm. Anyone else with an interest in or expertise to offer to the Group should email the Clerk to volunteer.</w:t>
      </w:r>
    </w:p>
    <w:p w14:paraId="4136E2F5" w14:textId="10F140C6" w:rsidR="0096673C" w:rsidRDefault="001C2B91">
      <w:pPr>
        <w:pStyle w:val="ListParagraph"/>
        <w:numPr>
          <w:ilvl w:val="0"/>
          <w:numId w:val="3"/>
        </w:numPr>
        <w:spacing w:line="240" w:lineRule="auto"/>
        <w:ind w:left="426" w:hanging="426"/>
        <w:jc w:val="left"/>
        <w:rPr>
          <w:rFonts w:ascii="Calibri" w:hAnsi="Calibri" w:cs="Calibri"/>
          <w:szCs w:val="24"/>
        </w:rPr>
      </w:pPr>
      <w:r>
        <w:rPr>
          <w:rFonts w:ascii="Calibri" w:hAnsi="Calibri" w:cs="Calibri"/>
          <w:szCs w:val="24"/>
        </w:rPr>
        <w:t xml:space="preserve">In 2022 it had not been possible to issue a Synod Directory, partly as a result of the late issuing of the Annual Church Returns. A 2023 directory is planned, which will be issued as far as possible electronically. Those requiring a hard copy will be asked to contact the Synod Office accordingly. Anyone needing up to date contact details are asked to contact the Synod Office in the meantime. The Clerk reported further that church secretaries should expect notice of the Annual Church Return portal to come from Gillian Jones at Church House (the email will come from </w:t>
      </w:r>
      <w:hyperlink r:id="rId10">
        <w:r>
          <w:rPr>
            <w:rStyle w:val="Hyperlink1"/>
            <w:rFonts w:ascii="Calibri" w:hAnsi="Calibri" w:cs="Calibri"/>
            <w:szCs w:val="24"/>
          </w:rPr>
          <w:t>ministries.admin@urc.org.uk</w:t>
        </w:r>
      </w:hyperlink>
      <w:r>
        <w:rPr>
          <w:rFonts w:ascii="Calibri" w:hAnsi="Calibri" w:cs="Calibri"/>
          <w:szCs w:val="24"/>
        </w:rPr>
        <w:t>).</w:t>
      </w:r>
    </w:p>
    <w:p w14:paraId="71ADA3A6" w14:textId="77777777" w:rsidR="0096673C" w:rsidRDefault="001C2B91">
      <w:pPr>
        <w:pStyle w:val="ListParagraph"/>
        <w:numPr>
          <w:ilvl w:val="0"/>
          <w:numId w:val="3"/>
        </w:numPr>
        <w:spacing w:line="240" w:lineRule="auto"/>
        <w:ind w:left="426" w:hanging="426"/>
        <w:jc w:val="left"/>
        <w:rPr>
          <w:rFonts w:ascii="Calibri" w:hAnsi="Calibri" w:cs="Calibri"/>
          <w:szCs w:val="24"/>
        </w:rPr>
      </w:pPr>
      <w:r>
        <w:rPr>
          <w:rFonts w:ascii="Calibri" w:hAnsi="Calibri" w:cs="Calibri"/>
          <w:szCs w:val="24"/>
        </w:rPr>
        <w:lastRenderedPageBreak/>
        <w:t>M&amp;M Fund letters. The Clerk apologised to those churches which have not received their M&amp;M letters. Processes have been put in place to ensure that M&amp;M letters will be sent out in good time this year. The Clerk asked churches to contact her if there are any further concerns.</w:t>
      </w:r>
    </w:p>
    <w:p w14:paraId="2D6BFE8F" w14:textId="491A91FF" w:rsidR="0096673C" w:rsidRDefault="001C2B91">
      <w:pPr>
        <w:pStyle w:val="ListParagraph"/>
        <w:numPr>
          <w:ilvl w:val="0"/>
          <w:numId w:val="3"/>
        </w:numPr>
        <w:spacing w:line="240" w:lineRule="auto"/>
        <w:ind w:left="426" w:hanging="426"/>
        <w:jc w:val="left"/>
        <w:rPr>
          <w:rFonts w:ascii="Calibri" w:hAnsi="Calibri" w:cs="Calibri"/>
          <w:szCs w:val="24"/>
        </w:rPr>
      </w:pPr>
      <w:r>
        <w:rPr>
          <w:rFonts w:ascii="Calibri" w:hAnsi="Calibri" w:cs="Calibri"/>
          <w:szCs w:val="24"/>
        </w:rPr>
        <w:t>Synod Executive is taking the next steps following the news of the move of the Moderator. A Group is being put together to write the profile and an interview panel will be established and a timeline identified for the appointment process. Churches and other groups will be asked to offer feedback to the profile writing group and will be advised of this as soon as possible after the group is formed. The Farewell Service for the Moderator will take place 1</w:t>
      </w:r>
      <w:r>
        <w:rPr>
          <w:rFonts w:ascii="Calibri" w:hAnsi="Calibri" w:cs="Calibri"/>
          <w:szCs w:val="24"/>
          <w:vertAlign w:val="superscript"/>
        </w:rPr>
        <w:t>st</w:t>
      </w:r>
      <w:r>
        <w:rPr>
          <w:rFonts w:ascii="Calibri" w:hAnsi="Calibri" w:cs="Calibri"/>
          <w:szCs w:val="24"/>
        </w:rPr>
        <w:t xml:space="preserve"> April at London Street URC, Basingstoke, at 3pm, and those wishing to come should please RSVP to the Synod Office for catering purposes.</w:t>
      </w:r>
    </w:p>
    <w:p w14:paraId="2311731E" w14:textId="77777777" w:rsidR="0096673C" w:rsidRDefault="001C2B91">
      <w:pPr>
        <w:pStyle w:val="ListParagraph"/>
        <w:spacing w:line="240" w:lineRule="auto"/>
        <w:ind w:left="426"/>
        <w:jc w:val="left"/>
        <w:rPr>
          <w:rFonts w:ascii="Calibri" w:hAnsi="Calibri" w:cs="Calibri"/>
          <w:szCs w:val="24"/>
        </w:rPr>
      </w:pPr>
      <w:r>
        <w:rPr>
          <w:rFonts w:ascii="Calibri" w:hAnsi="Calibri" w:cs="Calibri"/>
          <w:szCs w:val="24"/>
        </w:rPr>
        <w:t>During the transitional period the Synod Executive is identifying those who might best cover the different aspects of the Moderator’s role within the Synod, and there will be a letter advising churches of the contact names when this list has been completed.</w:t>
      </w:r>
    </w:p>
    <w:p w14:paraId="6F79FE18" w14:textId="77777777" w:rsidR="0096673C" w:rsidRDefault="0096673C">
      <w:pPr>
        <w:rPr>
          <w:rFonts w:ascii="Calibri" w:hAnsi="Calibri" w:cs="Calibri"/>
          <w:szCs w:val="24"/>
        </w:rPr>
      </w:pPr>
    </w:p>
    <w:p w14:paraId="3615C166" w14:textId="77777777" w:rsidR="0096673C" w:rsidRDefault="001C2B91">
      <w:pPr>
        <w:rPr>
          <w:rFonts w:ascii="Calibri" w:hAnsi="Calibri" w:cs="Calibri"/>
          <w:sz w:val="24"/>
          <w:szCs w:val="24"/>
        </w:rPr>
      </w:pPr>
      <w:r>
        <w:rPr>
          <w:rFonts w:ascii="Calibri" w:hAnsi="Calibri" w:cs="Calibri"/>
          <w:b/>
          <w:bCs/>
          <w:sz w:val="24"/>
          <w:szCs w:val="24"/>
        </w:rPr>
        <w:t xml:space="preserve">23S09 Nominations: </w:t>
      </w:r>
      <w:r>
        <w:rPr>
          <w:rFonts w:ascii="Calibri" w:hAnsi="Calibri" w:cs="Calibri"/>
          <w:sz w:val="24"/>
          <w:szCs w:val="24"/>
        </w:rPr>
        <w:t>The Clerk presented the list of Nominations in the Synod papers and advised of amendments to the list of names included in the Synod papers:</w:t>
      </w:r>
    </w:p>
    <w:p w14:paraId="7BA9486F" w14:textId="52FAB47C" w:rsidR="0096673C" w:rsidRDefault="001C2B91">
      <w:pPr>
        <w:pStyle w:val="ListParagraph"/>
        <w:numPr>
          <w:ilvl w:val="0"/>
          <w:numId w:val="7"/>
        </w:numPr>
        <w:spacing w:line="240" w:lineRule="auto"/>
        <w:jc w:val="left"/>
        <w:rPr>
          <w:rFonts w:ascii="Calibri" w:hAnsi="Calibri" w:cs="Calibri"/>
          <w:szCs w:val="24"/>
        </w:rPr>
      </w:pPr>
      <w:r>
        <w:rPr>
          <w:rFonts w:ascii="Calibri" w:hAnsi="Calibri" w:cs="Calibri"/>
          <w:szCs w:val="24"/>
        </w:rPr>
        <w:t>Mrs Pam Humphre</w:t>
      </w:r>
      <w:r w:rsidR="00546B2B">
        <w:rPr>
          <w:rFonts w:ascii="Calibri" w:hAnsi="Calibri" w:cs="Calibri"/>
          <w:szCs w:val="24"/>
        </w:rPr>
        <w:t>y</w:t>
      </w:r>
      <w:r>
        <w:rPr>
          <w:rFonts w:ascii="Calibri" w:hAnsi="Calibri" w:cs="Calibri"/>
          <w:szCs w:val="24"/>
        </w:rPr>
        <w:t xml:space="preserve">s is nominated to be the SPC(SE) Area Lay Preaching Coordinator, not </w:t>
      </w:r>
      <w:r w:rsidR="007817F7">
        <w:rPr>
          <w:rFonts w:ascii="Calibri" w:hAnsi="Calibri" w:cs="Calibri"/>
          <w:szCs w:val="24"/>
        </w:rPr>
        <w:t xml:space="preserve">Area </w:t>
      </w:r>
      <w:r>
        <w:rPr>
          <w:rFonts w:ascii="Calibri" w:hAnsi="Calibri" w:cs="Calibri"/>
          <w:szCs w:val="24"/>
        </w:rPr>
        <w:t>Preaching Coordinator</w:t>
      </w:r>
    </w:p>
    <w:p w14:paraId="284CB71F" w14:textId="379CBBE3" w:rsidR="0096673C" w:rsidRDefault="001C2B91">
      <w:pPr>
        <w:pStyle w:val="ListParagraph"/>
        <w:numPr>
          <w:ilvl w:val="0"/>
          <w:numId w:val="7"/>
        </w:numPr>
        <w:spacing w:line="240" w:lineRule="auto"/>
        <w:jc w:val="left"/>
        <w:rPr>
          <w:rFonts w:ascii="Calibri" w:hAnsi="Calibri" w:cs="Calibri"/>
          <w:szCs w:val="24"/>
        </w:rPr>
      </w:pPr>
      <w:r>
        <w:rPr>
          <w:rFonts w:ascii="Calibri" w:hAnsi="Calibri" w:cs="Calibri"/>
          <w:szCs w:val="24"/>
        </w:rPr>
        <w:t>District Council, in addition to the SPC convenors and the representative from the SPC(NE) indicated in the report, the Clerk advised that the SPC(SW) representative to District Council will be Paul O</w:t>
      </w:r>
      <w:r w:rsidR="00546B2B">
        <w:rPr>
          <w:rFonts w:ascii="Calibri" w:hAnsi="Calibri" w:cs="Calibri"/>
          <w:szCs w:val="24"/>
        </w:rPr>
        <w:t>’</w:t>
      </w:r>
      <w:r w:rsidR="007817F7">
        <w:rPr>
          <w:rFonts w:ascii="Calibri" w:hAnsi="Calibri" w:cs="Calibri"/>
          <w:szCs w:val="24"/>
        </w:rPr>
        <w:t>Connor</w:t>
      </w:r>
      <w:r>
        <w:rPr>
          <w:rFonts w:ascii="Calibri" w:hAnsi="Calibri" w:cs="Calibri"/>
          <w:szCs w:val="24"/>
        </w:rPr>
        <w:t>. SPC(NW) and SPC(SW) will advise of the nomination of a representative following their next meetings.</w:t>
      </w:r>
    </w:p>
    <w:p w14:paraId="2219F036" w14:textId="124EA674" w:rsidR="0096673C" w:rsidRDefault="001C2B91">
      <w:pPr>
        <w:pStyle w:val="ListParagraph"/>
        <w:numPr>
          <w:ilvl w:val="0"/>
          <w:numId w:val="7"/>
        </w:numPr>
        <w:spacing w:line="240" w:lineRule="auto"/>
        <w:jc w:val="left"/>
        <w:rPr>
          <w:rFonts w:ascii="Calibri" w:hAnsi="Calibri" w:cs="Calibri"/>
          <w:szCs w:val="24"/>
        </w:rPr>
      </w:pPr>
      <w:r>
        <w:rPr>
          <w:rFonts w:ascii="Calibri" w:hAnsi="Calibri" w:cs="Calibri"/>
          <w:szCs w:val="24"/>
        </w:rPr>
        <w:t>The names of co-opted members to the Synod Meeting and the Wessex Trust will be brought to the next meeting of Synod.</w:t>
      </w:r>
    </w:p>
    <w:p w14:paraId="58211A30" w14:textId="77777777" w:rsidR="0096673C" w:rsidRDefault="001C2B91">
      <w:pPr>
        <w:rPr>
          <w:rFonts w:ascii="Calibri" w:hAnsi="Calibri" w:cs="Calibri"/>
          <w:sz w:val="24"/>
          <w:szCs w:val="24"/>
        </w:rPr>
      </w:pPr>
      <w:r>
        <w:rPr>
          <w:rFonts w:ascii="Calibri" w:hAnsi="Calibri" w:cs="Calibri"/>
          <w:sz w:val="24"/>
          <w:szCs w:val="24"/>
        </w:rPr>
        <w:t>Other changes to the list of nominations were advised from the floor of Synod.</w:t>
      </w:r>
    </w:p>
    <w:p w14:paraId="08F683B9" w14:textId="77777777" w:rsidR="0096673C" w:rsidRDefault="001C2B91">
      <w:pPr>
        <w:pStyle w:val="ListParagraph"/>
        <w:numPr>
          <w:ilvl w:val="0"/>
          <w:numId w:val="7"/>
        </w:numPr>
        <w:spacing w:line="240" w:lineRule="auto"/>
        <w:jc w:val="left"/>
        <w:rPr>
          <w:rFonts w:ascii="Calibri" w:hAnsi="Calibri" w:cs="Calibri"/>
          <w:szCs w:val="24"/>
        </w:rPr>
      </w:pPr>
      <w:r>
        <w:rPr>
          <w:rFonts w:ascii="Calibri" w:hAnsi="Calibri" w:cs="Calibri"/>
          <w:szCs w:val="24"/>
        </w:rPr>
        <w:t>Under General Assembly Representatives, Mrs Jill Abraham should read Mrs Jill Abrahams. The Moderator asked any other typos be advised to the Synod Office.</w:t>
      </w:r>
    </w:p>
    <w:p w14:paraId="74281357" w14:textId="193968AD" w:rsidR="0096673C" w:rsidRDefault="001C2B91">
      <w:pPr>
        <w:pStyle w:val="ListParagraph"/>
        <w:numPr>
          <w:ilvl w:val="0"/>
          <w:numId w:val="7"/>
        </w:numPr>
        <w:spacing w:line="240" w:lineRule="auto"/>
        <w:jc w:val="both"/>
        <w:rPr>
          <w:rFonts w:ascii="Calibri" w:hAnsi="Calibri" w:cs="Calibri"/>
          <w:szCs w:val="24"/>
        </w:rPr>
      </w:pPr>
      <w:r>
        <w:rPr>
          <w:rFonts w:ascii="Calibri" w:hAnsi="Calibri" w:cs="Calibri"/>
          <w:szCs w:val="24"/>
        </w:rPr>
        <w:t>It was suggested that ex-officio members should not be included in the list of Nominations. The Clerk will give attention to this when the Nominations Committee reports to Synod in the future.</w:t>
      </w:r>
    </w:p>
    <w:p w14:paraId="407AE738" w14:textId="77777777" w:rsidR="0096673C" w:rsidRDefault="001C2B91">
      <w:pPr>
        <w:pStyle w:val="ListParagraph"/>
        <w:numPr>
          <w:ilvl w:val="0"/>
          <w:numId w:val="7"/>
        </w:numPr>
        <w:spacing w:line="240" w:lineRule="auto"/>
        <w:jc w:val="both"/>
        <w:rPr>
          <w:rFonts w:ascii="Calibri" w:hAnsi="Calibri" w:cs="Calibri"/>
          <w:szCs w:val="24"/>
        </w:rPr>
      </w:pPr>
      <w:r>
        <w:rPr>
          <w:rFonts w:ascii="Calibri" w:hAnsi="Calibri" w:cs="Calibri"/>
          <w:szCs w:val="24"/>
        </w:rPr>
        <w:t>The Clerk also highlighted the nomination of David North to serve as Synod Treasurer.</w:t>
      </w:r>
    </w:p>
    <w:p w14:paraId="46051780" w14:textId="77777777" w:rsidR="0096673C" w:rsidRDefault="0096673C">
      <w:pPr>
        <w:rPr>
          <w:rFonts w:ascii="Calibri" w:hAnsi="Calibri" w:cs="Calibri"/>
          <w:sz w:val="24"/>
          <w:szCs w:val="24"/>
        </w:rPr>
      </w:pPr>
    </w:p>
    <w:p w14:paraId="4C636044" w14:textId="77777777" w:rsidR="0096673C" w:rsidRDefault="001C2B91">
      <w:pPr>
        <w:rPr>
          <w:rFonts w:ascii="Calibri" w:hAnsi="Calibri" w:cs="Calibri"/>
          <w:sz w:val="24"/>
          <w:szCs w:val="24"/>
        </w:rPr>
      </w:pPr>
      <w:r>
        <w:rPr>
          <w:rFonts w:ascii="Calibri" w:hAnsi="Calibri" w:cs="Calibri"/>
          <w:sz w:val="24"/>
          <w:szCs w:val="24"/>
        </w:rPr>
        <w:t>The Clerk brought Resolution 1 to the Synod:</w:t>
      </w:r>
    </w:p>
    <w:p w14:paraId="1B70F795" w14:textId="77777777" w:rsidR="0096673C" w:rsidRDefault="0096673C">
      <w:pPr>
        <w:rPr>
          <w:rFonts w:ascii="Calibri" w:hAnsi="Calibri" w:cs="Calibri"/>
          <w:sz w:val="24"/>
          <w:szCs w:val="24"/>
        </w:rPr>
      </w:pPr>
    </w:p>
    <w:p w14:paraId="57D6D1AA" w14:textId="77777777" w:rsidR="0096673C" w:rsidRDefault="001C2B91">
      <w:pPr>
        <w:rPr>
          <w:rFonts w:ascii="Calibri" w:eastAsia="Calibri" w:hAnsi="Calibri" w:cs="Calibri"/>
          <w:b/>
          <w:bCs/>
          <w:sz w:val="24"/>
          <w:szCs w:val="24"/>
        </w:rPr>
      </w:pPr>
      <w:r>
        <w:rPr>
          <w:rFonts w:ascii="Calibri" w:hAnsi="Calibri" w:cs="Calibri"/>
          <w:sz w:val="22"/>
          <w:szCs w:val="22"/>
        </w:rPr>
        <w:tab/>
      </w:r>
      <w:r>
        <w:rPr>
          <w:rFonts w:ascii="Calibri" w:eastAsia="Calibri" w:hAnsi="Calibri" w:cs="Calibri"/>
          <w:b/>
          <w:bCs/>
          <w:sz w:val="24"/>
          <w:szCs w:val="24"/>
        </w:rPr>
        <w:t>RESOLUTION 1</w:t>
      </w:r>
    </w:p>
    <w:p w14:paraId="67364BFC" w14:textId="77777777" w:rsidR="0096673C" w:rsidRDefault="001C2B91">
      <w:pPr>
        <w:spacing w:after="240"/>
        <w:ind w:left="709" w:hanging="709"/>
        <w:rPr>
          <w:rFonts w:ascii="Calibri" w:hAnsi="Calibri" w:cs="Calibri"/>
          <w:sz w:val="24"/>
          <w:szCs w:val="24"/>
        </w:rPr>
      </w:pPr>
      <w:r>
        <w:rPr>
          <w:rFonts w:ascii="Calibri" w:hAnsi="Calibri" w:cs="Calibri"/>
          <w:sz w:val="24"/>
          <w:szCs w:val="24"/>
        </w:rPr>
        <w:tab/>
        <w:t>Wessex Synod approves the list of Appointments submitted by Nominations Group.</w:t>
      </w:r>
    </w:p>
    <w:p w14:paraId="290DEB99" w14:textId="0644615B" w:rsidR="0096673C" w:rsidRDefault="001C2B91">
      <w:pPr>
        <w:jc w:val="both"/>
        <w:rPr>
          <w:rFonts w:ascii="Calibri" w:hAnsi="Calibri" w:cs="Calibri"/>
          <w:sz w:val="24"/>
          <w:szCs w:val="32"/>
        </w:rPr>
      </w:pPr>
      <w:r>
        <w:rPr>
          <w:rFonts w:ascii="Calibri" w:hAnsi="Calibri" w:cs="Calibri"/>
          <w:sz w:val="24"/>
          <w:szCs w:val="32"/>
        </w:rPr>
        <w:t xml:space="preserve">Ruth White was given permission to speak and commented that there is no Racial Justice Advocate on the list. The Clerk advised that the Racial Justice Advocate had decided to stand down, and a </w:t>
      </w:r>
      <w:r w:rsidR="007817F7">
        <w:rPr>
          <w:rFonts w:ascii="Calibri" w:hAnsi="Calibri" w:cs="Calibri"/>
          <w:sz w:val="24"/>
          <w:szCs w:val="32"/>
        </w:rPr>
        <w:t xml:space="preserve">new </w:t>
      </w:r>
      <w:r>
        <w:rPr>
          <w:rFonts w:ascii="Calibri" w:hAnsi="Calibri" w:cs="Calibri"/>
          <w:sz w:val="24"/>
          <w:szCs w:val="32"/>
        </w:rPr>
        <w:t>nomination had not yet been forthcoming.</w:t>
      </w:r>
    </w:p>
    <w:p w14:paraId="16141963" w14:textId="77777777" w:rsidR="0096673C" w:rsidRDefault="0096673C">
      <w:pPr>
        <w:rPr>
          <w:rFonts w:ascii="Calibri" w:hAnsi="Calibri" w:cs="Calibri"/>
          <w:sz w:val="32"/>
          <w:szCs w:val="32"/>
        </w:rPr>
      </w:pPr>
    </w:p>
    <w:p w14:paraId="1C1EA569" w14:textId="77777777" w:rsidR="0096673C" w:rsidRDefault="001C2B91">
      <w:pPr>
        <w:rPr>
          <w:rFonts w:ascii="Calibri" w:eastAsia="Calibri" w:hAnsi="Calibri" w:cs="Calibri"/>
          <w:sz w:val="24"/>
          <w:szCs w:val="24"/>
        </w:rPr>
      </w:pPr>
      <w:r>
        <w:rPr>
          <w:rFonts w:ascii="Calibri" w:hAnsi="Calibri" w:cs="Calibri"/>
          <w:sz w:val="24"/>
          <w:szCs w:val="24"/>
        </w:rPr>
        <w:t xml:space="preserve">With the additions and corrections mentioned above, and any further typos still to be received, Resolution 1 </w:t>
      </w:r>
      <w:r>
        <w:rPr>
          <w:rFonts w:ascii="Calibri" w:eastAsia="Calibri" w:hAnsi="Calibri" w:cs="Calibri"/>
          <w:sz w:val="24"/>
          <w:szCs w:val="24"/>
        </w:rPr>
        <w:t>was agreed by consensus.</w:t>
      </w:r>
    </w:p>
    <w:p w14:paraId="5EBC7AB2" w14:textId="77777777" w:rsidR="0096673C" w:rsidRDefault="0096673C">
      <w:pPr>
        <w:rPr>
          <w:rFonts w:ascii="Calibri" w:eastAsia="Calibri" w:hAnsi="Calibri" w:cs="Calibri"/>
          <w:sz w:val="24"/>
          <w:szCs w:val="24"/>
        </w:rPr>
      </w:pPr>
    </w:p>
    <w:p w14:paraId="7FBBD86D" w14:textId="77777777" w:rsidR="0096673C" w:rsidRDefault="001C2B91">
      <w:pPr>
        <w:rPr>
          <w:rFonts w:ascii="Calibri" w:hAnsi="Calibri" w:cs="Calibri"/>
          <w:sz w:val="24"/>
          <w:szCs w:val="24"/>
        </w:rPr>
      </w:pPr>
      <w:r>
        <w:rPr>
          <w:rFonts w:ascii="Calibri" w:hAnsi="Calibri" w:cs="Calibri"/>
          <w:sz w:val="24"/>
          <w:szCs w:val="24"/>
        </w:rPr>
        <w:t>The Clerk drew attention of Synod to the vacancies remaining in the report asking members of Synod to send names to her of those who might be called to the roles with the reason why they might be felt to be called to them.</w:t>
      </w:r>
    </w:p>
    <w:p w14:paraId="646ABEAA" w14:textId="77777777" w:rsidR="0096673C" w:rsidRDefault="0096673C">
      <w:pPr>
        <w:rPr>
          <w:rFonts w:ascii="Calibri" w:eastAsia="Calibri" w:hAnsi="Calibri" w:cs="Calibri"/>
          <w:sz w:val="24"/>
          <w:szCs w:val="24"/>
        </w:rPr>
      </w:pPr>
    </w:p>
    <w:p w14:paraId="6E215D57" w14:textId="5C4346C8" w:rsidR="0096673C" w:rsidRDefault="001C2B91">
      <w:pPr>
        <w:pStyle w:val="ListParagraph"/>
        <w:spacing w:line="240" w:lineRule="auto"/>
        <w:ind w:left="0"/>
        <w:jc w:val="left"/>
        <w:rPr>
          <w:rFonts w:ascii="Calibri" w:hAnsi="Calibri" w:cs="Calibri"/>
          <w:szCs w:val="24"/>
        </w:rPr>
      </w:pPr>
      <w:r>
        <w:rPr>
          <w:rFonts w:ascii="Calibri" w:hAnsi="Calibri" w:cs="Calibri"/>
          <w:b/>
          <w:bCs/>
          <w:szCs w:val="24"/>
        </w:rPr>
        <w:t>23S10 General Assembly Representatives:</w:t>
      </w:r>
      <w:r>
        <w:rPr>
          <w:rFonts w:ascii="Calibri" w:hAnsi="Calibri" w:cs="Calibri"/>
          <w:szCs w:val="24"/>
        </w:rPr>
        <w:t xml:space="preserve"> The Clerk reminded Synod that its representation to General Assembly 2023 is 16 in total, of which 5 must be lay representatives, 5 Ministers, 2 youth reps. No youth reps have yet been nominated, but Laura Everard stated that Wessex Synod Youth </w:t>
      </w:r>
      <w:r>
        <w:rPr>
          <w:rFonts w:ascii="Calibri" w:hAnsi="Calibri" w:cs="Calibri"/>
          <w:szCs w:val="24"/>
        </w:rPr>
        <w:lastRenderedPageBreak/>
        <w:t xml:space="preserve">Exec meets shortly, and Laura will seek to ensure this will be included on their agenda youth representatives may need to obtain permission to be absent from their </w:t>
      </w:r>
      <w:r w:rsidR="0090787C">
        <w:rPr>
          <w:rFonts w:ascii="Calibri" w:hAnsi="Calibri" w:cs="Calibri"/>
          <w:szCs w:val="24"/>
        </w:rPr>
        <w:t xml:space="preserve">work or </w:t>
      </w:r>
      <w:r>
        <w:rPr>
          <w:rFonts w:ascii="Calibri" w:hAnsi="Calibri" w:cs="Calibri"/>
          <w:szCs w:val="24"/>
        </w:rPr>
        <w:t>studies.</w:t>
      </w:r>
    </w:p>
    <w:p w14:paraId="1106CDCA" w14:textId="77777777" w:rsidR="0096673C" w:rsidRDefault="001C2B91">
      <w:pPr>
        <w:pStyle w:val="ListParagraph"/>
        <w:spacing w:line="240" w:lineRule="auto"/>
        <w:ind w:left="0"/>
        <w:jc w:val="left"/>
        <w:rPr>
          <w:rFonts w:ascii="Calibri" w:hAnsi="Calibri" w:cs="Calibri"/>
          <w:szCs w:val="24"/>
        </w:rPr>
      </w:pPr>
      <w:r>
        <w:rPr>
          <w:rFonts w:ascii="Calibri" w:hAnsi="Calibri" w:cs="Calibri"/>
          <w:szCs w:val="24"/>
        </w:rPr>
        <w:t>The Clerk also advised that information about the “What Do You Think?” event for young people has just been received, and will be circulated through the CYDOs.</w:t>
      </w:r>
    </w:p>
    <w:p w14:paraId="4D118989" w14:textId="77777777" w:rsidR="0096673C" w:rsidRDefault="0096673C">
      <w:pPr>
        <w:pStyle w:val="ListParagraph"/>
        <w:spacing w:line="240" w:lineRule="auto"/>
        <w:ind w:left="0"/>
        <w:jc w:val="left"/>
        <w:rPr>
          <w:rFonts w:ascii="Calibri" w:hAnsi="Calibri" w:cs="Calibri"/>
          <w:szCs w:val="24"/>
        </w:rPr>
      </w:pPr>
    </w:p>
    <w:p w14:paraId="34D62DBA" w14:textId="77777777" w:rsidR="0096673C" w:rsidRDefault="001C2B91">
      <w:pPr>
        <w:pStyle w:val="ListParagraph"/>
        <w:spacing w:line="240" w:lineRule="auto"/>
        <w:ind w:left="0"/>
        <w:jc w:val="left"/>
        <w:rPr>
          <w:rFonts w:ascii="Calibri" w:hAnsi="Calibri" w:cs="Calibri"/>
          <w:szCs w:val="24"/>
        </w:rPr>
      </w:pPr>
      <w:r>
        <w:rPr>
          <w:rFonts w:ascii="Calibri" w:hAnsi="Calibri" w:cs="Calibri"/>
          <w:szCs w:val="24"/>
        </w:rPr>
        <w:t>There being no further discussion, the Clerk brought Resolution 2:</w:t>
      </w:r>
    </w:p>
    <w:p w14:paraId="17A5140F" w14:textId="77777777" w:rsidR="0096673C" w:rsidRDefault="0096673C">
      <w:pPr>
        <w:rPr>
          <w:rFonts w:ascii="Calibri" w:hAnsi="Calibri" w:cs="Calibri"/>
          <w:sz w:val="24"/>
          <w:szCs w:val="24"/>
        </w:rPr>
      </w:pPr>
    </w:p>
    <w:p w14:paraId="32FF54F9" w14:textId="77777777" w:rsidR="0096673C" w:rsidRDefault="001C2B91">
      <w:pPr>
        <w:rPr>
          <w:rFonts w:ascii="Calibri" w:eastAsia="Calibri" w:hAnsi="Calibri" w:cs="Calibri"/>
          <w:b/>
          <w:bCs/>
          <w:sz w:val="24"/>
          <w:szCs w:val="24"/>
        </w:rPr>
      </w:pPr>
      <w:r>
        <w:rPr>
          <w:rFonts w:ascii="Calibri" w:hAnsi="Calibri" w:cs="Calibri"/>
          <w:sz w:val="22"/>
          <w:szCs w:val="22"/>
        </w:rPr>
        <w:tab/>
      </w:r>
      <w:r>
        <w:rPr>
          <w:rFonts w:ascii="Calibri" w:eastAsia="Calibri" w:hAnsi="Calibri" w:cs="Calibri"/>
          <w:b/>
          <w:bCs/>
          <w:sz w:val="24"/>
          <w:szCs w:val="24"/>
        </w:rPr>
        <w:t>RESOLUTION 2</w:t>
      </w:r>
    </w:p>
    <w:p w14:paraId="086B9FEA" w14:textId="77777777" w:rsidR="0096673C" w:rsidRDefault="001C2B91">
      <w:pPr>
        <w:spacing w:after="240"/>
        <w:ind w:left="709" w:hanging="709"/>
        <w:rPr>
          <w:rFonts w:ascii="Calibri" w:hAnsi="Calibri" w:cs="Calibri"/>
          <w:sz w:val="24"/>
          <w:szCs w:val="24"/>
        </w:rPr>
      </w:pPr>
      <w:bookmarkStart w:id="0" w:name="_Hlk126225268"/>
      <w:r>
        <w:rPr>
          <w:rFonts w:ascii="Calibri" w:hAnsi="Calibri" w:cs="Calibri"/>
          <w:sz w:val="24"/>
          <w:szCs w:val="24"/>
        </w:rPr>
        <w:tab/>
        <w:t>Wessex Synod approves the list of representatives to General Assembly and allows Synod Officers to appoint replacements should it prove necessary.</w:t>
      </w:r>
      <w:bookmarkEnd w:id="0"/>
    </w:p>
    <w:p w14:paraId="23E2841D" w14:textId="77777777" w:rsidR="0096673C" w:rsidRDefault="001C2B91">
      <w:pPr>
        <w:rPr>
          <w:rFonts w:ascii="Calibri" w:eastAsia="Calibri" w:hAnsi="Calibri" w:cs="Calibri"/>
          <w:sz w:val="24"/>
          <w:szCs w:val="24"/>
        </w:rPr>
      </w:pPr>
      <w:r>
        <w:rPr>
          <w:rFonts w:ascii="Calibri" w:eastAsia="Calibri" w:hAnsi="Calibri" w:cs="Calibri"/>
          <w:sz w:val="24"/>
          <w:szCs w:val="24"/>
        </w:rPr>
        <w:t>The resolution was agreed by consensus.</w:t>
      </w:r>
    </w:p>
    <w:p w14:paraId="43F3178A" w14:textId="77777777" w:rsidR="0096673C" w:rsidRDefault="0096673C">
      <w:pPr>
        <w:rPr>
          <w:rFonts w:ascii="Calibri" w:eastAsia="Calibri" w:hAnsi="Calibri" w:cs="Calibri"/>
          <w:sz w:val="24"/>
          <w:szCs w:val="24"/>
        </w:rPr>
      </w:pPr>
    </w:p>
    <w:p w14:paraId="5FDADC27" w14:textId="77777777" w:rsidR="0096673C" w:rsidRDefault="001C2B91">
      <w:pPr>
        <w:rPr>
          <w:rFonts w:ascii="Calibri" w:eastAsia="Calibri" w:hAnsi="Calibri" w:cs="Calibri"/>
          <w:sz w:val="24"/>
          <w:szCs w:val="24"/>
        </w:rPr>
      </w:pPr>
      <w:r>
        <w:rPr>
          <w:rFonts w:ascii="Calibri" w:eastAsia="Calibri" w:hAnsi="Calibri" w:cs="Calibri"/>
          <w:sz w:val="24"/>
          <w:szCs w:val="24"/>
        </w:rPr>
        <w:t>The Moderator thanked all those representing the Synod and serving in the roles and led a prayer of thanksgiving for those laying down responsibilities and those taking them up. The Moderator prayed for David North and those representing Synod at General Assembly.</w:t>
      </w:r>
    </w:p>
    <w:p w14:paraId="6A3CA7E5" w14:textId="77777777" w:rsidR="0096673C" w:rsidRDefault="0096673C">
      <w:pPr>
        <w:rPr>
          <w:rFonts w:ascii="Calibri" w:eastAsia="Calibri" w:hAnsi="Calibri" w:cs="Calibri"/>
          <w:sz w:val="24"/>
          <w:szCs w:val="32"/>
        </w:rPr>
      </w:pPr>
    </w:p>
    <w:p w14:paraId="3401F354" w14:textId="2E5A5CAE" w:rsidR="0096673C" w:rsidRDefault="001C2B91">
      <w:pPr>
        <w:rPr>
          <w:rFonts w:ascii="Calibri" w:eastAsia="Calibri" w:hAnsi="Calibri" w:cs="Calibri"/>
          <w:sz w:val="24"/>
          <w:szCs w:val="32"/>
        </w:rPr>
      </w:pPr>
      <w:r>
        <w:rPr>
          <w:rFonts w:ascii="Calibri" w:eastAsia="Calibri" w:hAnsi="Calibri" w:cs="Calibri"/>
          <w:b/>
          <w:bCs/>
          <w:sz w:val="24"/>
          <w:szCs w:val="32"/>
        </w:rPr>
        <w:t xml:space="preserve">23S09 Resolution from URC (Wessex) Trust Ltd: </w:t>
      </w:r>
      <w:r>
        <w:rPr>
          <w:rFonts w:ascii="Calibri" w:eastAsia="Calibri" w:hAnsi="Calibri" w:cs="Calibri"/>
          <w:sz w:val="24"/>
          <w:szCs w:val="32"/>
        </w:rPr>
        <w:t xml:space="preserve">The Moderator invited Revd Dr. Romilly Micklem to </w:t>
      </w:r>
      <w:r w:rsidR="007817F7">
        <w:rPr>
          <w:rFonts w:ascii="Calibri" w:eastAsia="Calibri" w:hAnsi="Calibri" w:cs="Calibri"/>
          <w:sz w:val="24"/>
          <w:szCs w:val="32"/>
        </w:rPr>
        <w:t xml:space="preserve">propose </w:t>
      </w:r>
      <w:r>
        <w:rPr>
          <w:rFonts w:ascii="Calibri" w:eastAsia="Calibri" w:hAnsi="Calibri" w:cs="Calibri"/>
          <w:sz w:val="24"/>
          <w:szCs w:val="32"/>
        </w:rPr>
        <w:t>Resolution 3:</w:t>
      </w:r>
    </w:p>
    <w:p w14:paraId="49E0B003" w14:textId="77777777" w:rsidR="0096673C" w:rsidRDefault="0096673C">
      <w:pPr>
        <w:rPr>
          <w:rFonts w:ascii="Calibri" w:eastAsia="Calibri" w:hAnsi="Calibri" w:cs="Calibri"/>
          <w:sz w:val="24"/>
          <w:szCs w:val="32"/>
        </w:rPr>
      </w:pPr>
    </w:p>
    <w:p w14:paraId="4BCD3C67" w14:textId="77777777" w:rsidR="0096673C" w:rsidRDefault="001C2B91">
      <w:pPr>
        <w:rPr>
          <w:rFonts w:ascii="Calibri" w:eastAsia="Calibri" w:hAnsi="Calibri" w:cs="Calibri"/>
          <w:b/>
          <w:bCs/>
          <w:sz w:val="24"/>
          <w:szCs w:val="24"/>
        </w:rPr>
      </w:pPr>
      <w:r>
        <w:rPr>
          <w:rFonts w:ascii="Calibri" w:hAnsi="Calibri" w:cs="Calibri"/>
          <w:sz w:val="22"/>
          <w:szCs w:val="22"/>
        </w:rPr>
        <w:tab/>
      </w:r>
      <w:r>
        <w:rPr>
          <w:rFonts w:ascii="Calibri" w:eastAsia="Calibri" w:hAnsi="Calibri" w:cs="Calibri"/>
          <w:b/>
          <w:bCs/>
          <w:sz w:val="24"/>
          <w:szCs w:val="24"/>
        </w:rPr>
        <w:t>RESOLUTION 3</w:t>
      </w:r>
    </w:p>
    <w:p w14:paraId="1B93290A" w14:textId="77777777" w:rsidR="0096673C" w:rsidRDefault="001C2B91">
      <w:pPr>
        <w:ind w:left="709" w:hanging="709"/>
        <w:rPr>
          <w:rFonts w:ascii="Calibri" w:hAnsi="Calibri" w:cs="Calibri"/>
          <w:sz w:val="24"/>
          <w:szCs w:val="24"/>
        </w:rPr>
      </w:pPr>
      <w:r>
        <w:rPr>
          <w:rFonts w:ascii="Calibri" w:hAnsi="Calibri" w:cs="Calibri"/>
          <w:sz w:val="24"/>
          <w:szCs w:val="24"/>
        </w:rPr>
        <w:tab/>
        <w:t>Wessex Synod endorses the decision of the Trustees to transfer £150,000 from the General Fund to the Church Mission Fund, bringing the total so transferred in 2022 to £200,000</w:t>
      </w:r>
    </w:p>
    <w:p w14:paraId="779A3481" w14:textId="77777777" w:rsidR="0096673C" w:rsidRDefault="0096673C">
      <w:pPr>
        <w:rPr>
          <w:rFonts w:ascii="Calibri" w:eastAsia="Calibri" w:hAnsi="Calibri" w:cs="Calibri"/>
          <w:sz w:val="24"/>
          <w:szCs w:val="24"/>
        </w:rPr>
      </w:pPr>
    </w:p>
    <w:p w14:paraId="71DD2AD4" w14:textId="0A1DD26F" w:rsidR="0096673C" w:rsidRDefault="001C2B91">
      <w:pPr>
        <w:rPr>
          <w:rFonts w:ascii="Calibri" w:eastAsia="Calibri" w:hAnsi="Calibri" w:cs="Calibri"/>
          <w:sz w:val="24"/>
          <w:szCs w:val="24"/>
        </w:rPr>
      </w:pPr>
      <w:r>
        <w:rPr>
          <w:rFonts w:ascii="Calibri" w:eastAsia="Calibri" w:hAnsi="Calibri" w:cs="Calibri"/>
          <w:sz w:val="24"/>
          <w:szCs w:val="24"/>
        </w:rPr>
        <w:t xml:space="preserve">Clarification as to the basis of the figure of £150,000 was requested. </w:t>
      </w:r>
      <w:proofErr w:type="spellStart"/>
      <w:r w:rsidR="007817F7">
        <w:rPr>
          <w:rFonts w:ascii="Calibri" w:eastAsia="Calibri" w:hAnsi="Calibri" w:cs="Calibri"/>
          <w:sz w:val="24"/>
          <w:szCs w:val="24"/>
        </w:rPr>
        <w:t>D</w:t>
      </w:r>
      <w:r w:rsidR="007B5F90">
        <w:rPr>
          <w:rFonts w:ascii="Calibri" w:eastAsia="Calibri" w:hAnsi="Calibri" w:cs="Calibri"/>
          <w:sz w:val="24"/>
          <w:szCs w:val="24"/>
        </w:rPr>
        <w:t>r.</w:t>
      </w:r>
      <w:proofErr w:type="spellEnd"/>
      <w:r>
        <w:rPr>
          <w:rFonts w:ascii="Calibri" w:eastAsia="Calibri" w:hAnsi="Calibri" w:cs="Calibri"/>
          <w:sz w:val="24"/>
          <w:szCs w:val="24"/>
        </w:rPr>
        <w:t xml:space="preserve"> Micklem explained that this figure is based on the forecast of the monies that may be available for grants without jeopardising the remaining expected demands on the Trust, such as the contributions to the central Ministers’ Pension Fund over the next years and Listed Buildings.</w:t>
      </w:r>
    </w:p>
    <w:p w14:paraId="4CC0EB7E" w14:textId="77777777" w:rsidR="0096673C" w:rsidRDefault="0096673C">
      <w:pPr>
        <w:rPr>
          <w:rFonts w:ascii="Calibri" w:eastAsia="Calibri" w:hAnsi="Calibri" w:cs="Calibri"/>
          <w:sz w:val="24"/>
          <w:szCs w:val="24"/>
        </w:rPr>
      </w:pPr>
    </w:p>
    <w:p w14:paraId="201730F2" w14:textId="77777777" w:rsidR="0096673C" w:rsidRDefault="001C2B91">
      <w:pPr>
        <w:rPr>
          <w:rFonts w:ascii="Calibri" w:eastAsia="Calibri" w:hAnsi="Calibri" w:cs="Calibri"/>
          <w:sz w:val="24"/>
          <w:szCs w:val="24"/>
        </w:rPr>
      </w:pPr>
      <w:r>
        <w:rPr>
          <w:rFonts w:ascii="Calibri" w:eastAsia="Calibri" w:hAnsi="Calibri" w:cs="Calibri"/>
          <w:sz w:val="24"/>
          <w:szCs w:val="24"/>
        </w:rPr>
        <w:t>With this clarification the resolution was agreed by consensus.</w:t>
      </w:r>
    </w:p>
    <w:p w14:paraId="34BD642B" w14:textId="77777777" w:rsidR="0096673C" w:rsidRDefault="0096673C">
      <w:pPr>
        <w:rPr>
          <w:rFonts w:ascii="Calibri" w:eastAsia="Calibri" w:hAnsi="Calibri" w:cs="Calibri"/>
          <w:sz w:val="24"/>
          <w:szCs w:val="24"/>
        </w:rPr>
      </w:pPr>
    </w:p>
    <w:p w14:paraId="60B89E8F" w14:textId="77777777" w:rsidR="0096673C" w:rsidRDefault="001C2B91">
      <w:pPr>
        <w:rPr>
          <w:rFonts w:ascii="Calibri" w:eastAsia="Calibri" w:hAnsi="Calibri" w:cs="Calibri"/>
          <w:sz w:val="24"/>
          <w:szCs w:val="24"/>
        </w:rPr>
      </w:pPr>
      <w:r>
        <w:rPr>
          <w:rFonts w:ascii="Calibri" w:eastAsia="Calibri" w:hAnsi="Calibri" w:cs="Calibri"/>
          <w:b/>
          <w:bCs/>
          <w:sz w:val="24"/>
          <w:szCs w:val="24"/>
        </w:rPr>
        <w:t>23S10 Future Review of the format of the Spring meetings of Synod:</w:t>
      </w:r>
      <w:r>
        <w:rPr>
          <w:rFonts w:ascii="Calibri" w:eastAsia="Calibri" w:hAnsi="Calibri" w:cs="Calibri"/>
          <w:sz w:val="24"/>
          <w:szCs w:val="24"/>
        </w:rPr>
        <w:t xml:space="preserve"> The Moderator explained that she and the Clerk had set the agenda of the present and the next Synod meeting dividing the reports from Committees which were expected to be brought to each meeting. The Moderator suggested it might be good to review the online meetings of Synod held this year at the in-person meeting in October.</w:t>
      </w:r>
    </w:p>
    <w:p w14:paraId="25A7C518" w14:textId="77777777" w:rsidR="0096673C" w:rsidRDefault="0096673C">
      <w:pPr>
        <w:rPr>
          <w:rFonts w:ascii="Calibri" w:eastAsia="Calibri" w:hAnsi="Calibri" w:cs="Calibri"/>
          <w:sz w:val="24"/>
          <w:szCs w:val="24"/>
        </w:rPr>
      </w:pPr>
    </w:p>
    <w:p w14:paraId="3040E7D6" w14:textId="33EC7FB3" w:rsidR="0096673C" w:rsidRDefault="001C2B91">
      <w:pPr>
        <w:rPr>
          <w:rFonts w:ascii="Calibri" w:eastAsia="Calibri" w:hAnsi="Calibri" w:cs="Calibri"/>
          <w:sz w:val="24"/>
          <w:szCs w:val="24"/>
        </w:rPr>
      </w:pPr>
      <w:r>
        <w:rPr>
          <w:rFonts w:ascii="Calibri" w:eastAsia="Calibri" w:hAnsi="Calibri" w:cs="Calibri"/>
          <w:b/>
          <w:bCs/>
          <w:sz w:val="24"/>
          <w:szCs w:val="24"/>
        </w:rPr>
        <w:t>23S11 Address by the Alternate Chair:</w:t>
      </w:r>
      <w:r>
        <w:rPr>
          <w:rFonts w:ascii="Calibri" w:eastAsia="Calibri" w:hAnsi="Calibri" w:cs="Calibri"/>
          <w:sz w:val="24"/>
          <w:szCs w:val="24"/>
        </w:rPr>
        <w:t xml:space="preserve"> By agreement with the Clerk</w:t>
      </w:r>
      <w:r w:rsidR="007817F7">
        <w:rPr>
          <w:rFonts w:ascii="Calibri" w:eastAsia="Calibri" w:hAnsi="Calibri" w:cs="Calibri"/>
          <w:sz w:val="24"/>
          <w:szCs w:val="24"/>
        </w:rPr>
        <w:t>,</w:t>
      </w:r>
      <w:r>
        <w:rPr>
          <w:rFonts w:ascii="Calibri" w:eastAsia="Calibri" w:hAnsi="Calibri" w:cs="Calibri"/>
          <w:sz w:val="24"/>
          <w:szCs w:val="24"/>
        </w:rPr>
        <w:t xml:space="preserve"> and in his role of Alternate Chair</w:t>
      </w:r>
      <w:r w:rsidR="007817F7">
        <w:rPr>
          <w:rFonts w:ascii="Calibri" w:eastAsia="Calibri" w:hAnsi="Calibri" w:cs="Calibri"/>
          <w:sz w:val="24"/>
          <w:szCs w:val="24"/>
        </w:rPr>
        <w:t>,</w:t>
      </w:r>
      <w:r>
        <w:rPr>
          <w:rFonts w:ascii="Calibri" w:eastAsia="Calibri" w:hAnsi="Calibri" w:cs="Calibri"/>
          <w:sz w:val="24"/>
          <w:szCs w:val="24"/>
        </w:rPr>
        <w:t xml:space="preserve"> </w:t>
      </w:r>
      <w:r w:rsidR="007817F7">
        <w:rPr>
          <w:rFonts w:ascii="Calibri" w:eastAsia="Calibri" w:hAnsi="Calibri" w:cs="Calibri"/>
          <w:sz w:val="24"/>
          <w:szCs w:val="24"/>
        </w:rPr>
        <w:t xml:space="preserve">the </w:t>
      </w:r>
      <w:r>
        <w:rPr>
          <w:rFonts w:ascii="Calibri" w:eastAsia="Calibri" w:hAnsi="Calibri" w:cs="Calibri"/>
          <w:sz w:val="24"/>
          <w:szCs w:val="24"/>
        </w:rPr>
        <w:t>Revd Nigel Appleton addressed the Moderator on behalf of the Synod, thanking God for her inspiring sensitive, caring</w:t>
      </w:r>
      <w:r w:rsidR="007817F7">
        <w:rPr>
          <w:rFonts w:ascii="Calibri" w:eastAsia="Calibri" w:hAnsi="Calibri" w:cs="Calibri"/>
          <w:sz w:val="24"/>
          <w:szCs w:val="24"/>
        </w:rPr>
        <w:t>,</w:t>
      </w:r>
      <w:r>
        <w:rPr>
          <w:rFonts w:ascii="Calibri" w:eastAsia="Calibri" w:hAnsi="Calibri" w:cs="Calibri"/>
          <w:sz w:val="24"/>
          <w:szCs w:val="24"/>
        </w:rPr>
        <w:t xml:space="preserve"> leadership and ministry to the variety of theological outlooks and worship styles represented within the Synod over the last nearly 12 years as Synod Moderator, giving thanks for her humour and lightness of touch. </w:t>
      </w:r>
      <w:r w:rsidR="007817F7">
        <w:rPr>
          <w:rFonts w:ascii="Calibri" w:eastAsia="Calibri" w:hAnsi="Calibri" w:cs="Calibri"/>
          <w:sz w:val="24"/>
          <w:szCs w:val="24"/>
        </w:rPr>
        <w:t xml:space="preserve">Mr </w:t>
      </w:r>
      <w:r>
        <w:rPr>
          <w:rFonts w:ascii="Calibri" w:eastAsia="Calibri" w:hAnsi="Calibri" w:cs="Calibri"/>
          <w:sz w:val="24"/>
          <w:szCs w:val="24"/>
        </w:rPr>
        <w:t>Appleton assured the Moderator of the blessing and prayers of the Synod for her continuing ministry as Moderator of North Western Synod.</w:t>
      </w:r>
    </w:p>
    <w:p w14:paraId="450AC679" w14:textId="77777777" w:rsidR="0096673C" w:rsidRDefault="001C2B91">
      <w:pPr>
        <w:rPr>
          <w:rFonts w:ascii="Calibri" w:eastAsia="Calibri" w:hAnsi="Calibri" w:cs="Calibri"/>
          <w:sz w:val="24"/>
          <w:szCs w:val="24"/>
        </w:rPr>
      </w:pPr>
      <w:r>
        <w:rPr>
          <w:rFonts w:ascii="Calibri" w:eastAsia="Calibri" w:hAnsi="Calibri" w:cs="Calibri"/>
          <w:sz w:val="24"/>
          <w:szCs w:val="24"/>
        </w:rPr>
        <w:t>Nigel led Synod in a prayer of Thanksgiving and Intercession for Clare.</w:t>
      </w:r>
    </w:p>
    <w:p w14:paraId="496CDF9B" w14:textId="77777777" w:rsidR="0096673C" w:rsidRDefault="0096673C">
      <w:pPr>
        <w:rPr>
          <w:rFonts w:ascii="Calibri" w:eastAsia="Calibri" w:hAnsi="Calibri" w:cs="Calibri"/>
          <w:sz w:val="24"/>
          <w:szCs w:val="24"/>
        </w:rPr>
      </w:pPr>
    </w:p>
    <w:p w14:paraId="70CB1A5E" w14:textId="4CD00D0D" w:rsidR="0096673C" w:rsidRDefault="001C2B91">
      <w:pPr>
        <w:rPr>
          <w:rFonts w:ascii="Calibri" w:eastAsia="Calibri" w:hAnsi="Calibri" w:cs="Calibri"/>
          <w:sz w:val="24"/>
          <w:szCs w:val="24"/>
        </w:rPr>
      </w:pPr>
      <w:r>
        <w:rPr>
          <w:rFonts w:ascii="Calibri" w:eastAsia="Calibri" w:hAnsi="Calibri" w:cs="Calibri"/>
          <w:b/>
          <w:bCs/>
          <w:sz w:val="24"/>
          <w:szCs w:val="24"/>
        </w:rPr>
        <w:t>23S12 Closing prayers:</w:t>
      </w:r>
      <w:r>
        <w:rPr>
          <w:rFonts w:ascii="Calibri" w:eastAsia="Calibri" w:hAnsi="Calibri" w:cs="Calibri"/>
          <w:sz w:val="24"/>
          <w:szCs w:val="24"/>
        </w:rPr>
        <w:t xml:space="preserve"> The Moderator thanked the Tech team </w:t>
      </w:r>
      <w:r w:rsidR="007B5F90">
        <w:rPr>
          <w:rFonts w:ascii="Calibri" w:eastAsia="Calibri" w:hAnsi="Calibri" w:cs="Calibri"/>
          <w:sz w:val="24"/>
          <w:szCs w:val="24"/>
        </w:rPr>
        <w:t xml:space="preserve">Revds </w:t>
      </w:r>
      <w:r>
        <w:rPr>
          <w:rFonts w:ascii="Calibri" w:eastAsia="Calibri" w:hAnsi="Calibri" w:cs="Calibri"/>
          <w:sz w:val="24"/>
          <w:szCs w:val="24"/>
        </w:rPr>
        <w:t>David Downing, Michael Hopkins</w:t>
      </w:r>
      <w:r w:rsidR="007B5F90">
        <w:rPr>
          <w:rFonts w:ascii="Calibri" w:eastAsia="Calibri" w:hAnsi="Calibri" w:cs="Calibri"/>
          <w:sz w:val="24"/>
          <w:szCs w:val="24"/>
        </w:rPr>
        <w:t xml:space="preserve"> and</w:t>
      </w:r>
      <w:r>
        <w:rPr>
          <w:rFonts w:ascii="Calibri" w:eastAsia="Calibri" w:hAnsi="Calibri" w:cs="Calibri"/>
          <w:sz w:val="24"/>
          <w:szCs w:val="24"/>
        </w:rPr>
        <w:t xml:space="preserve"> Ray Stanyon, and Ruth White (Safeguarding), and invited prayer for Roger Clark who had been unable to attend Synod. The Moderator thanked Revd Nigel Appleton as Alternate Chair, Karen Bell as Clerk, all the convenors of committees that had reported to this Synod meeting, and </w:t>
      </w:r>
      <w:r>
        <w:rPr>
          <w:rFonts w:ascii="Calibri" w:eastAsia="Calibri" w:hAnsi="Calibri" w:cs="Calibri"/>
          <w:sz w:val="24"/>
          <w:szCs w:val="24"/>
        </w:rPr>
        <w:lastRenderedPageBreak/>
        <w:t>Deborah Walker. The Moderator thanked Synod for Synod’s support during her time as Moderator of Wessex Synod.</w:t>
      </w:r>
    </w:p>
    <w:p w14:paraId="3ABF78EB" w14:textId="77777777" w:rsidR="0096673C" w:rsidRDefault="0096673C">
      <w:pPr>
        <w:rPr>
          <w:rFonts w:ascii="Calibri" w:eastAsia="Calibri" w:hAnsi="Calibri" w:cs="Calibri"/>
          <w:sz w:val="24"/>
          <w:szCs w:val="24"/>
        </w:rPr>
      </w:pPr>
    </w:p>
    <w:p w14:paraId="5E8E9115" w14:textId="77777777" w:rsidR="0096673C" w:rsidRDefault="001C2B91">
      <w:pPr>
        <w:rPr>
          <w:rFonts w:ascii="Calibri" w:eastAsia="Calibri" w:hAnsi="Calibri" w:cs="Calibri"/>
          <w:sz w:val="24"/>
          <w:szCs w:val="24"/>
        </w:rPr>
      </w:pPr>
      <w:r>
        <w:rPr>
          <w:rFonts w:ascii="Calibri" w:eastAsia="Calibri" w:hAnsi="Calibri" w:cs="Calibri"/>
          <w:sz w:val="24"/>
          <w:szCs w:val="24"/>
        </w:rPr>
        <w:t>The Moderator led in closing prayer.</w:t>
      </w:r>
    </w:p>
    <w:p w14:paraId="1E60B7EF" w14:textId="77777777" w:rsidR="0096673C" w:rsidRDefault="0096673C">
      <w:pPr>
        <w:rPr>
          <w:rFonts w:ascii="Calibri" w:eastAsia="Calibri" w:hAnsi="Calibri" w:cs="Calibri"/>
          <w:sz w:val="18"/>
          <w:szCs w:val="18"/>
        </w:rPr>
      </w:pPr>
    </w:p>
    <w:p w14:paraId="7F7D157A" w14:textId="77777777" w:rsidR="0096673C" w:rsidRDefault="001C2B91">
      <w:pPr>
        <w:rPr>
          <w:rFonts w:ascii="Calibri" w:eastAsia="Calibri" w:hAnsi="Calibri" w:cs="Calibri"/>
          <w:sz w:val="24"/>
          <w:szCs w:val="24"/>
        </w:rPr>
      </w:pPr>
      <w:r>
        <w:rPr>
          <w:rFonts w:ascii="Calibri" w:eastAsia="Calibri" w:hAnsi="Calibri" w:cs="Calibri"/>
          <w:sz w:val="24"/>
          <w:szCs w:val="24"/>
        </w:rPr>
        <w:t>Synod closed at 20.41.</w:t>
      </w:r>
    </w:p>
    <w:p w14:paraId="7CADD85C" w14:textId="77777777" w:rsidR="0096673C" w:rsidRDefault="0096673C">
      <w:pPr>
        <w:rPr>
          <w:rFonts w:ascii="Calibri" w:eastAsia="Calibri" w:hAnsi="Calibri" w:cs="Calibri"/>
          <w:i/>
          <w:iCs/>
          <w:sz w:val="18"/>
          <w:szCs w:val="18"/>
        </w:rPr>
      </w:pPr>
    </w:p>
    <w:p w14:paraId="3452491E" w14:textId="77777777" w:rsidR="0096673C" w:rsidRDefault="001C2B91">
      <w:pPr>
        <w:rPr>
          <w:rFonts w:eastAsia="Calibri"/>
          <w:i/>
          <w:iCs/>
        </w:rPr>
      </w:pPr>
      <w:r>
        <w:rPr>
          <w:rFonts w:ascii="Calibri" w:eastAsia="Calibri" w:hAnsi="Calibri" w:cs="Calibri"/>
          <w:b/>
          <w:bCs/>
          <w:sz w:val="24"/>
          <w:szCs w:val="24"/>
        </w:rPr>
        <w:t>The next meeting is online (Zoom) on Tuesday, 25</w:t>
      </w:r>
      <w:r>
        <w:rPr>
          <w:rFonts w:ascii="Calibri" w:eastAsia="Calibri" w:hAnsi="Calibri" w:cs="Calibri"/>
          <w:b/>
          <w:bCs/>
          <w:sz w:val="24"/>
          <w:szCs w:val="24"/>
          <w:vertAlign w:val="superscript"/>
        </w:rPr>
        <w:t>th</w:t>
      </w:r>
      <w:r>
        <w:rPr>
          <w:rFonts w:ascii="Calibri" w:eastAsia="Calibri" w:hAnsi="Calibri" w:cs="Calibri"/>
          <w:b/>
          <w:bCs/>
          <w:sz w:val="24"/>
          <w:szCs w:val="24"/>
        </w:rPr>
        <w:t xml:space="preserve"> April 2023, 6.30pm.</w:t>
      </w:r>
    </w:p>
    <w:sectPr w:rsidR="0096673C">
      <w:footerReference w:type="even" r:id="rId11"/>
      <w:footerReference w:type="default" r:id="rId12"/>
      <w:pgSz w:w="11906" w:h="16838"/>
      <w:pgMar w:top="851" w:right="1134" w:bottom="851" w:left="1134" w:header="0" w:footer="283" w:gutter="0"/>
      <w:cols w:space="720"/>
      <w:formProt w:val="0"/>
      <w:titlePg/>
      <w:docGrid w:linePitch="272"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9FEBFC" w14:textId="77777777" w:rsidR="005661C8" w:rsidRDefault="005661C8">
      <w:r>
        <w:separator/>
      </w:r>
    </w:p>
  </w:endnote>
  <w:endnote w:type="continuationSeparator" w:id="0">
    <w:p w14:paraId="701AF352" w14:textId="77777777" w:rsidR="005661C8" w:rsidRDefault="005661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Consolas">
    <w:panose1 w:val="020B0609020204030204"/>
    <w:charset w:val="00"/>
    <w:family w:val="modern"/>
    <w:pitch w:val="fixed"/>
    <w:sig w:usb0="E00006FF" w:usb1="0000FCFF" w:usb2="00000001" w:usb3="00000000" w:csb0="0000019F" w:csb1="00000000"/>
  </w:font>
  <w:font w:name="Trebuchet MS">
    <w:panose1 w:val="020B0603020202020204"/>
    <w:charset w:val="00"/>
    <w:family w:val="swiss"/>
    <w:pitch w:val="variable"/>
    <w:sig w:usb0="00000687" w:usb1="00000000" w:usb2="00000000" w:usb3="00000000" w:csb0="0000009F" w:csb1="00000000"/>
  </w:font>
  <w:font w:name="PingFang SC">
    <w:panose1 w:val="00000000000000000000"/>
    <w:charset w:val="00"/>
    <w:family w:val="roman"/>
    <w:notTrueType/>
    <w:pitch w:val="default"/>
  </w:font>
  <w:font w:name="Lucida Sans">
    <w:panose1 w:val="020B0602030504020204"/>
    <w:charset w:val="00"/>
    <w:family w:val="swiss"/>
    <w:pitch w:val="variable"/>
    <w:sig w:usb0="00000003" w:usb1="00000000" w:usb2="00000000" w:usb3="00000000" w:csb0="00000001" w:csb1="00000000"/>
  </w:font>
  <w:font w:name="Liberation Serif">
    <w:altName w:val="Times New Roman"/>
    <w:charset w:val="01"/>
    <w:family w:val="swiss"/>
    <w:pitch w:val="default"/>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16E1A1" w14:textId="77777777" w:rsidR="0096673C" w:rsidRDefault="001C2B91">
    <w:pPr>
      <w:pStyle w:val="Footer"/>
    </w:pPr>
    <w:r>
      <w:rPr>
        <w:noProof/>
      </w:rPr>
      <mc:AlternateContent>
        <mc:Choice Requires="wps">
          <w:drawing>
            <wp:anchor distT="0" distB="0" distL="0" distR="0" simplePos="0" relativeHeight="251658240" behindDoc="0" locked="0" layoutInCell="1" allowOverlap="1" wp14:anchorId="6161BA10" wp14:editId="7D2BE355">
              <wp:simplePos x="0" y="0"/>
              <wp:positionH relativeFrom="margin">
                <wp:align>center</wp:align>
              </wp:positionH>
              <wp:positionV relativeFrom="paragraph">
                <wp:posOffset>635</wp:posOffset>
              </wp:positionV>
              <wp:extent cx="14605" cy="14605"/>
              <wp:effectExtent l="0" t="0" r="0" b="0"/>
              <wp:wrapSquare wrapText="bothSides"/>
              <wp:docPr id="1" name="Frame1"/>
              <wp:cNvGraphicFramePr/>
              <a:graphic xmlns:a="http://schemas.openxmlformats.org/drawingml/2006/main">
                <a:graphicData uri="http://schemas.microsoft.com/office/word/2010/wordprocessingShape">
                  <wps:wsp>
                    <wps:cNvSpPr txBox="1"/>
                    <wps:spPr>
                      <a:xfrm>
                        <a:off x="0" y="0"/>
                        <a:ext cx="14605" cy="14605"/>
                      </a:xfrm>
                      <a:prstGeom prst="rect">
                        <a:avLst/>
                      </a:prstGeom>
                      <a:solidFill>
                        <a:srgbClr val="FFFFFF">
                          <a:alpha val="0"/>
                        </a:srgbClr>
                      </a:solidFill>
                    </wps:spPr>
                    <wps:txbx>
                      <w:txbxContent>
                        <w:p w14:paraId="17BD26D2" w14:textId="77777777" w:rsidR="0096673C" w:rsidRDefault="001C2B91">
                          <w:pPr>
                            <w:pStyle w:val="Foo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0</w:t>
                          </w:r>
                          <w:r>
                            <w:rPr>
                              <w:rStyle w:val="PageNumber"/>
                            </w:rPr>
                            <w:fldChar w:fldCharType="end"/>
                          </w:r>
                        </w:p>
                      </w:txbxContent>
                    </wps:txbx>
                    <wps:bodyPr lIns="0" tIns="0" rIns="0" bIns="0" anchor="t">
                      <a:spAutoFit/>
                    </wps:bodyPr>
                  </wps:wsp>
                </a:graphicData>
              </a:graphic>
            </wp:anchor>
          </w:drawing>
        </mc:Choice>
        <mc:Fallback>
          <w:pict>
            <v:shapetype w14:anchorId="6161BA10" id="_x0000_t202" coordsize="21600,21600" o:spt="202" path="m,l,21600r21600,l21600,xe">
              <v:stroke joinstyle="miter"/>
              <v:path gradientshapeok="t" o:connecttype="rect"/>
            </v:shapetype>
            <v:shape id="Frame1" o:spid="_x0000_s1026" type="#_x0000_t202" style="position:absolute;margin-left:0;margin-top:.05pt;width:1.15pt;height:1.15pt;z-index:251658240;visibility:visible;mso-wrap-style:square;mso-wrap-distance-left:0;mso-wrap-distance-top:0;mso-wrap-distance-right:0;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" stroked="f">
              <v:fill opacity="0"/>
              <v:textbox style="mso-fit-shape-to-text:t" inset="0,0,0,0">
                <w:txbxContent>
                  <w:p w14:paraId="17BD26D2" w14:textId="77777777" w:rsidR="0096673C" w:rsidRDefault="001C2B91">
                    <w:pPr>
                      <w:pStyle w:val="Foo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0</w:t>
                    </w:r>
                    <w:r>
                      <w:rPr>
                        <w:rStyle w:val="PageNumber"/>
                      </w:rPr>
                      <w:fldChar w:fldCharType="end"/>
                    </w:r>
                  </w:p>
                </w:txbxContent>
              </v:textbox>
              <w10:wrap type="square"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6A3F7" w14:textId="77777777" w:rsidR="0096673C" w:rsidRDefault="001C2B91">
    <w:pPr>
      <w:pStyle w:val="Footer"/>
      <w:jc w:val="center"/>
      <w:rPr>
        <w:rFonts w:ascii="Calibri" w:hAnsi="Calibri"/>
      </w:rPr>
    </w:pPr>
    <w:r>
      <w:rPr>
        <w:rFonts w:ascii="Calibri" w:hAnsi="Calibri"/>
      </w:rPr>
      <w:fldChar w:fldCharType="begin"/>
    </w:r>
    <w:r>
      <w:rPr>
        <w:rFonts w:ascii="Calibri" w:hAnsi="Calibri"/>
      </w:rPr>
      <w:instrText xml:space="preserve"> PAGE </w:instrText>
    </w:r>
    <w:r>
      <w:rPr>
        <w:rFonts w:ascii="Calibri" w:hAnsi="Calibri"/>
      </w:rPr>
      <w:fldChar w:fldCharType="separate"/>
    </w:r>
    <w:r>
      <w:rPr>
        <w:rFonts w:ascii="Calibri" w:hAnsi="Calibri"/>
      </w:rPr>
      <w:t>6</w:t>
    </w:r>
    <w:r>
      <w:rPr>
        <w:rFonts w:ascii="Calibri" w:hAnsi="Calibri"/>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CFDF85" w14:textId="77777777" w:rsidR="005661C8" w:rsidRDefault="005661C8">
      <w:r>
        <w:separator/>
      </w:r>
    </w:p>
  </w:footnote>
  <w:footnote w:type="continuationSeparator" w:id="0">
    <w:p w14:paraId="1FA608AB" w14:textId="77777777" w:rsidR="005661C8" w:rsidRDefault="005661C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68717E"/>
    <w:multiLevelType w:val="multilevel"/>
    <w:tmpl w:val="7DFCAA1A"/>
    <w:lvl w:ilvl="0">
      <w:start w:val="1"/>
      <w:numFmt w:val="lowerRoman"/>
      <w:lvlText w:val="%1."/>
      <w:lvlJc w:val="righ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202615D6"/>
    <w:multiLevelType w:val="multilevel"/>
    <w:tmpl w:val="C80C2C8C"/>
    <w:lvl w:ilvl="0">
      <w:start w:val="1"/>
      <w:numFmt w:val="lowerRoman"/>
      <w:lvlText w:val="%1."/>
      <w:lvlJc w:val="righ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47A96584"/>
    <w:multiLevelType w:val="multilevel"/>
    <w:tmpl w:val="AF2828F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53397AED"/>
    <w:multiLevelType w:val="multilevel"/>
    <w:tmpl w:val="739208D0"/>
    <w:lvl w:ilvl="0">
      <w:start w:val="1"/>
      <w:numFmt w:val="bullet"/>
      <w:pStyle w:val="ListBullet"/>
      <w:lvlText w:val=""/>
      <w:lvlJc w:val="left"/>
      <w:pPr>
        <w:tabs>
          <w:tab w:val="num" w:pos="360"/>
        </w:tabs>
        <w:ind w:left="3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55555C90"/>
    <w:multiLevelType w:val="multilevel"/>
    <w:tmpl w:val="9A089C30"/>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 w15:restartNumberingAfterBreak="0">
    <w:nsid w:val="72C36C91"/>
    <w:multiLevelType w:val="multilevel"/>
    <w:tmpl w:val="7A4AEB0E"/>
    <w:lvl w:ilvl="0">
      <w:start w:val="1"/>
      <w:numFmt w:val="bullet"/>
      <w:pStyle w:val="Bullets"/>
      <w:lvlText w:val=""/>
      <w:lvlJc w:val="left"/>
      <w:pPr>
        <w:tabs>
          <w:tab w:val="num" w:pos="360"/>
        </w:tabs>
        <w:ind w:left="284" w:hanging="284"/>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6" w15:restartNumberingAfterBreak="0">
    <w:nsid w:val="7590545B"/>
    <w:multiLevelType w:val="multilevel"/>
    <w:tmpl w:val="EE003ED4"/>
    <w:lvl w:ilvl="0">
      <w:start w:val="1"/>
      <w:numFmt w:val="lowerRoman"/>
      <w:lvlText w:val="%1."/>
      <w:lvlJc w:val="left"/>
      <w:pPr>
        <w:tabs>
          <w:tab w:val="num" w:pos="0"/>
        </w:tabs>
        <w:ind w:left="1080" w:hanging="720"/>
      </w:pPr>
      <w:rPr>
        <w:b w:val="0"/>
        <w:bCs/>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 w15:restartNumberingAfterBreak="0">
    <w:nsid w:val="7EDB7943"/>
    <w:multiLevelType w:val="multilevel"/>
    <w:tmpl w:val="B2168974"/>
    <w:lvl w:ilvl="0">
      <w:start w:val="1"/>
      <w:numFmt w:val="lowerRoman"/>
      <w:lvlText w:val="%1."/>
      <w:lvlJc w:val="righ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16cid:durableId="1132290298">
    <w:abstractNumId w:val="5"/>
  </w:num>
  <w:num w:numId="2" w16cid:durableId="389157546">
    <w:abstractNumId w:val="3"/>
  </w:num>
  <w:num w:numId="3" w16cid:durableId="847134460">
    <w:abstractNumId w:val="6"/>
  </w:num>
  <w:num w:numId="4" w16cid:durableId="1901135944">
    <w:abstractNumId w:val="2"/>
  </w:num>
  <w:num w:numId="5" w16cid:durableId="90247492">
    <w:abstractNumId w:val="0"/>
  </w:num>
  <w:num w:numId="6" w16cid:durableId="752357796">
    <w:abstractNumId w:val="1"/>
  </w:num>
  <w:num w:numId="7" w16cid:durableId="127673680">
    <w:abstractNumId w:val="7"/>
  </w:num>
  <w:num w:numId="8" w16cid:durableId="110410824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markup="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673C"/>
    <w:rsid w:val="001C2B91"/>
    <w:rsid w:val="00402031"/>
    <w:rsid w:val="00431DEE"/>
    <w:rsid w:val="004B67BF"/>
    <w:rsid w:val="00546B2B"/>
    <w:rsid w:val="005661C8"/>
    <w:rsid w:val="007817F7"/>
    <w:rsid w:val="007B5F90"/>
    <w:rsid w:val="0090787C"/>
    <w:rsid w:val="0096673C"/>
    <w:rsid w:val="00B50456"/>
    <w:rsid w:val="00E74B87"/>
    <w:rsid w:val="00EF1129"/>
  </w:rsids>
  <m:mathPr>
    <m:mathFont m:val="Cambria Math"/>
    <m:brkBin m:val="before"/>
    <m:brkBinSub m:val="--"/>
    <m:smallFrac m:val="0"/>
    <m:dispDef/>
    <m:lMargin m:val="0"/>
    <m:rMargin m:val="0"/>
    <m:defJc m:val="centerGroup"/>
    <m:wrapIndent m:val="1440"/>
    <m:intLim m:val="subSup"/>
    <m:naryLim m:val="undOvr"/>
  </m:mathPr>
  <w:themeFontLang w:val="en-GB"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2BB556"/>
  <w15:docId w15:val="{678C910C-C74D-4A9F-B41C-F39D95F978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6282"/>
    <w:rPr>
      <w:color w:val="000000"/>
      <w:kern w:val="2"/>
      <w:lang w:eastAsia="en-US"/>
    </w:rPr>
  </w:style>
  <w:style w:type="paragraph" w:styleId="Heading1">
    <w:name w:val="heading 1"/>
    <w:basedOn w:val="Normal"/>
    <w:next w:val="Normal"/>
    <w:link w:val="Heading1Char"/>
    <w:uiPriority w:val="9"/>
    <w:qFormat/>
    <w:rsid w:val="00207269"/>
    <w:pPr>
      <w:keepNext/>
      <w:outlineLvl w:val="0"/>
    </w:pPr>
    <w:rPr>
      <w:b/>
      <w:bCs/>
      <w:sz w:val="24"/>
      <w:szCs w:val="24"/>
    </w:rPr>
  </w:style>
  <w:style w:type="paragraph" w:styleId="Heading2">
    <w:name w:val="heading 2"/>
    <w:basedOn w:val="Normal"/>
    <w:next w:val="Normal"/>
    <w:link w:val="Heading2Char"/>
    <w:uiPriority w:val="9"/>
    <w:unhideWhenUsed/>
    <w:qFormat/>
    <w:rsid w:val="001804D5"/>
    <w:pPr>
      <w:keepNext/>
      <w:spacing w:before="240" w:after="60"/>
      <w:outlineLvl w:val="1"/>
    </w:pPr>
    <w:rPr>
      <w:rFonts w:ascii="Cambria" w:hAnsi="Cambria"/>
      <w:b/>
      <w:bCs/>
      <w:i/>
      <w:iCs/>
      <w:sz w:val="28"/>
      <w:szCs w:val="28"/>
      <w:lang w:val="x-none"/>
    </w:rPr>
  </w:style>
  <w:style w:type="paragraph" w:styleId="Heading3">
    <w:name w:val="heading 3"/>
    <w:basedOn w:val="Normal"/>
    <w:next w:val="Normal"/>
    <w:link w:val="Heading3Char"/>
    <w:qFormat/>
    <w:rsid w:val="00023FA8"/>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semiHidden/>
    <w:unhideWhenUsed/>
    <w:qFormat/>
    <w:rsid w:val="001804D5"/>
    <w:pPr>
      <w:keepNext/>
      <w:spacing w:before="240" w:after="60"/>
      <w:outlineLvl w:val="3"/>
    </w:pPr>
    <w:rPr>
      <w:rFonts w:ascii="Calibri" w:hAnsi="Calibri"/>
      <w:b/>
      <w:bCs/>
      <w:sz w:val="28"/>
      <w:szCs w:val="28"/>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qFormat/>
    <w:rsid w:val="009532D6"/>
  </w:style>
  <w:style w:type="character" w:customStyle="1" w:styleId="Heading1Char">
    <w:name w:val="Heading 1 Char"/>
    <w:link w:val="Heading1"/>
    <w:qFormat/>
    <w:rsid w:val="00207269"/>
    <w:rPr>
      <w:b/>
      <w:bCs/>
      <w:color w:val="000000"/>
      <w:kern w:val="2"/>
      <w:sz w:val="24"/>
      <w:szCs w:val="24"/>
      <w:lang w:val="en-GB" w:eastAsia="en-US" w:bidi="ar-SA"/>
    </w:rPr>
  </w:style>
  <w:style w:type="character" w:customStyle="1" w:styleId="Hyperlink1">
    <w:name w:val="Hyperlink1"/>
    <w:rsid w:val="00556EAD"/>
    <w:rPr>
      <w:color w:val="000080"/>
      <w:u w:val="single"/>
    </w:rPr>
  </w:style>
  <w:style w:type="character" w:customStyle="1" w:styleId="TitleChar">
    <w:name w:val="Title Char"/>
    <w:link w:val="Title"/>
    <w:qFormat/>
    <w:rsid w:val="009610FC"/>
    <w:rPr>
      <w:b/>
      <w:bCs/>
      <w:i/>
      <w:iCs/>
      <w:sz w:val="24"/>
      <w:szCs w:val="24"/>
      <w:lang w:eastAsia="en-US"/>
    </w:rPr>
  </w:style>
  <w:style w:type="character" w:customStyle="1" w:styleId="BalloonTextChar">
    <w:name w:val="Balloon Text Char"/>
    <w:link w:val="BalloonText"/>
    <w:uiPriority w:val="99"/>
    <w:semiHidden/>
    <w:qFormat/>
    <w:rsid w:val="00E84E5A"/>
    <w:rPr>
      <w:rFonts w:ascii="Tahoma" w:hAnsi="Tahoma" w:cs="Tahoma"/>
      <w:color w:val="000000"/>
      <w:kern w:val="2"/>
      <w:sz w:val="16"/>
      <w:szCs w:val="16"/>
      <w:lang w:eastAsia="en-US"/>
    </w:rPr>
  </w:style>
  <w:style w:type="character" w:styleId="CommentReference">
    <w:name w:val="annotation reference"/>
    <w:uiPriority w:val="99"/>
    <w:semiHidden/>
    <w:unhideWhenUsed/>
    <w:qFormat/>
    <w:rsid w:val="00575E4E"/>
    <w:rPr>
      <w:sz w:val="16"/>
      <w:szCs w:val="16"/>
    </w:rPr>
  </w:style>
  <w:style w:type="character" w:customStyle="1" w:styleId="CommentTextChar">
    <w:name w:val="Comment Text Char"/>
    <w:link w:val="CommentText"/>
    <w:uiPriority w:val="99"/>
    <w:semiHidden/>
    <w:qFormat/>
    <w:rsid w:val="00575E4E"/>
    <w:rPr>
      <w:rFonts w:ascii="Arial" w:eastAsia="Calibri" w:hAnsi="Arial" w:cs="Arial"/>
      <w:lang w:eastAsia="en-US"/>
    </w:rPr>
  </w:style>
  <w:style w:type="character" w:customStyle="1" w:styleId="apple-converted-space">
    <w:name w:val="apple-converted-space"/>
    <w:basedOn w:val="DefaultParagraphFont"/>
    <w:qFormat/>
    <w:rsid w:val="002D3EE2"/>
  </w:style>
  <w:style w:type="character" w:styleId="Strong">
    <w:name w:val="Strong"/>
    <w:qFormat/>
    <w:rsid w:val="009F24BB"/>
    <w:rPr>
      <w:b/>
      <w:bCs/>
    </w:rPr>
  </w:style>
  <w:style w:type="character" w:customStyle="1" w:styleId="Caractresdenotedebasdepage">
    <w:name w:val="Caractères de note de bas de page"/>
    <w:qFormat/>
    <w:rsid w:val="009F24BB"/>
  </w:style>
  <w:style w:type="character" w:customStyle="1" w:styleId="FootnoteCharacters">
    <w:name w:val="Footnote Characters"/>
    <w:uiPriority w:val="99"/>
    <w:qFormat/>
    <w:rsid w:val="009F24BB"/>
    <w:rPr>
      <w:vertAlign w:val="superscript"/>
    </w:rPr>
  </w:style>
  <w:style w:type="character" w:styleId="FootnoteReference">
    <w:name w:val="footnote reference"/>
    <w:rPr>
      <w:vertAlign w:val="superscript"/>
    </w:rPr>
  </w:style>
  <w:style w:type="character" w:customStyle="1" w:styleId="FootnoteTextChar">
    <w:name w:val="Footnote Text Char"/>
    <w:link w:val="FootnoteText"/>
    <w:uiPriority w:val="99"/>
    <w:qFormat/>
    <w:rsid w:val="009F24BB"/>
    <w:rPr>
      <w:rFonts w:eastAsia="Lucida Sans Unicode"/>
      <w:kern w:val="2"/>
      <w:lang w:val="fr-FR"/>
    </w:rPr>
  </w:style>
  <w:style w:type="character" w:customStyle="1" w:styleId="FooterChar">
    <w:name w:val="Footer Char"/>
    <w:link w:val="Footer"/>
    <w:uiPriority w:val="99"/>
    <w:qFormat/>
    <w:rsid w:val="00BB53A6"/>
    <w:rPr>
      <w:color w:val="000000"/>
      <w:kern w:val="2"/>
      <w:lang w:eastAsia="en-US"/>
    </w:rPr>
  </w:style>
  <w:style w:type="character" w:customStyle="1" w:styleId="PlainTextChar">
    <w:name w:val="Plain Text Char"/>
    <w:link w:val="PlainText"/>
    <w:uiPriority w:val="99"/>
    <w:qFormat/>
    <w:rsid w:val="00B37E47"/>
    <w:rPr>
      <w:rFonts w:ascii="Consolas" w:eastAsia="Calibri" w:hAnsi="Consolas" w:cs="Times New Roman"/>
      <w:sz w:val="21"/>
      <w:szCs w:val="21"/>
      <w:lang w:eastAsia="en-US"/>
    </w:rPr>
  </w:style>
  <w:style w:type="character" w:customStyle="1" w:styleId="Heading2Char">
    <w:name w:val="Heading 2 Char"/>
    <w:link w:val="Heading2"/>
    <w:uiPriority w:val="9"/>
    <w:qFormat/>
    <w:rsid w:val="001804D5"/>
    <w:rPr>
      <w:rFonts w:ascii="Cambria" w:eastAsia="Times New Roman" w:hAnsi="Cambria" w:cs="Times New Roman"/>
      <w:b/>
      <w:bCs/>
      <w:i/>
      <w:iCs/>
      <w:color w:val="000000"/>
      <w:kern w:val="2"/>
      <w:sz w:val="28"/>
      <w:szCs w:val="28"/>
      <w:lang w:eastAsia="en-US"/>
    </w:rPr>
  </w:style>
  <w:style w:type="character" w:customStyle="1" w:styleId="Heading4Char">
    <w:name w:val="Heading 4 Char"/>
    <w:link w:val="Heading4"/>
    <w:uiPriority w:val="9"/>
    <w:semiHidden/>
    <w:qFormat/>
    <w:rsid w:val="001804D5"/>
    <w:rPr>
      <w:rFonts w:ascii="Calibri" w:eastAsia="Times New Roman" w:hAnsi="Calibri" w:cs="Times New Roman"/>
      <w:b/>
      <w:bCs/>
      <w:color w:val="000000"/>
      <w:kern w:val="2"/>
      <w:sz w:val="28"/>
      <w:szCs w:val="28"/>
      <w:lang w:eastAsia="en-US"/>
    </w:rPr>
  </w:style>
  <w:style w:type="character" w:customStyle="1" w:styleId="SubtitleChar">
    <w:name w:val="Subtitle Char"/>
    <w:link w:val="Subtitle"/>
    <w:qFormat/>
    <w:rsid w:val="000C00D8"/>
    <w:rPr>
      <w:rFonts w:ascii="Cambria" w:hAnsi="Cambria"/>
      <w:sz w:val="24"/>
      <w:szCs w:val="24"/>
      <w:lang w:eastAsia="en-US"/>
    </w:rPr>
  </w:style>
  <w:style w:type="character" w:styleId="SubtleEmphasis">
    <w:name w:val="Subtle Emphasis"/>
    <w:uiPriority w:val="19"/>
    <w:qFormat/>
    <w:rsid w:val="000C00D8"/>
    <w:rPr>
      <w:i/>
      <w:iCs/>
      <w:color w:val="808080"/>
    </w:rPr>
  </w:style>
  <w:style w:type="character" w:styleId="FollowedHyperlink">
    <w:name w:val="FollowedHyperlink"/>
    <w:uiPriority w:val="99"/>
    <w:semiHidden/>
    <w:unhideWhenUsed/>
    <w:rsid w:val="00AA5150"/>
    <w:rPr>
      <w:color w:val="800080"/>
      <w:u w:val="single"/>
    </w:rPr>
  </w:style>
  <w:style w:type="character" w:customStyle="1" w:styleId="BodyTextChar">
    <w:name w:val="Body Text Char"/>
    <w:link w:val="BodyText"/>
    <w:qFormat/>
    <w:rsid w:val="00DF464D"/>
    <w:rPr>
      <w:color w:val="000000"/>
      <w:kern w:val="2"/>
      <w:lang w:eastAsia="en-US"/>
    </w:rPr>
  </w:style>
  <w:style w:type="character" w:customStyle="1" w:styleId="normaltextrun">
    <w:name w:val="normaltextrun"/>
    <w:qFormat/>
    <w:rsid w:val="00DF464D"/>
  </w:style>
  <w:style w:type="character" w:customStyle="1" w:styleId="eop">
    <w:name w:val="eop"/>
    <w:qFormat/>
    <w:rsid w:val="00067BC9"/>
  </w:style>
  <w:style w:type="character" w:customStyle="1" w:styleId="CommentSubjectChar">
    <w:name w:val="Comment Subject Char"/>
    <w:link w:val="CommentSubject"/>
    <w:uiPriority w:val="99"/>
    <w:semiHidden/>
    <w:qFormat/>
    <w:rsid w:val="00787A13"/>
    <w:rPr>
      <w:rFonts w:ascii="Arial" w:eastAsia="Calibri" w:hAnsi="Arial" w:cs="Arial"/>
      <w:b/>
      <w:bCs/>
      <w:color w:val="000000"/>
      <w:kern w:val="2"/>
      <w:lang w:eastAsia="en-US"/>
    </w:rPr>
  </w:style>
  <w:style w:type="character" w:styleId="UnresolvedMention">
    <w:name w:val="Unresolved Mention"/>
    <w:uiPriority w:val="99"/>
    <w:semiHidden/>
    <w:unhideWhenUsed/>
    <w:qFormat/>
    <w:rsid w:val="006F496A"/>
    <w:rPr>
      <w:color w:val="605E5C"/>
      <w:shd w:val="clear" w:color="auto" w:fill="E1DFDD"/>
    </w:rPr>
  </w:style>
  <w:style w:type="character" w:customStyle="1" w:styleId="Hyperlink0">
    <w:name w:val="Hyperlink.0"/>
    <w:qFormat/>
    <w:rsid w:val="00E901F1"/>
    <w:rPr>
      <w:color w:val="0000FF"/>
      <w:u w:val="single"/>
    </w:rPr>
  </w:style>
  <w:style w:type="character" w:customStyle="1" w:styleId="NoSpacingChar">
    <w:name w:val="No Spacing Char"/>
    <w:link w:val="NoSpacing"/>
    <w:uiPriority w:val="1"/>
    <w:qFormat/>
    <w:rsid w:val="00EF1C5E"/>
    <w:rPr>
      <w:rFonts w:ascii="Calibri" w:hAnsi="Calibri"/>
      <w:sz w:val="22"/>
      <w:szCs w:val="22"/>
      <w:lang w:eastAsia="en-US" w:bidi="en-US"/>
    </w:rPr>
  </w:style>
  <w:style w:type="character" w:customStyle="1" w:styleId="Heading3Char">
    <w:name w:val="Heading 3 Char"/>
    <w:link w:val="Heading3"/>
    <w:qFormat/>
    <w:rsid w:val="001B1383"/>
    <w:rPr>
      <w:rFonts w:ascii="Arial" w:hAnsi="Arial" w:cs="Arial"/>
      <w:b/>
      <w:bCs/>
      <w:color w:val="000000"/>
      <w:kern w:val="2"/>
      <w:sz w:val="26"/>
      <w:szCs w:val="26"/>
      <w:lang w:eastAsia="en-US"/>
    </w:rPr>
  </w:style>
  <w:style w:type="character" w:styleId="Emphasis">
    <w:name w:val="Emphasis"/>
    <w:qFormat/>
    <w:rsid w:val="001B1383"/>
    <w:rPr>
      <w:i/>
      <w:iCs/>
    </w:rPr>
  </w:style>
  <w:style w:type="character" w:customStyle="1" w:styleId="DefaultFontHxMailStyle">
    <w:name w:val="Default Font HxMail Style"/>
    <w:qFormat/>
    <w:rsid w:val="00456D23"/>
    <w:rPr>
      <w:rFonts w:ascii="Calibri" w:hAnsi="Calibri" w:cs="Calibri"/>
      <w:b w:val="0"/>
      <w:bCs w:val="0"/>
      <w:i w:val="0"/>
      <w:iCs w:val="0"/>
      <w:strike w:val="0"/>
      <w:dstrike w:val="0"/>
      <w:color w:val="auto"/>
      <w:u w:val="none"/>
      <w:effect w:val="none"/>
    </w:rPr>
  </w:style>
  <w:style w:type="character" w:customStyle="1" w:styleId="Hyperlink10">
    <w:name w:val="Hyperlink1"/>
    <w:qFormat/>
    <w:rsid w:val="00CD0BBC"/>
    <w:rPr>
      <w:color w:val="000080"/>
      <w:u w:val="single"/>
    </w:rPr>
  </w:style>
  <w:style w:type="character" w:customStyle="1" w:styleId="markedcontent">
    <w:name w:val="markedcontent"/>
    <w:basedOn w:val="DefaultParagraphFont"/>
    <w:qFormat/>
    <w:rsid w:val="00ED5893"/>
  </w:style>
  <w:style w:type="character" w:styleId="LineNumber">
    <w:name w:val="line number"/>
  </w:style>
  <w:style w:type="paragraph" w:customStyle="1" w:styleId="Heading">
    <w:name w:val="Heading"/>
    <w:basedOn w:val="Normal"/>
    <w:next w:val="BodyText"/>
    <w:qFormat/>
    <w:pPr>
      <w:keepNext/>
      <w:spacing w:before="240" w:after="120"/>
    </w:pPr>
    <w:rPr>
      <w:rFonts w:ascii="Trebuchet MS" w:eastAsia="PingFang SC" w:hAnsi="Trebuchet MS" w:cs="Lucida Sans"/>
      <w:sz w:val="28"/>
      <w:szCs w:val="28"/>
    </w:rPr>
  </w:style>
  <w:style w:type="paragraph" w:styleId="BodyText">
    <w:name w:val="Body Text"/>
    <w:basedOn w:val="Normal"/>
    <w:link w:val="BodyTextChar"/>
    <w:rsid w:val="00023FA8"/>
    <w:pPr>
      <w:spacing w:after="120"/>
    </w:pPr>
    <w:rPr>
      <w:lang w:val="x-none"/>
    </w:rPr>
  </w:style>
  <w:style w:type="paragraph" w:styleId="List">
    <w:name w:val="List"/>
    <w:basedOn w:val="Normal"/>
    <w:rsid w:val="00556EAD"/>
    <w:pPr>
      <w:widowControl w:val="0"/>
      <w:spacing w:after="140" w:line="288" w:lineRule="auto"/>
    </w:pPr>
    <w:rPr>
      <w:rFonts w:ascii="Liberation Serif" w:eastAsia="Lucida Sans Unicode" w:hAnsi="Liberation Serif" w:cs="Arial"/>
      <w:color w:val="auto"/>
      <w:kern w:val="0"/>
      <w:sz w:val="24"/>
      <w:szCs w:val="24"/>
      <w:lang w:eastAsia="zh-CN" w:bidi="hi-IN"/>
    </w:rPr>
  </w:style>
  <w:style w:type="paragraph" w:styleId="Caption">
    <w:name w:val="caption"/>
    <w:basedOn w:val="Normal"/>
    <w:qFormat/>
    <w:pPr>
      <w:suppressLineNumbers/>
      <w:spacing w:before="120" w:after="120"/>
    </w:pPr>
    <w:rPr>
      <w:rFonts w:ascii="Trebuchet MS" w:hAnsi="Trebuchet MS" w:cs="Lucida Sans"/>
      <w:i/>
      <w:iCs/>
      <w:sz w:val="24"/>
      <w:szCs w:val="24"/>
    </w:rPr>
  </w:style>
  <w:style w:type="paragraph" w:customStyle="1" w:styleId="Index">
    <w:name w:val="Index"/>
    <w:basedOn w:val="Normal"/>
    <w:qFormat/>
    <w:pPr>
      <w:suppressLineNumbers/>
    </w:pPr>
    <w:rPr>
      <w:rFonts w:ascii="Trebuchet MS" w:hAnsi="Trebuchet MS" w:cs="Lucida Sans"/>
    </w:rPr>
  </w:style>
  <w:style w:type="paragraph" w:customStyle="1" w:styleId="HeaderandFooter">
    <w:name w:val="Header and Footer"/>
    <w:basedOn w:val="Normal"/>
    <w:qFormat/>
  </w:style>
  <w:style w:type="paragraph" w:styleId="Header">
    <w:name w:val="header"/>
    <w:basedOn w:val="Normal"/>
    <w:rsid w:val="009532D6"/>
    <w:pPr>
      <w:tabs>
        <w:tab w:val="center" w:pos="4320"/>
        <w:tab w:val="right" w:pos="8640"/>
      </w:tabs>
    </w:pPr>
  </w:style>
  <w:style w:type="paragraph" w:styleId="Footer">
    <w:name w:val="footer"/>
    <w:basedOn w:val="Normal"/>
    <w:link w:val="FooterChar"/>
    <w:uiPriority w:val="99"/>
    <w:rsid w:val="009532D6"/>
    <w:pPr>
      <w:tabs>
        <w:tab w:val="center" w:pos="4320"/>
        <w:tab w:val="right" w:pos="8640"/>
      </w:tabs>
    </w:pPr>
    <w:rPr>
      <w:lang w:val="x-none"/>
    </w:rPr>
  </w:style>
  <w:style w:type="paragraph" w:customStyle="1" w:styleId="Main">
    <w:name w:val="Main"/>
    <w:basedOn w:val="BodyText"/>
    <w:qFormat/>
    <w:rsid w:val="00023FA8"/>
    <w:pPr>
      <w:ind w:right="40"/>
      <w:jc w:val="both"/>
    </w:pPr>
    <w:rPr>
      <w:rFonts w:ascii="Arial" w:hAnsi="Arial" w:cs="Arial"/>
      <w:color w:val="auto"/>
      <w:kern w:val="0"/>
    </w:rPr>
  </w:style>
  <w:style w:type="paragraph" w:customStyle="1" w:styleId="Bullets">
    <w:name w:val="Bullets"/>
    <w:basedOn w:val="Main"/>
    <w:qFormat/>
    <w:rsid w:val="00023FA8"/>
    <w:pPr>
      <w:numPr>
        <w:numId w:val="1"/>
      </w:numPr>
    </w:pPr>
  </w:style>
  <w:style w:type="paragraph" w:styleId="ListParagraph">
    <w:name w:val="List Paragraph"/>
    <w:basedOn w:val="Normal"/>
    <w:uiPriority w:val="34"/>
    <w:qFormat/>
    <w:rsid w:val="00146697"/>
    <w:pPr>
      <w:spacing w:line="276" w:lineRule="auto"/>
      <w:ind w:left="720"/>
      <w:contextualSpacing/>
      <w:jc w:val="center"/>
    </w:pPr>
    <w:rPr>
      <w:rFonts w:ascii="Arial" w:eastAsia="Calibri" w:hAnsi="Arial" w:cs="Arial"/>
      <w:color w:val="auto"/>
      <w:kern w:val="0"/>
      <w:sz w:val="24"/>
      <w:szCs w:val="22"/>
    </w:rPr>
  </w:style>
  <w:style w:type="paragraph" w:customStyle="1" w:styleId="DefaultText">
    <w:name w:val="Default Text"/>
    <w:basedOn w:val="Normal"/>
    <w:qFormat/>
    <w:rsid w:val="006C5CCC"/>
    <w:pPr>
      <w:textAlignment w:val="baseline"/>
    </w:pPr>
    <w:rPr>
      <w:kern w:val="0"/>
      <w:sz w:val="24"/>
      <w:lang w:val="en-US" w:eastAsia="en-GB"/>
    </w:rPr>
  </w:style>
  <w:style w:type="paragraph" w:customStyle="1" w:styleId="defaulttext0">
    <w:name w:val="defaulttext"/>
    <w:basedOn w:val="Normal"/>
    <w:qFormat/>
    <w:rsid w:val="006C5CCC"/>
    <w:pPr>
      <w:spacing w:beforeAutospacing="1" w:afterAutospacing="1"/>
    </w:pPr>
    <w:rPr>
      <w:rFonts w:eastAsia="Calibri"/>
      <w:color w:val="auto"/>
      <w:kern w:val="0"/>
      <w:sz w:val="24"/>
      <w:szCs w:val="24"/>
      <w:lang w:eastAsia="en-GB"/>
    </w:rPr>
  </w:style>
  <w:style w:type="paragraph" w:styleId="Title">
    <w:name w:val="Title"/>
    <w:basedOn w:val="Normal"/>
    <w:link w:val="TitleChar"/>
    <w:qFormat/>
    <w:rsid w:val="009610FC"/>
    <w:pPr>
      <w:jc w:val="center"/>
    </w:pPr>
    <w:rPr>
      <w:b/>
      <w:bCs/>
      <w:i/>
      <w:iCs/>
      <w:color w:val="auto"/>
      <w:kern w:val="0"/>
      <w:sz w:val="24"/>
      <w:szCs w:val="24"/>
      <w:lang w:val="x-none"/>
    </w:rPr>
  </w:style>
  <w:style w:type="paragraph" w:styleId="BalloonText">
    <w:name w:val="Balloon Text"/>
    <w:basedOn w:val="Normal"/>
    <w:link w:val="BalloonTextChar"/>
    <w:uiPriority w:val="99"/>
    <w:semiHidden/>
    <w:unhideWhenUsed/>
    <w:qFormat/>
    <w:rsid w:val="00E84E5A"/>
    <w:rPr>
      <w:rFonts w:ascii="Tahoma" w:hAnsi="Tahoma"/>
      <w:sz w:val="16"/>
      <w:szCs w:val="16"/>
      <w:lang w:val="x-none"/>
    </w:rPr>
  </w:style>
  <w:style w:type="paragraph" w:styleId="NormalWeb">
    <w:name w:val="Normal (Web)"/>
    <w:basedOn w:val="Normal"/>
    <w:uiPriority w:val="99"/>
    <w:qFormat/>
    <w:rsid w:val="002936D4"/>
    <w:pPr>
      <w:spacing w:beforeAutospacing="1" w:afterAutospacing="1"/>
    </w:pPr>
    <w:rPr>
      <w:color w:val="auto"/>
      <w:kern w:val="0"/>
      <w:sz w:val="24"/>
      <w:szCs w:val="24"/>
      <w:lang w:val="en-US"/>
    </w:rPr>
  </w:style>
  <w:style w:type="paragraph" w:styleId="CommentText">
    <w:name w:val="annotation text"/>
    <w:basedOn w:val="Normal"/>
    <w:link w:val="CommentTextChar"/>
    <w:uiPriority w:val="99"/>
    <w:semiHidden/>
    <w:unhideWhenUsed/>
    <w:qFormat/>
    <w:rsid w:val="00575E4E"/>
    <w:pPr>
      <w:spacing w:line="276" w:lineRule="auto"/>
      <w:jc w:val="center"/>
    </w:pPr>
    <w:rPr>
      <w:rFonts w:ascii="Arial" w:eastAsia="Calibri" w:hAnsi="Arial"/>
      <w:color w:val="auto"/>
      <w:kern w:val="0"/>
      <w:lang w:val="x-none"/>
    </w:rPr>
  </w:style>
  <w:style w:type="paragraph" w:customStyle="1" w:styleId="yiv1393757898msonospacing">
    <w:name w:val="yiv1393757898msonospacing"/>
    <w:basedOn w:val="Normal"/>
    <w:qFormat/>
    <w:rsid w:val="002D3EE2"/>
    <w:pPr>
      <w:spacing w:beforeAutospacing="1" w:afterAutospacing="1"/>
    </w:pPr>
    <w:rPr>
      <w:rFonts w:eastAsia="Calibri"/>
      <w:color w:val="auto"/>
      <w:kern w:val="0"/>
      <w:sz w:val="24"/>
      <w:szCs w:val="24"/>
      <w:lang w:eastAsia="en-GB"/>
    </w:rPr>
  </w:style>
  <w:style w:type="paragraph" w:styleId="FootnoteText">
    <w:name w:val="footnote text"/>
    <w:basedOn w:val="Normal"/>
    <w:link w:val="FootnoteTextChar"/>
    <w:uiPriority w:val="99"/>
    <w:rsid w:val="009F24BB"/>
    <w:pPr>
      <w:widowControl w:val="0"/>
      <w:suppressLineNumbers/>
      <w:ind w:left="283" w:hanging="283"/>
    </w:pPr>
    <w:rPr>
      <w:rFonts w:eastAsia="Lucida Sans Unicode"/>
      <w:color w:val="auto"/>
      <w:lang w:val="fr-FR"/>
    </w:rPr>
  </w:style>
  <w:style w:type="paragraph" w:styleId="NoSpacing">
    <w:name w:val="No Spacing"/>
    <w:link w:val="NoSpacingChar"/>
    <w:uiPriority w:val="1"/>
    <w:qFormat/>
    <w:rsid w:val="00F641AA"/>
    <w:rPr>
      <w:rFonts w:ascii="Calibri" w:hAnsi="Calibri"/>
      <w:sz w:val="22"/>
      <w:szCs w:val="22"/>
      <w:lang w:eastAsia="en-US" w:bidi="en-US"/>
    </w:rPr>
  </w:style>
  <w:style w:type="paragraph" w:customStyle="1" w:styleId="Item">
    <w:name w:val="Item"/>
    <w:basedOn w:val="Normal"/>
    <w:qFormat/>
    <w:rsid w:val="00F641AA"/>
    <w:pPr>
      <w:widowControl w:val="0"/>
      <w:tabs>
        <w:tab w:val="right" w:pos="567"/>
        <w:tab w:val="right" w:pos="9969"/>
      </w:tabs>
      <w:ind w:left="578" w:right="612"/>
      <w:jc w:val="both"/>
    </w:pPr>
    <w:rPr>
      <w:rFonts w:eastAsia="Arial"/>
      <w:color w:val="auto"/>
      <w:sz w:val="22"/>
      <w:szCs w:val="24"/>
    </w:rPr>
  </w:style>
  <w:style w:type="paragraph" w:customStyle="1" w:styleId="Default">
    <w:name w:val="Default"/>
    <w:qFormat/>
    <w:rsid w:val="00825440"/>
    <w:pPr>
      <w:widowControl w:val="0"/>
      <w:tabs>
        <w:tab w:val="left" w:pos="709"/>
      </w:tabs>
      <w:spacing w:line="200" w:lineRule="atLeast"/>
    </w:pPr>
    <w:rPr>
      <w:rFonts w:eastAsia="Arial" w:cs="Tahoma"/>
      <w:color w:val="00000A"/>
      <w:sz w:val="24"/>
      <w:szCs w:val="24"/>
      <w:lang w:eastAsia="en-US" w:bidi="en-US"/>
    </w:rPr>
  </w:style>
  <w:style w:type="paragraph" w:customStyle="1" w:styleId="Style">
    <w:name w:val="Style"/>
    <w:qFormat/>
    <w:rsid w:val="00FF5500"/>
    <w:pPr>
      <w:widowControl w:val="0"/>
    </w:pPr>
    <w:rPr>
      <w:rFonts w:eastAsia="Calibri"/>
      <w:sz w:val="24"/>
      <w:szCs w:val="24"/>
    </w:rPr>
  </w:style>
  <w:style w:type="paragraph" w:styleId="PlainText">
    <w:name w:val="Plain Text"/>
    <w:basedOn w:val="Normal"/>
    <w:link w:val="PlainTextChar"/>
    <w:uiPriority w:val="99"/>
    <w:unhideWhenUsed/>
    <w:qFormat/>
    <w:rsid w:val="00B37E47"/>
    <w:rPr>
      <w:rFonts w:ascii="Consolas" w:eastAsia="Calibri" w:hAnsi="Consolas"/>
      <w:color w:val="auto"/>
      <w:kern w:val="0"/>
      <w:sz w:val="21"/>
      <w:szCs w:val="21"/>
      <w:lang w:val="x-none"/>
    </w:rPr>
  </w:style>
  <w:style w:type="paragraph" w:customStyle="1" w:styleId="Body">
    <w:name w:val="Body"/>
    <w:qFormat/>
    <w:rsid w:val="00B37E47"/>
    <w:rPr>
      <w:rFonts w:ascii="Helvetica" w:eastAsia="Arial Unicode MS" w:hAnsi="Helvetica" w:cs="Arial Unicode MS"/>
      <w:color w:val="000000"/>
      <w:sz w:val="22"/>
      <w:szCs w:val="22"/>
      <w:lang w:eastAsia="en-US"/>
    </w:rPr>
  </w:style>
  <w:style w:type="paragraph" w:styleId="ListBullet">
    <w:name w:val="List Bullet"/>
    <w:basedOn w:val="Normal"/>
    <w:uiPriority w:val="99"/>
    <w:unhideWhenUsed/>
    <w:qFormat/>
    <w:rsid w:val="001804D5"/>
    <w:pPr>
      <w:numPr>
        <w:numId w:val="2"/>
      </w:numPr>
      <w:spacing w:after="120"/>
      <w:contextualSpacing/>
    </w:pPr>
    <w:rPr>
      <w:rFonts w:ascii="Calibri" w:hAnsi="Calibri"/>
      <w:color w:val="auto"/>
      <w:kern w:val="0"/>
      <w:sz w:val="24"/>
      <w:szCs w:val="28"/>
    </w:rPr>
  </w:style>
  <w:style w:type="paragraph" w:customStyle="1" w:styleId="standard">
    <w:name w:val="standard"/>
    <w:basedOn w:val="Normal"/>
    <w:qFormat/>
    <w:rsid w:val="00AA0C9F"/>
    <w:pPr>
      <w:spacing w:beforeAutospacing="1" w:afterAutospacing="1"/>
    </w:pPr>
    <w:rPr>
      <w:color w:val="auto"/>
      <w:kern w:val="0"/>
      <w:sz w:val="24"/>
      <w:szCs w:val="24"/>
      <w:lang w:eastAsia="en-GB"/>
    </w:rPr>
  </w:style>
  <w:style w:type="paragraph" w:customStyle="1" w:styleId="List21">
    <w:name w:val="List 21"/>
    <w:basedOn w:val="List"/>
    <w:rsid w:val="00556EAD"/>
  </w:style>
  <w:style w:type="paragraph" w:styleId="Subtitle">
    <w:name w:val="Subtitle"/>
    <w:basedOn w:val="Normal"/>
    <w:next w:val="Normal"/>
    <w:link w:val="SubtitleChar"/>
    <w:qFormat/>
    <w:rsid w:val="000C00D8"/>
    <w:pPr>
      <w:spacing w:after="60"/>
      <w:jc w:val="center"/>
      <w:outlineLvl w:val="1"/>
    </w:pPr>
    <w:rPr>
      <w:rFonts w:ascii="Cambria" w:hAnsi="Cambria"/>
      <w:color w:val="auto"/>
      <w:kern w:val="0"/>
      <w:sz w:val="24"/>
      <w:szCs w:val="24"/>
      <w:lang w:val="x-none"/>
    </w:rPr>
  </w:style>
  <w:style w:type="paragraph" w:customStyle="1" w:styleId="TableContents">
    <w:name w:val="Table Contents"/>
    <w:basedOn w:val="Normal"/>
    <w:qFormat/>
    <w:rsid w:val="009A224B"/>
    <w:pPr>
      <w:suppressLineNumbers/>
    </w:pPr>
    <w:rPr>
      <w:rFonts w:ascii="Liberation Serif" w:eastAsia="Lucida Sans Unicode" w:hAnsi="Liberation Serif" w:cs="Arial"/>
      <w:color w:val="auto"/>
      <w:sz w:val="24"/>
      <w:szCs w:val="24"/>
      <w:lang w:eastAsia="zh-CN" w:bidi="hi-IN"/>
    </w:rPr>
  </w:style>
  <w:style w:type="paragraph" w:customStyle="1" w:styleId="Standard0">
    <w:name w:val="Standard"/>
    <w:qFormat/>
    <w:rsid w:val="00E34B21"/>
    <w:pPr>
      <w:widowControl w:val="0"/>
      <w:textAlignment w:val="baseline"/>
    </w:pPr>
    <w:rPr>
      <w:rFonts w:eastAsia="Arial Unicode MS" w:cs="Mangal"/>
      <w:kern w:val="2"/>
      <w:sz w:val="24"/>
      <w:szCs w:val="24"/>
      <w:lang w:eastAsia="zh-CN" w:bidi="hi-IN"/>
    </w:rPr>
  </w:style>
  <w:style w:type="paragraph" w:customStyle="1" w:styleId="BodyA">
    <w:name w:val="Body A"/>
    <w:qFormat/>
    <w:rsid w:val="004C6333"/>
    <w:rPr>
      <w:rFonts w:ascii="Arial" w:eastAsia="Arial Unicode MS" w:hAnsi="Arial" w:cs="Arial Unicode MS"/>
      <w:color w:val="000000"/>
      <w:kern w:val="2"/>
      <w:sz w:val="18"/>
      <w:szCs w:val="18"/>
      <w:u w:color="000000"/>
      <w:lang w:val="en-US"/>
    </w:rPr>
  </w:style>
  <w:style w:type="paragraph" w:styleId="CommentSubject">
    <w:name w:val="annotation subject"/>
    <w:basedOn w:val="CommentText"/>
    <w:next w:val="CommentText"/>
    <w:link w:val="CommentSubjectChar"/>
    <w:uiPriority w:val="99"/>
    <w:semiHidden/>
    <w:unhideWhenUsed/>
    <w:qFormat/>
    <w:rsid w:val="00787A13"/>
    <w:pPr>
      <w:spacing w:line="240" w:lineRule="auto"/>
      <w:jc w:val="left"/>
    </w:pPr>
    <w:rPr>
      <w:rFonts w:ascii="Times New Roman" w:eastAsia="Times New Roman" w:hAnsi="Times New Roman"/>
      <w:b/>
      <w:bCs/>
      <w:color w:val="000000"/>
      <w:kern w:val="2"/>
      <w:lang w:val="en-GB"/>
    </w:rPr>
  </w:style>
  <w:style w:type="paragraph" w:customStyle="1" w:styleId="msonormal0">
    <w:name w:val="msonormal"/>
    <w:basedOn w:val="Normal"/>
    <w:qFormat/>
    <w:rsid w:val="000E44CF"/>
    <w:pPr>
      <w:spacing w:beforeAutospacing="1" w:afterAutospacing="1"/>
    </w:pPr>
    <w:rPr>
      <w:color w:val="auto"/>
      <w:kern w:val="0"/>
      <w:sz w:val="24"/>
      <w:szCs w:val="24"/>
      <w:lang w:eastAsia="en-GB"/>
    </w:rPr>
  </w:style>
  <w:style w:type="paragraph" w:customStyle="1" w:styleId="font5">
    <w:name w:val="font5"/>
    <w:basedOn w:val="Normal"/>
    <w:qFormat/>
    <w:rsid w:val="000E44CF"/>
    <w:pPr>
      <w:spacing w:beforeAutospacing="1" w:afterAutospacing="1"/>
    </w:pPr>
    <w:rPr>
      <w:rFonts w:ascii="Calibri" w:hAnsi="Calibri" w:cs="Calibri"/>
      <w:i/>
      <w:iCs/>
      <w:color w:val="auto"/>
      <w:kern w:val="0"/>
      <w:sz w:val="22"/>
      <w:szCs w:val="22"/>
      <w:lang w:eastAsia="en-GB"/>
    </w:rPr>
  </w:style>
  <w:style w:type="paragraph" w:customStyle="1" w:styleId="font6">
    <w:name w:val="font6"/>
    <w:basedOn w:val="Normal"/>
    <w:qFormat/>
    <w:rsid w:val="000E44CF"/>
    <w:pPr>
      <w:spacing w:beforeAutospacing="1" w:afterAutospacing="1"/>
    </w:pPr>
    <w:rPr>
      <w:rFonts w:ascii="Calibri" w:hAnsi="Calibri" w:cs="Calibri"/>
      <w:color w:val="auto"/>
      <w:kern w:val="0"/>
      <w:sz w:val="22"/>
      <w:szCs w:val="22"/>
      <w:lang w:eastAsia="en-GB"/>
    </w:rPr>
  </w:style>
  <w:style w:type="paragraph" w:customStyle="1" w:styleId="font7">
    <w:name w:val="font7"/>
    <w:basedOn w:val="Normal"/>
    <w:qFormat/>
    <w:rsid w:val="000E44CF"/>
    <w:pPr>
      <w:spacing w:beforeAutospacing="1" w:afterAutospacing="1"/>
    </w:pPr>
    <w:rPr>
      <w:rFonts w:ascii="Calibri" w:hAnsi="Calibri" w:cs="Calibri"/>
      <w:color w:val="FF0000"/>
      <w:kern w:val="0"/>
      <w:sz w:val="22"/>
      <w:szCs w:val="22"/>
      <w:lang w:eastAsia="en-GB"/>
    </w:rPr>
  </w:style>
  <w:style w:type="paragraph" w:customStyle="1" w:styleId="font8">
    <w:name w:val="font8"/>
    <w:basedOn w:val="Normal"/>
    <w:qFormat/>
    <w:rsid w:val="000E44CF"/>
    <w:pPr>
      <w:spacing w:beforeAutospacing="1" w:afterAutospacing="1"/>
    </w:pPr>
    <w:rPr>
      <w:rFonts w:ascii="Calibri" w:hAnsi="Calibri" w:cs="Calibri"/>
      <w:b/>
      <w:bCs/>
      <w:color w:val="7030A0"/>
      <w:kern w:val="0"/>
      <w:sz w:val="22"/>
      <w:szCs w:val="22"/>
      <w:lang w:eastAsia="en-GB"/>
    </w:rPr>
  </w:style>
  <w:style w:type="paragraph" w:customStyle="1" w:styleId="xl65">
    <w:name w:val="xl65"/>
    <w:basedOn w:val="Normal"/>
    <w:qFormat/>
    <w:rsid w:val="000E44CF"/>
    <w:pPr>
      <w:spacing w:beforeAutospacing="1" w:afterAutospacing="1"/>
      <w:jc w:val="center"/>
      <w:textAlignment w:val="center"/>
    </w:pPr>
    <w:rPr>
      <w:b/>
      <w:bCs/>
      <w:color w:val="auto"/>
      <w:kern w:val="0"/>
      <w:sz w:val="28"/>
      <w:szCs w:val="28"/>
      <w:lang w:eastAsia="en-GB"/>
    </w:rPr>
  </w:style>
  <w:style w:type="paragraph" w:customStyle="1" w:styleId="xl66">
    <w:name w:val="xl66"/>
    <w:basedOn w:val="Normal"/>
    <w:qFormat/>
    <w:rsid w:val="000E44CF"/>
    <w:pPr>
      <w:spacing w:beforeAutospacing="1" w:afterAutospacing="1"/>
      <w:jc w:val="center"/>
      <w:textAlignment w:val="center"/>
    </w:pPr>
    <w:rPr>
      <w:b/>
      <w:bCs/>
      <w:kern w:val="0"/>
      <w:sz w:val="24"/>
      <w:szCs w:val="24"/>
      <w:u w:val="single"/>
      <w:lang w:eastAsia="en-GB"/>
    </w:rPr>
  </w:style>
  <w:style w:type="paragraph" w:customStyle="1" w:styleId="xl67">
    <w:name w:val="xl67"/>
    <w:basedOn w:val="Normal"/>
    <w:qFormat/>
    <w:rsid w:val="000E44CF"/>
    <w:pPr>
      <w:spacing w:beforeAutospacing="1" w:afterAutospacing="1"/>
      <w:textAlignment w:val="center"/>
    </w:pPr>
    <w:rPr>
      <w:i/>
      <w:iCs/>
      <w:kern w:val="0"/>
      <w:sz w:val="24"/>
      <w:szCs w:val="24"/>
      <w:lang w:eastAsia="en-GB"/>
    </w:rPr>
  </w:style>
  <w:style w:type="paragraph" w:customStyle="1" w:styleId="xl68">
    <w:name w:val="xl68"/>
    <w:basedOn w:val="Normal"/>
    <w:qFormat/>
    <w:rsid w:val="000E44CF"/>
    <w:pPr>
      <w:spacing w:beforeAutospacing="1" w:afterAutospacing="1"/>
      <w:textAlignment w:val="center"/>
    </w:pPr>
    <w:rPr>
      <w:b/>
      <w:bCs/>
      <w:color w:val="auto"/>
      <w:kern w:val="0"/>
      <w:sz w:val="24"/>
      <w:szCs w:val="24"/>
      <w:u w:val="single"/>
      <w:lang w:eastAsia="en-GB"/>
    </w:rPr>
  </w:style>
  <w:style w:type="paragraph" w:customStyle="1" w:styleId="xl69">
    <w:name w:val="xl69"/>
    <w:basedOn w:val="Normal"/>
    <w:qFormat/>
    <w:rsid w:val="000E44CF"/>
    <w:pPr>
      <w:spacing w:beforeAutospacing="1" w:afterAutospacing="1"/>
      <w:textAlignment w:val="center"/>
    </w:pPr>
    <w:rPr>
      <w:b/>
      <w:bCs/>
      <w:color w:val="auto"/>
      <w:kern w:val="0"/>
      <w:sz w:val="24"/>
      <w:szCs w:val="24"/>
      <w:lang w:eastAsia="en-GB"/>
    </w:rPr>
  </w:style>
  <w:style w:type="paragraph" w:customStyle="1" w:styleId="xl70">
    <w:name w:val="xl70"/>
    <w:basedOn w:val="Normal"/>
    <w:qFormat/>
    <w:rsid w:val="000E44CF"/>
    <w:pPr>
      <w:spacing w:beforeAutospacing="1" w:afterAutospacing="1"/>
      <w:textAlignment w:val="center"/>
    </w:pPr>
    <w:rPr>
      <w:color w:val="auto"/>
      <w:kern w:val="0"/>
      <w:sz w:val="24"/>
      <w:szCs w:val="24"/>
      <w:lang w:eastAsia="en-GB"/>
    </w:rPr>
  </w:style>
  <w:style w:type="paragraph" w:customStyle="1" w:styleId="xl71">
    <w:name w:val="xl71"/>
    <w:basedOn w:val="Normal"/>
    <w:qFormat/>
    <w:rsid w:val="000E44CF"/>
    <w:pPr>
      <w:spacing w:beforeAutospacing="1" w:afterAutospacing="1"/>
      <w:textAlignment w:val="center"/>
    </w:pPr>
    <w:rPr>
      <w:color w:val="FF0000"/>
      <w:kern w:val="0"/>
      <w:sz w:val="24"/>
      <w:szCs w:val="24"/>
      <w:lang w:eastAsia="en-GB"/>
    </w:rPr>
  </w:style>
  <w:style w:type="paragraph" w:customStyle="1" w:styleId="xl72">
    <w:name w:val="xl72"/>
    <w:basedOn w:val="Normal"/>
    <w:qFormat/>
    <w:rsid w:val="000E44CF"/>
    <w:pPr>
      <w:spacing w:beforeAutospacing="1" w:afterAutospacing="1"/>
      <w:textAlignment w:val="center"/>
    </w:pPr>
    <w:rPr>
      <w:b/>
      <w:bCs/>
      <w:color w:val="7030A0"/>
      <w:kern w:val="0"/>
      <w:sz w:val="24"/>
      <w:szCs w:val="24"/>
      <w:lang w:eastAsia="en-GB"/>
    </w:rPr>
  </w:style>
  <w:style w:type="paragraph" w:customStyle="1" w:styleId="xl73">
    <w:name w:val="xl73"/>
    <w:basedOn w:val="Normal"/>
    <w:qFormat/>
    <w:rsid w:val="000E44CF"/>
    <w:pPr>
      <w:spacing w:beforeAutospacing="1" w:afterAutospacing="1"/>
      <w:textAlignment w:val="center"/>
    </w:pPr>
    <w:rPr>
      <w:color w:val="00B050"/>
      <w:kern w:val="0"/>
      <w:sz w:val="24"/>
      <w:szCs w:val="24"/>
      <w:lang w:eastAsia="en-GB"/>
    </w:rPr>
  </w:style>
  <w:style w:type="paragraph" w:customStyle="1" w:styleId="xl74">
    <w:name w:val="xl74"/>
    <w:basedOn w:val="Normal"/>
    <w:qFormat/>
    <w:rsid w:val="000E44CF"/>
    <w:pPr>
      <w:spacing w:beforeAutospacing="1" w:afterAutospacing="1"/>
      <w:textAlignment w:val="center"/>
    </w:pPr>
    <w:rPr>
      <w:kern w:val="0"/>
      <w:sz w:val="24"/>
      <w:szCs w:val="24"/>
      <w:lang w:eastAsia="en-GB"/>
    </w:rPr>
  </w:style>
  <w:style w:type="paragraph" w:customStyle="1" w:styleId="xl75">
    <w:name w:val="xl75"/>
    <w:basedOn w:val="Normal"/>
    <w:qFormat/>
    <w:rsid w:val="000E44CF"/>
    <w:pPr>
      <w:spacing w:beforeAutospacing="1" w:afterAutospacing="1"/>
      <w:textAlignment w:val="center"/>
    </w:pPr>
    <w:rPr>
      <w:color w:val="C45911"/>
      <w:kern w:val="0"/>
      <w:sz w:val="24"/>
      <w:szCs w:val="24"/>
      <w:lang w:eastAsia="en-GB"/>
    </w:rPr>
  </w:style>
  <w:style w:type="paragraph" w:customStyle="1" w:styleId="xl76">
    <w:name w:val="xl76"/>
    <w:basedOn w:val="Normal"/>
    <w:qFormat/>
    <w:rsid w:val="000E44CF"/>
    <w:pPr>
      <w:spacing w:beforeAutospacing="1" w:afterAutospacing="1"/>
      <w:textAlignment w:val="center"/>
    </w:pPr>
    <w:rPr>
      <w:b/>
      <w:bCs/>
      <w:color w:val="auto"/>
      <w:kern w:val="0"/>
      <w:sz w:val="24"/>
      <w:szCs w:val="24"/>
      <w:lang w:eastAsia="en-GB"/>
    </w:rPr>
  </w:style>
  <w:style w:type="paragraph" w:customStyle="1" w:styleId="xl77">
    <w:name w:val="xl77"/>
    <w:basedOn w:val="Normal"/>
    <w:qFormat/>
    <w:rsid w:val="000E44CF"/>
    <w:pPr>
      <w:spacing w:beforeAutospacing="1" w:afterAutospacing="1"/>
      <w:textAlignment w:val="center"/>
    </w:pPr>
    <w:rPr>
      <w:b/>
      <w:bCs/>
      <w:kern w:val="0"/>
      <w:sz w:val="24"/>
      <w:szCs w:val="24"/>
      <w:lang w:eastAsia="en-GB"/>
    </w:rPr>
  </w:style>
  <w:style w:type="paragraph" w:customStyle="1" w:styleId="xl78">
    <w:name w:val="xl78"/>
    <w:basedOn w:val="Normal"/>
    <w:qFormat/>
    <w:rsid w:val="000E44CF"/>
    <w:pPr>
      <w:spacing w:beforeAutospacing="1" w:afterAutospacing="1"/>
      <w:textAlignment w:val="center"/>
    </w:pPr>
    <w:rPr>
      <w:i/>
      <w:iCs/>
      <w:color w:val="auto"/>
      <w:kern w:val="0"/>
      <w:sz w:val="24"/>
      <w:szCs w:val="24"/>
      <w:lang w:eastAsia="en-GB"/>
    </w:rPr>
  </w:style>
  <w:style w:type="paragraph" w:customStyle="1" w:styleId="xl79">
    <w:name w:val="xl79"/>
    <w:basedOn w:val="Normal"/>
    <w:qFormat/>
    <w:rsid w:val="000E44CF"/>
    <w:pPr>
      <w:spacing w:beforeAutospacing="1" w:afterAutospacing="1"/>
      <w:jc w:val="center"/>
    </w:pPr>
    <w:rPr>
      <w:color w:val="auto"/>
      <w:kern w:val="0"/>
      <w:sz w:val="24"/>
      <w:szCs w:val="24"/>
      <w:lang w:eastAsia="en-GB"/>
    </w:rPr>
  </w:style>
  <w:style w:type="paragraph" w:customStyle="1" w:styleId="xl80">
    <w:name w:val="xl80"/>
    <w:basedOn w:val="Normal"/>
    <w:qFormat/>
    <w:rsid w:val="000E44CF"/>
    <w:pPr>
      <w:spacing w:beforeAutospacing="1" w:afterAutospacing="1"/>
      <w:jc w:val="center"/>
      <w:textAlignment w:val="center"/>
    </w:pPr>
    <w:rPr>
      <w:color w:val="FF0000"/>
      <w:kern w:val="0"/>
      <w:sz w:val="24"/>
      <w:szCs w:val="24"/>
      <w:lang w:eastAsia="en-GB"/>
    </w:rPr>
  </w:style>
  <w:style w:type="paragraph" w:customStyle="1" w:styleId="xl81">
    <w:name w:val="xl81"/>
    <w:basedOn w:val="Normal"/>
    <w:qFormat/>
    <w:rsid w:val="000E44CF"/>
    <w:pPr>
      <w:spacing w:beforeAutospacing="1" w:afterAutospacing="1"/>
      <w:jc w:val="center"/>
      <w:textAlignment w:val="center"/>
    </w:pPr>
    <w:rPr>
      <w:color w:val="auto"/>
      <w:kern w:val="0"/>
      <w:sz w:val="24"/>
      <w:szCs w:val="24"/>
      <w:lang w:eastAsia="en-GB"/>
    </w:rPr>
  </w:style>
  <w:style w:type="paragraph" w:customStyle="1" w:styleId="xl82">
    <w:name w:val="xl82"/>
    <w:basedOn w:val="Normal"/>
    <w:qFormat/>
    <w:rsid w:val="000E44CF"/>
    <w:pPr>
      <w:spacing w:beforeAutospacing="1" w:afterAutospacing="1"/>
      <w:jc w:val="center"/>
      <w:textAlignment w:val="center"/>
    </w:pPr>
    <w:rPr>
      <w:kern w:val="0"/>
      <w:sz w:val="24"/>
      <w:szCs w:val="24"/>
      <w:lang w:eastAsia="en-GB"/>
    </w:rPr>
  </w:style>
  <w:style w:type="paragraph" w:customStyle="1" w:styleId="xl83">
    <w:name w:val="xl83"/>
    <w:basedOn w:val="Normal"/>
    <w:qFormat/>
    <w:rsid w:val="000E44CF"/>
    <w:pPr>
      <w:spacing w:beforeAutospacing="1" w:afterAutospacing="1"/>
      <w:jc w:val="center"/>
      <w:textAlignment w:val="center"/>
    </w:pPr>
    <w:rPr>
      <w:color w:val="00B050"/>
      <w:kern w:val="0"/>
      <w:sz w:val="24"/>
      <w:szCs w:val="24"/>
      <w:lang w:eastAsia="en-GB"/>
    </w:rPr>
  </w:style>
  <w:style w:type="paragraph" w:customStyle="1" w:styleId="xl84">
    <w:name w:val="xl84"/>
    <w:basedOn w:val="Normal"/>
    <w:qFormat/>
    <w:rsid w:val="000E44CF"/>
    <w:pPr>
      <w:spacing w:beforeAutospacing="1" w:afterAutospacing="1"/>
    </w:pPr>
    <w:rPr>
      <w:color w:val="auto"/>
      <w:kern w:val="0"/>
      <w:sz w:val="24"/>
      <w:szCs w:val="24"/>
      <w:lang w:eastAsia="en-GB"/>
    </w:rPr>
  </w:style>
  <w:style w:type="paragraph" w:customStyle="1" w:styleId="xl85">
    <w:name w:val="xl85"/>
    <w:basedOn w:val="Normal"/>
    <w:qFormat/>
    <w:rsid w:val="000E44CF"/>
    <w:pPr>
      <w:spacing w:beforeAutospacing="1" w:afterAutospacing="1"/>
      <w:textAlignment w:val="center"/>
    </w:pPr>
    <w:rPr>
      <w:color w:val="auto"/>
      <w:kern w:val="0"/>
      <w:sz w:val="24"/>
      <w:szCs w:val="24"/>
      <w:lang w:eastAsia="en-GB"/>
    </w:rPr>
  </w:style>
  <w:style w:type="paragraph" w:customStyle="1" w:styleId="xl86">
    <w:name w:val="xl86"/>
    <w:basedOn w:val="Normal"/>
    <w:qFormat/>
    <w:rsid w:val="000E44CF"/>
    <w:pPr>
      <w:spacing w:beforeAutospacing="1" w:afterAutospacing="1"/>
      <w:jc w:val="center"/>
      <w:textAlignment w:val="center"/>
    </w:pPr>
    <w:rPr>
      <w:color w:val="auto"/>
      <w:kern w:val="0"/>
      <w:sz w:val="24"/>
      <w:szCs w:val="24"/>
      <w:lang w:eastAsia="en-GB"/>
    </w:rPr>
  </w:style>
  <w:style w:type="paragraph" w:customStyle="1" w:styleId="xl87">
    <w:name w:val="xl87"/>
    <w:basedOn w:val="Normal"/>
    <w:qFormat/>
    <w:rsid w:val="000E44CF"/>
    <w:pPr>
      <w:spacing w:beforeAutospacing="1" w:afterAutospacing="1"/>
      <w:jc w:val="center"/>
      <w:textAlignment w:val="center"/>
    </w:pPr>
    <w:rPr>
      <w:i/>
      <w:iCs/>
      <w:color w:val="auto"/>
      <w:kern w:val="0"/>
      <w:sz w:val="24"/>
      <w:szCs w:val="24"/>
      <w:lang w:eastAsia="en-GB"/>
    </w:rPr>
  </w:style>
  <w:style w:type="paragraph" w:customStyle="1" w:styleId="xl88">
    <w:name w:val="xl88"/>
    <w:basedOn w:val="Normal"/>
    <w:qFormat/>
    <w:rsid w:val="000E44CF"/>
    <w:pPr>
      <w:spacing w:beforeAutospacing="1" w:afterAutospacing="1"/>
    </w:pPr>
    <w:rPr>
      <w:color w:val="00B050"/>
      <w:kern w:val="0"/>
      <w:sz w:val="24"/>
      <w:szCs w:val="24"/>
      <w:lang w:eastAsia="en-GB"/>
    </w:rPr>
  </w:style>
  <w:style w:type="paragraph" w:customStyle="1" w:styleId="xl89">
    <w:name w:val="xl89"/>
    <w:basedOn w:val="Normal"/>
    <w:qFormat/>
    <w:rsid w:val="000E44CF"/>
    <w:pPr>
      <w:spacing w:beforeAutospacing="1" w:afterAutospacing="1"/>
      <w:textAlignment w:val="center"/>
    </w:pPr>
    <w:rPr>
      <w:b/>
      <w:bCs/>
      <w:color w:val="00B050"/>
      <w:kern w:val="0"/>
      <w:sz w:val="24"/>
      <w:szCs w:val="24"/>
      <w:lang w:eastAsia="en-GB"/>
    </w:rPr>
  </w:style>
  <w:style w:type="paragraph" w:customStyle="1" w:styleId="xl90">
    <w:name w:val="xl90"/>
    <w:basedOn w:val="Normal"/>
    <w:qFormat/>
    <w:rsid w:val="000E44CF"/>
    <w:pPr>
      <w:spacing w:beforeAutospacing="1" w:afterAutospacing="1"/>
      <w:jc w:val="center"/>
    </w:pPr>
    <w:rPr>
      <w:color w:val="00B050"/>
      <w:kern w:val="0"/>
      <w:sz w:val="24"/>
      <w:szCs w:val="24"/>
      <w:lang w:eastAsia="en-GB"/>
    </w:rPr>
  </w:style>
  <w:style w:type="paragraph" w:customStyle="1" w:styleId="xl91">
    <w:name w:val="xl91"/>
    <w:basedOn w:val="Normal"/>
    <w:qFormat/>
    <w:rsid w:val="000E44CF"/>
    <w:pPr>
      <w:spacing w:beforeAutospacing="1" w:afterAutospacing="1"/>
      <w:jc w:val="center"/>
    </w:pPr>
    <w:rPr>
      <w:color w:val="auto"/>
      <w:kern w:val="0"/>
      <w:sz w:val="24"/>
      <w:szCs w:val="24"/>
      <w:lang w:eastAsia="en-GB"/>
    </w:rPr>
  </w:style>
  <w:style w:type="paragraph" w:customStyle="1" w:styleId="xl92">
    <w:name w:val="xl92"/>
    <w:basedOn w:val="Normal"/>
    <w:qFormat/>
    <w:rsid w:val="000E44CF"/>
    <w:pPr>
      <w:spacing w:beforeAutospacing="1" w:afterAutospacing="1"/>
      <w:textAlignment w:val="center"/>
    </w:pPr>
    <w:rPr>
      <w:color w:val="auto"/>
      <w:kern w:val="0"/>
      <w:sz w:val="24"/>
      <w:szCs w:val="24"/>
      <w:lang w:eastAsia="en-GB"/>
    </w:rPr>
  </w:style>
  <w:style w:type="paragraph" w:customStyle="1" w:styleId="xl93">
    <w:name w:val="xl93"/>
    <w:basedOn w:val="Normal"/>
    <w:qFormat/>
    <w:rsid w:val="000E44CF"/>
    <w:pPr>
      <w:spacing w:beforeAutospacing="1" w:afterAutospacing="1"/>
      <w:textAlignment w:val="center"/>
    </w:pPr>
    <w:rPr>
      <w:b/>
      <w:bCs/>
      <w:color w:val="FF0000"/>
      <w:kern w:val="0"/>
      <w:sz w:val="24"/>
      <w:szCs w:val="24"/>
      <w:lang w:eastAsia="en-GB"/>
    </w:rPr>
  </w:style>
  <w:style w:type="paragraph" w:customStyle="1" w:styleId="paragraph">
    <w:name w:val="paragraph"/>
    <w:basedOn w:val="Normal"/>
    <w:qFormat/>
    <w:rsid w:val="004B4761"/>
    <w:pPr>
      <w:spacing w:beforeAutospacing="1" w:afterAutospacing="1"/>
    </w:pPr>
    <w:rPr>
      <w:color w:val="auto"/>
      <w:kern w:val="0"/>
      <w:sz w:val="24"/>
      <w:szCs w:val="24"/>
      <w:lang w:eastAsia="en-GB"/>
    </w:rPr>
  </w:style>
  <w:style w:type="paragraph" w:customStyle="1" w:styleId="xl94">
    <w:name w:val="xl94"/>
    <w:basedOn w:val="Normal"/>
    <w:qFormat/>
    <w:rsid w:val="003E46DC"/>
    <w:pPr>
      <w:spacing w:beforeAutospacing="1" w:afterAutospacing="1"/>
      <w:textAlignment w:val="center"/>
    </w:pPr>
    <w:rPr>
      <w:kern w:val="0"/>
      <w:lang w:eastAsia="en-GB"/>
    </w:rPr>
  </w:style>
  <w:style w:type="paragraph" w:styleId="Revision">
    <w:name w:val="Revision"/>
    <w:uiPriority w:val="99"/>
    <w:semiHidden/>
    <w:qFormat/>
    <w:rsid w:val="000521F9"/>
    <w:rPr>
      <w:color w:val="000000"/>
      <w:kern w:val="2"/>
      <w:lang w:eastAsia="en-US"/>
    </w:rPr>
  </w:style>
  <w:style w:type="paragraph" w:customStyle="1" w:styleId="FrameContents">
    <w:name w:val="Frame Contents"/>
    <w:basedOn w:val="Normal"/>
    <w:qFormat/>
  </w:style>
  <w:style w:type="numbering" w:customStyle="1" w:styleId="ImportedStyle2">
    <w:name w:val="Imported Style 2"/>
    <w:qFormat/>
    <w:rsid w:val="00F21245"/>
  </w:style>
  <w:style w:type="numbering" w:customStyle="1" w:styleId="ImportedStyle3">
    <w:name w:val="Imported Style 3"/>
    <w:qFormat/>
    <w:rsid w:val="00F21245"/>
  </w:style>
  <w:style w:type="numbering" w:customStyle="1" w:styleId="Numbered">
    <w:name w:val="Numbered"/>
    <w:qFormat/>
    <w:rsid w:val="00E97455"/>
  </w:style>
  <w:style w:type="numbering" w:customStyle="1" w:styleId="Bullet">
    <w:name w:val="Bullet"/>
    <w:qFormat/>
    <w:rsid w:val="00E97455"/>
  </w:style>
  <w:style w:type="table" w:styleId="TableGrid">
    <w:name w:val="Table Grid"/>
    <w:basedOn w:val="TableNormal"/>
    <w:uiPriority w:val="39"/>
    <w:rsid w:val="00023F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2">
    <w:name w:val="Plain Table 2"/>
    <w:basedOn w:val="TableNormal"/>
    <w:uiPriority w:val="42"/>
    <w:rsid w:val="00CD4C21"/>
    <w:rPr>
      <w:sz w:val="22"/>
      <w:szCs w:val="22"/>
      <w:lang w:eastAsia="en-US"/>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TableGridLight1">
    <w:name w:val="Table Grid Light1"/>
    <w:basedOn w:val="TableNormal"/>
    <w:uiPriority w:val="40"/>
    <w:rsid w:val="002972FD"/>
    <w:rPr>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facebook.com/groups/512896934320244"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ministries.admin@urc.org.uk" TargetMode="External"/><Relationship Id="rId4" Type="http://schemas.openxmlformats.org/officeDocument/2006/relationships/settings" Target="settings.xml"/><Relationship Id="rId9" Type="http://schemas.openxmlformats.org/officeDocument/2006/relationships/hyperlink" Target="https://www.youtube.com/watch?v=1MrzfzX5gG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27AE21A-AB75-42A6-B3E4-EB7C8E4E95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6</Pages>
  <Words>2461</Words>
  <Characters>14034</Characters>
  <Application>Microsoft Office Word</Application>
  <DocSecurity>4</DocSecurity>
  <Lines>116</Lines>
  <Paragraphs>32</Paragraphs>
  <ScaleCrop>false</ScaleCrop>
  <HeadingPairs>
    <vt:vector size="2" baseType="variant">
      <vt:variant>
        <vt:lpstr>Title</vt:lpstr>
      </vt:variant>
      <vt:variant>
        <vt:i4>1</vt:i4>
      </vt:variant>
    </vt:vector>
  </HeadingPairs>
  <TitlesOfParts>
    <vt:vector size="1" baseType="lpstr">
      <vt:lpstr>MEETING OF THE</vt:lpstr>
    </vt:vector>
  </TitlesOfParts>
  <Company>Microsoft</Company>
  <LinksUpToDate>false</LinksUpToDate>
  <CharactersWithSpaces>16463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MEETING OF THE</dc:title>
  <dc:subject/>
  <dc:creator>Authorised User</dc:creator>
  <dc:description/>
  <cp:lastModifiedBy>Deborah Walker</cp:lastModifiedBy>
  <cp:revision>2</cp:revision>
  <cp:lastPrinted>2023-01-19T10:21:00Z</cp:lastPrinted>
  <dcterms:created xsi:type="dcterms:W3CDTF">2023-03-23T14:05:00Z</dcterms:created>
  <dcterms:modified xsi:type="dcterms:W3CDTF">2023-03-23T14:05:00Z</dcterms:modified>
  <dc:language>en-GB</dc:language>
</cp:coreProperties>
</file>