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B5ABD6" w14:textId="6A1C065B" w:rsidR="00D97552" w:rsidRDefault="0086079D" w:rsidP="00D97552">
      <w:pPr>
        <w:jc w:val="center"/>
        <w:rPr>
          <w:rFonts w:asciiTheme="minorHAnsi" w:hAnsiTheme="minorHAnsi" w:cstheme="minorHAnsi"/>
          <w:b/>
          <w:sz w:val="32"/>
          <w:szCs w:val="32"/>
        </w:rPr>
      </w:pPr>
      <w:r>
        <w:rPr>
          <w:rFonts w:ascii="Arial Narrow" w:hAnsi="Arial Narrow"/>
          <w:b/>
          <w:noProof/>
          <w:sz w:val="28"/>
          <w:u w:val="single"/>
        </w:rPr>
        <w:drawing>
          <wp:anchor distT="0" distB="0" distL="114300" distR="114300" simplePos="0" relativeHeight="251658240" behindDoc="0" locked="0" layoutInCell="1" allowOverlap="1" wp14:anchorId="373DF98F" wp14:editId="4C431191">
            <wp:simplePos x="0" y="0"/>
            <wp:positionH relativeFrom="margin">
              <wp:posOffset>-66675</wp:posOffset>
            </wp:positionH>
            <wp:positionV relativeFrom="paragraph">
              <wp:posOffset>-344805</wp:posOffset>
            </wp:positionV>
            <wp:extent cx="819150" cy="591324"/>
            <wp:effectExtent l="0" t="0" r="0" b="0"/>
            <wp:wrapNone/>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819150" cy="591324"/>
                    </a:xfrm>
                    <a:prstGeom prst="rect">
                      <a:avLst/>
                    </a:prstGeom>
                  </pic:spPr>
                </pic:pic>
              </a:graphicData>
            </a:graphic>
            <wp14:sizeRelH relativeFrom="margin">
              <wp14:pctWidth>0</wp14:pctWidth>
            </wp14:sizeRelH>
            <wp14:sizeRelV relativeFrom="margin">
              <wp14:pctHeight>0</wp14:pctHeight>
            </wp14:sizeRelV>
          </wp:anchor>
        </w:drawing>
      </w:r>
      <w:r w:rsidR="00D97552" w:rsidRPr="005F1235">
        <w:rPr>
          <w:rFonts w:asciiTheme="minorHAnsi" w:hAnsiTheme="minorHAnsi" w:cstheme="minorHAnsi"/>
          <w:b/>
          <w:sz w:val="32"/>
          <w:szCs w:val="32"/>
        </w:rPr>
        <w:t>CME and Sabbaticals Expenses Claim</w:t>
      </w:r>
    </w:p>
    <w:p w14:paraId="4620A8B9" w14:textId="74403A5E" w:rsidR="00EE1576" w:rsidRPr="00EE1576" w:rsidRDefault="00EE1576" w:rsidP="00D97552">
      <w:pPr>
        <w:jc w:val="center"/>
        <w:rPr>
          <w:rFonts w:asciiTheme="minorHAnsi" w:hAnsiTheme="minorHAnsi" w:cstheme="minorHAnsi"/>
          <w:b/>
          <w:sz w:val="22"/>
          <w:szCs w:val="22"/>
        </w:rPr>
      </w:pPr>
    </w:p>
    <w:p w14:paraId="70BA626C" w14:textId="77777777" w:rsidR="000C5F1F" w:rsidRPr="00653DDD" w:rsidRDefault="000C5F1F" w:rsidP="000C5F1F">
      <w:pPr>
        <w:rPr>
          <w:rFonts w:ascii="Calibri" w:hAnsi="Calibri"/>
        </w:rPr>
      </w:pPr>
      <w:r w:rsidRPr="00653DDD">
        <w:rPr>
          <w:rFonts w:ascii="Calibri" w:hAnsi="Calibri"/>
        </w:rPr>
        <w:t xml:space="preserve">You may claim the expenses of your approved course either by instalments or when completed. Please read the notes at Section 5 of form G1/G2 to ensure that you are correctly applying the rules and please enclose all necessary invoices. For personal expenses, </w:t>
      </w:r>
      <w:proofErr w:type="gramStart"/>
      <w:r w:rsidRPr="00653DDD">
        <w:rPr>
          <w:rFonts w:ascii="Calibri" w:hAnsi="Calibri"/>
        </w:rPr>
        <w:t>i.e.</w:t>
      </w:r>
      <w:proofErr w:type="gramEnd"/>
      <w:r w:rsidRPr="00653DDD">
        <w:rPr>
          <w:rFonts w:ascii="Calibri" w:hAnsi="Calibri"/>
        </w:rPr>
        <w:t xml:space="preserve"> car travel, the details on this form will be sufficient evidence.</w:t>
      </w:r>
    </w:p>
    <w:p w14:paraId="395EB50F" w14:textId="7FE376F1" w:rsidR="000C5F1F" w:rsidRPr="00653DDD" w:rsidRDefault="000C5F1F" w:rsidP="000C5F1F">
      <w:pPr>
        <w:rPr>
          <w:rFonts w:ascii="Calibri" w:hAnsi="Calibri"/>
        </w:rPr>
      </w:pPr>
    </w:p>
    <w:p w14:paraId="0154C29D" w14:textId="28FE546C" w:rsidR="000C5F1F" w:rsidRPr="00653DDD" w:rsidRDefault="000C5F1F" w:rsidP="000C5F1F">
      <w:pPr>
        <w:rPr>
          <w:rFonts w:ascii="Calibri" w:hAnsi="Calibri"/>
        </w:rPr>
      </w:pPr>
      <w:r w:rsidRPr="00653DDD">
        <w:rPr>
          <w:rFonts w:ascii="Calibri" w:hAnsi="Calibri"/>
        </w:rPr>
        <w:t>Where appropriate, invoices to organisations can be paid directly by Synod otherwise reimbursement will be made to you. If the Synod holds your bank details reimbursement will be made directly into your bank account.</w:t>
      </w:r>
    </w:p>
    <w:p w14:paraId="2BBAC36C" w14:textId="15B68E5F" w:rsidR="000C5F1F" w:rsidRPr="00653DDD" w:rsidRDefault="000C5F1F" w:rsidP="000C5F1F">
      <w:pPr>
        <w:rPr>
          <w:rFonts w:ascii="Calibri" w:hAnsi="Calibri"/>
        </w:rPr>
      </w:pPr>
    </w:p>
    <w:p w14:paraId="0BDDAEA0" w14:textId="20F819C4" w:rsidR="000C5F1F" w:rsidRPr="00425C60" w:rsidRDefault="000C5F1F" w:rsidP="000C5F1F">
      <w:pPr>
        <w:rPr>
          <w:rFonts w:ascii="Calibri" w:hAnsi="Calibri"/>
          <w:szCs w:val="24"/>
          <w:lang w:val="fr-FR"/>
        </w:rPr>
      </w:pPr>
      <w:r w:rsidRPr="00D52AB7">
        <w:rPr>
          <w:rFonts w:ascii="Calibri" w:hAnsi="Calibri"/>
          <w:b/>
          <w:bCs/>
        </w:rPr>
        <w:t>If you have any queries or questions</w:t>
      </w:r>
      <w:r>
        <w:rPr>
          <w:rFonts w:ascii="Calibri" w:hAnsi="Calibri"/>
        </w:rPr>
        <w:t>,</w:t>
      </w:r>
      <w:r w:rsidRPr="00653DDD">
        <w:rPr>
          <w:rFonts w:ascii="Calibri" w:hAnsi="Calibri"/>
        </w:rPr>
        <w:t xml:space="preserve"> please contact </w:t>
      </w:r>
      <w:r>
        <w:rPr>
          <w:rFonts w:ascii="Calibri" w:hAnsi="Calibri"/>
        </w:rPr>
        <w:t xml:space="preserve">the </w:t>
      </w:r>
      <w:r w:rsidRPr="009F0240">
        <w:rPr>
          <w:rFonts w:ascii="Calibri" w:hAnsi="Calibri"/>
        </w:rPr>
        <w:t>Financial Accountant at the Trust Office</w:t>
      </w:r>
      <w:r w:rsidRPr="00653DDD">
        <w:rPr>
          <w:rFonts w:ascii="Calibri" w:hAnsi="Calibri"/>
        </w:rPr>
        <w:t>:</w:t>
      </w:r>
      <w:r>
        <w:rPr>
          <w:rFonts w:ascii="Calibri" w:hAnsi="Calibri"/>
        </w:rPr>
        <w:t xml:space="preserve">  </w:t>
      </w:r>
      <w:r w:rsidR="009078CA">
        <w:rPr>
          <w:rFonts w:ascii="Calibri" w:hAnsi="Calibri"/>
        </w:rPr>
        <w:t xml:space="preserve"> </w:t>
      </w:r>
      <w:r w:rsidRPr="002F00D9">
        <w:rPr>
          <w:rFonts w:ascii="Calibri" w:hAnsi="Calibri"/>
          <w:szCs w:val="24"/>
        </w:rPr>
        <w:t>120 Alma Road, Southampton, SO14 6UW</w:t>
      </w:r>
      <w:r w:rsidR="00F41402">
        <w:rPr>
          <w:rFonts w:ascii="Calibri" w:hAnsi="Calibri"/>
          <w:szCs w:val="24"/>
        </w:rPr>
        <w:t xml:space="preserve">.  </w:t>
      </w:r>
      <w:r w:rsidRPr="00425C60">
        <w:rPr>
          <w:rFonts w:ascii="Calibri" w:hAnsi="Calibri"/>
          <w:lang w:val="fr-FR"/>
        </w:rPr>
        <w:t xml:space="preserve">Direct </w:t>
      </w:r>
      <w:proofErr w:type="gramStart"/>
      <w:r w:rsidRPr="00425C60">
        <w:rPr>
          <w:rFonts w:ascii="Calibri" w:hAnsi="Calibri"/>
          <w:lang w:val="fr-FR"/>
        </w:rPr>
        <w:t>dial:</w:t>
      </w:r>
      <w:proofErr w:type="gramEnd"/>
      <w:r w:rsidRPr="00425C60">
        <w:rPr>
          <w:rFonts w:ascii="Calibri" w:hAnsi="Calibri"/>
          <w:lang w:val="fr-FR"/>
        </w:rPr>
        <w:t xml:space="preserve"> </w:t>
      </w:r>
      <w:r w:rsidRPr="00425C60">
        <w:rPr>
          <w:rFonts w:ascii="Calibri" w:hAnsi="Calibri"/>
          <w:szCs w:val="24"/>
          <w:lang w:val="fr-FR"/>
        </w:rPr>
        <w:t>023 8067 4515</w:t>
      </w:r>
      <w:r w:rsidR="007502C9">
        <w:rPr>
          <w:rFonts w:ascii="Calibri" w:hAnsi="Calibri"/>
          <w:szCs w:val="24"/>
          <w:lang w:val="fr-FR"/>
        </w:rPr>
        <w:t xml:space="preserve"> or by </w:t>
      </w:r>
    </w:p>
    <w:p w14:paraId="5280DB82" w14:textId="2E6B6C07" w:rsidR="000C5F1F" w:rsidRDefault="000C5F1F" w:rsidP="000C5F1F">
      <w:pPr>
        <w:rPr>
          <w:rStyle w:val="Hyperlink"/>
          <w:rFonts w:ascii="Calibri" w:hAnsi="Calibri"/>
          <w:szCs w:val="24"/>
          <w:lang w:val="fr-FR"/>
        </w:rPr>
      </w:pPr>
      <w:proofErr w:type="gramStart"/>
      <w:r w:rsidRPr="00425C60">
        <w:rPr>
          <w:rFonts w:ascii="Calibri" w:hAnsi="Calibri"/>
          <w:szCs w:val="24"/>
          <w:lang w:val="fr-FR"/>
        </w:rPr>
        <w:t>Email:</w:t>
      </w:r>
      <w:proofErr w:type="gramEnd"/>
      <w:r w:rsidRPr="00425C60">
        <w:rPr>
          <w:rFonts w:ascii="Calibri" w:hAnsi="Calibri"/>
          <w:szCs w:val="24"/>
          <w:lang w:val="fr-FR"/>
        </w:rPr>
        <w:t xml:space="preserve">  </w:t>
      </w:r>
      <w:hyperlink r:id="rId5" w:history="1">
        <w:r w:rsidRPr="00425C60">
          <w:rPr>
            <w:rStyle w:val="Hyperlink"/>
            <w:rFonts w:ascii="Calibri" w:hAnsi="Calibri"/>
            <w:szCs w:val="24"/>
            <w:lang w:val="fr-FR"/>
          </w:rPr>
          <w:t>accounts@urcwessex.org.uk</w:t>
        </w:r>
      </w:hyperlink>
    </w:p>
    <w:p w14:paraId="706F80EF" w14:textId="77777777" w:rsidR="007502C9" w:rsidRDefault="007502C9" w:rsidP="000C5F1F">
      <w:pPr>
        <w:rPr>
          <w:rFonts w:ascii="Calibri" w:hAnsi="Calibri"/>
          <w:szCs w:val="24"/>
          <w:lang w:val="fr-FR"/>
        </w:rPr>
      </w:pPr>
    </w:p>
    <w:p w14:paraId="5313507D" w14:textId="1116E94A" w:rsidR="00D52AB7" w:rsidRDefault="00C6304D" w:rsidP="000C5F1F">
      <w:pPr>
        <w:rPr>
          <w:rFonts w:ascii="Calibri" w:hAnsi="Calibri"/>
          <w:szCs w:val="24"/>
          <w:lang w:val="fr-FR"/>
        </w:rPr>
      </w:pPr>
      <w:proofErr w:type="spellStart"/>
      <w:r>
        <w:rPr>
          <w:rFonts w:ascii="Calibri" w:hAnsi="Calibri"/>
          <w:b/>
          <w:bCs/>
          <w:szCs w:val="24"/>
          <w:lang w:val="fr-FR"/>
        </w:rPr>
        <w:t>Please</w:t>
      </w:r>
      <w:proofErr w:type="spellEnd"/>
      <w:r>
        <w:rPr>
          <w:rFonts w:ascii="Calibri" w:hAnsi="Calibri"/>
          <w:b/>
          <w:bCs/>
          <w:szCs w:val="24"/>
          <w:lang w:val="fr-FR"/>
        </w:rPr>
        <w:t xml:space="preserve"> </w:t>
      </w:r>
      <w:proofErr w:type="spellStart"/>
      <w:r>
        <w:rPr>
          <w:rFonts w:ascii="Calibri" w:hAnsi="Calibri"/>
          <w:b/>
          <w:bCs/>
          <w:szCs w:val="24"/>
          <w:lang w:val="fr-FR"/>
        </w:rPr>
        <w:t>s</w:t>
      </w:r>
      <w:r w:rsidR="00D52AB7" w:rsidRPr="00CD6902">
        <w:rPr>
          <w:rFonts w:ascii="Calibri" w:hAnsi="Calibri"/>
          <w:b/>
          <w:bCs/>
          <w:szCs w:val="24"/>
          <w:lang w:val="fr-FR"/>
        </w:rPr>
        <w:t>end</w:t>
      </w:r>
      <w:proofErr w:type="spellEnd"/>
      <w:r w:rsidR="00D52AB7" w:rsidRPr="00CD6902">
        <w:rPr>
          <w:rFonts w:ascii="Calibri" w:hAnsi="Calibri"/>
          <w:b/>
          <w:bCs/>
          <w:szCs w:val="24"/>
          <w:lang w:val="fr-FR"/>
        </w:rPr>
        <w:t xml:space="preserve"> </w:t>
      </w:r>
      <w:proofErr w:type="spellStart"/>
      <w:r w:rsidR="00D52AB7" w:rsidRPr="00CD6902">
        <w:rPr>
          <w:rFonts w:ascii="Calibri" w:hAnsi="Calibri"/>
          <w:b/>
          <w:bCs/>
          <w:szCs w:val="24"/>
          <w:lang w:val="fr-FR"/>
        </w:rPr>
        <w:t>your</w:t>
      </w:r>
      <w:proofErr w:type="spellEnd"/>
      <w:r w:rsidR="00D52AB7" w:rsidRPr="00CD6902">
        <w:rPr>
          <w:rFonts w:ascii="Calibri" w:hAnsi="Calibri"/>
          <w:b/>
          <w:bCs/>
          <w:szCs w:val="24"/>
          <w:lang w:val="fr-FR"/>
        </w:rPr>
        <w:t xml:space="preserve"> </w:t>
      </w:r>
      <w:proofErr w:type="spellStart"/>
      <w:r w:rsidR="00D52AB7" w:rsidRPr="00CD6902">
        <w:rPr>
          <w:rFonts w:ascii="Calibri" w:hAnsi="Calibri"/>
          <w:b/>
          <w:bCs/>
          <w:szCs w:val="24"/>
          <w:lang w:val="fr-FR"/>
        </w:rPr>
        <w:t>completed</w:t>
      </w:r>
      <w:proofErr w:type="spellEnd"/>
      <w:r w:rsidR="00D52AB7" w:rsidRPr="00CD6902">
        <w:rPr>
          <w:rFonts w:ascii="Calibri" w:hAnsi="Calibri"/>
          <w:b/>
          <w:bCs/>
          <w:szCs w:val="24"/>
          <w:lang w:val="fr-FR"/>
        </w:rPr>
        <w:t xml:space="preserve"> </w:t>
      </w:r>
      <w:proofErr w:type="spellStart"/>
      <w:r w:rsidR="00D52AB7" w:rsidRPr="00CD6902">
        <w:rPr>
          <w:rFonts w:ascii="Calibri" w:hAnsi="Calibri"/>
          <w:b/>
          <w:bCs/>
          <w:szCs w:val="24"/>
          <w:lang w:val="fr-FR"/>
        </w:rPr>
        <w:t>expense</w:t>
      </w:r>
      <w:proofErr w:type="spellEnd"/>
      <w:r w:rsidR="00D52AB7" w:rsidRPr="00CD6902">
        <w:rPr>
          <w:rFonts w:ascii="Calibri" w:hAnsi="Calibri"/>
          <w:b/>
          <w:bCs/>
          <w:szCs w:val="24"/>
          <w:lang w:val="fr-FR"/>
        </w:rPr>
        <w:t xml:space="preserve"> claim</w:t>
      </w:r>
      <w:r w:rsidR="00CD6902">
        <w:rPr>
          <w:rFonts w:ascii="Calibri" w:hAnsi="Calibri"/>
          <w:szCs w:val="24"/>
          <w:lang w:val="fr-FR"/>
        </w:rPr>
        <w:t xml:space="preserve"> to </w:t>
      </w:r>
      <w:hyperlink r:id="rId6" w:history="1">
        <w:r w:rsidR="00CD6902" w:rsidRPr="00B43CDE">
          <w:rPr>
            <w:rStyle w:val="Hyperlink"/>
            <w:rFonts w:ascii="Calibri" w:hAnsi="Calibri"/>
            <w:szCs w:val="24"/>
            <w:lang w:val="fr-FR"/>
          </w:rPr>
          <w:t>development@urcwessex.org.uk</w:t>
        </w:r>
      </w:hyperlink>
    </w:p>
    <w:p w14:paraId="1A3635A8" w14:textId="77777777" w:rsidR="00CD6902" w:rsidRPr="00425C60" w:rsidRDefault="00CD6902" w:rsidP="000C5F1F">
      <w:pPr>
        <w:rPr>
          <w:rFonts w:ascii="Calibri" w:hAnsi="Calibri"/>
          <w:szCs w:val="24"/>
          <w:lang w:val="fr-FR"/>
        </w:rPr>
      </w:pPr>
    </w:p>
    <w:p w14:paraId="103E27B6" w14:textId="77777777" w:rsidR="000C5F1F" w:rsidRPr="00653DDD" w:rsidRDefault="000C5F1F" w:rsidP="000C5F1F">
      <w:pPr>
        <w:rPr>
          <w:rFonts w:ascii="Calibri" w:hAnsi="Calibri"/>
        </w:rPr>
      </w:pPr>
      <w:r>
        <w:rPr>
          <w:rFonts w:ascii="Calibri" w:hAnsi="Calibri"/>
        </w:rPr>
        <w:t>To:</w:t>
      </w:r>
      <w:r>
        <w:rPr>
          <w:rFonts w:ascii="Calibri" w:hAnsi="Calibri"/>
        </w:rPr>
        <w:tab/>
      </w:r>
      <w:r w:rsidRPr="009F0240">
        <w:rPr>
          <w:rFonts w:ascii="Calibri" w:hAnsi="Calibri"/>
        </w:rPr>
        <w:t>Synod Financial Accountant</w:t>
      </w:r>
    </w:p>
    <w:tbl>
      <w:tblPr>
        <w:tblW w:w="0" w:type="auto"/>
        <w:tblLook w:val="04A0" w:firstRow="1" w:lastRow="0" w:firstColumn="1" w:lastColumn="0" w:noHBand="0" w:noVBand="1"/>
      </w:tblPr>
      <w:tblGrid>
        <w:gridCol w:w="815"/>
        <w:gridCol w:w="843"/>
        <w:gridCol w:w="7584"/>
      </w:tblGrid>
      <w:tr w:rsidR="000C5F1F" w:rsidRPr="002F00D9" w14:paraId="31226B58" w14:textId="77777777" w:rsidTr="002E332C">
        <w:tc>
          <w:tcPr>
            <w:tcW w:w="817" w:type="dxa"/>
          </w:tcPr>
          <w:p w14:paraId="3B863993" w14:textId="77777777" w:rsidR="000C5F1F" w:rsidRPr="002F00D9" w:rsidRDefault="000C5F1F" w:rsidP="002E332C">
            <w:pPr>
              <w:spacing w:before="240"/>
              <w:rPr>
                <w:rFonts w:ascii="Calibri" w:hAnsi="Calibri"/>
              </w:rPr>
            </w:pPr>
            <w:r w:rsidRPr="002F00D9">
              <w:rPr>
                <w:rFonts w:ascii="Calibri" w:hAnsi="Calibri"/>
              </w:rPr>
              <w:t xml:space="preserve">From: </w:t>
            </w:r>
          </w:p>
        </w:tc>
        <w:tc>
          <w:tcPr>
            <w:tcW w:w="851" w:type="dxa"/>
          </w:tcPr>
          <w:p w14:paraId="275B88AE" w14:textId="77777777" w:rsidR="000C5F1F" w:rsidRPr="002F00D9" w:rsidRDefault="000C5F1F" w:rsidP="002E332C">
            <w:pPr>
              <w:spacing w:before="240"/>
              <w:rPr>
                <w:rFonts w:ascii="Calibri" w:hAnsi="Calibri"/>
              </w:rPr>
            </w:pPr>
            <w:proofErr w:type="spellStart"/>
            <w:r w:rsidRPr="002F00D9">
              <w:rPr>
                <w:rFonts w:ascii="Calibri" w:hAnsi="Calibri"/>
              </w:rPr>
              <w:t>Rev</w:t>
            </w:r>
            <w:r>
              <w:rPr>
                <w:rFonts w:ascii="Calibri" w:hAnsi="Calibri"/>
              </w:rPr>
              <w:t>’</w:t>
            </w:r>
            <w:r w:rsidRPr="002F00D9">
              <w:rPr>
                <w:rFonts w:ascii="Calibri" w:hAnsi="Calibri"/>
              </w:rPr>
              <w:t>d</w:t>
            </w:r>
            <w:proofErr w:type="spellEnd"/>
          </w:p>
        </w:tc>
        <w:tc>
          <w:tcPr>
            <w:tcW w:w="8294" w:type="dxa"/>
            <w:tcBorders>
              <w:bottom w:val="single" w:sz="4" w:space="0" w:color="auto"/>
            </w:tcBorders>
          </w:tcPr>
          <w:p w14:paraId="7D97519A" w14:textId="77AE2589" w:rsidR="000C5F1F" w:rsidRPr="002F00D9" w:rsidRDefault="000C5F1F" w:rsidP="002E332C">
            <w:pPr>
              <w:spacing w:before="240"/>
              <w:rPr>
                <w:rFonts w:ascii="Calibri" w:hAnsi="Calibri"/>
              </w:rPr>
            </w:pPr>
          </w:p>
        </w:tc>
      </w:tr>
    </w:tbl>
    <w:p w14:paraId="107CE61D" w14:textId="77777777" w:rsidR="000C5F1F" w:rsidRPr="00653DDD" w:rsidRDefault="000C5F1F" w:rsidP="000C5F1F">
      <w:pPr>
        <w:rPr>
          <w:rFonts w:ascii="Calibri" w:hAnsi="Calibri"/>
          <w:b/>
        </w:rPr>
      </w:pPr>
    </w:p>
    <w:p w14:paraId="2294A387" w14:textId="6F869185" w:rsidR="000C5F1F" w:rsidRDefault="000C5F1F" w:rsidP="000C5F1F">
      <w:pPr>
        <w:rPr>
          <w:rFonts w:ascii="Calibri" w:hAnsi="Calibri"/>
        </w:rPr>
      </w:pPr>
      <w:r w:rsidRPr="00653DDD">
        <w:rPr>
          <w:rFonts w:ascii="Calibri" w:hAnsi="Calibri"/>
        </w:rPr>
        <w:t xml:space="preserve">Please pay the following expenses with respect to my approved CME/Sabbatical grant for which invoices are enclosed. </w:t>
      </w:r>
      <w:r w:rsidRPr="00D6655B">
        <w:rPr>
          <w:rFonts w:ascii="Calibri" w:hAnsi="Calibri"/>
          <w:i/>
        </w:rPr>
        <w:t>[Please tick the appropriate box to indicate whether invoices</w:t>
      </w:r>
      <w:r w:rsidR="0090240A">
        <w:rPr>
          <w:rFonts w:ascii="Calibri" w:hAnsi="Calibri"/>
          <w:i/>
        </w:rPr>
        <w:t>/receipts</w:t>
      </w:r>
      <w:r w:rsidRPr="00D6655B">
        <w:rPr>
          <w:rFonts w:ascii="Calibri" w:hAnsi="Calibri"/>
          <w:i/>
        </w:rPr>
        <w:t xml:space="preserve"> are enclosed and to whom the payment is to be made.]</w:t>
      </w:r>
    </w:p>
    <w:p w14:paraId="3B524657" w14:textId="77777777" w:rsidR="000C5F1F" w:rsidRDefault="000C5F1F" w:rsidP="000C5F1F">
      <w:pPr>
        <w:rPr>
          <w:rFonts w:ascii="Calibri" w:hAnsi="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9"/>
        <w:gridCol w:w="871"/>
        <w:gridCol w:w="1503"/>
        <w:gridCol w:w="1275"/>
        <w:gridCol w:w="1828"/>
        <w:gridCol w:w="647"/>
        <w:gridCol w:w="1552"/>
      </w:tblGrid>
      <w:tr w:rsidR="000C5F1F" w:rsidRPr="002F00D9" w14:paraId="44F165C2" w14:textId="77777777" w:rsidTr="00ED3A8F">
        <w:tc>
          <w:tcPr>
            <w:tcW w:w="3653" w:type="dxa"/>
            <w:gridSpan w:val="3"/>
            <w:vMerge w:val="restart"/>
          </w:tcPr>
          <w:p w14:paraId="5E613858" w14:textId="77777777" w:rsidR="000C5F1F" w:rsidRPr="002F00D9" w:rsidRDefault="000C5F1F" w:rsidP="002E332C">
            <w:pPr>
              <w:spacing w:before="60" w:after="60"/>
              <w:rPr>
                <w:rFonts w:ascii="Calibri" w:hAnsi="Calibri"/>
              </w:rPr>
            </w:pPr>
          </w:p>
        </w:tc>
        <w:tc>
          <w:tcPr>
            <w:tcW w:w="1275" w:type="dxa"/>
            <w:vMerge w:val="restart"/>
          </w:tcPr>
          <w:p w14:paraId="52BB5F69" w14:textId="77777777" w:rsidR="000C5F1F" w:rsidRPr="002F00D9" w:rsidRDefault="000C5F1F" w:rsidP="002E332C">
            <w:pPr>
              <w:spacing w:before="60" w:after="60"/>
              <w:jc w:val="center"/>
              <w:rPr>
                <w:rFonts w:ascii="Calibri" w:hAnsi="Calibri"/>
              </w:rPr>
            </w:pPr>
            <w:r w:rsidRPr="002F00D9">
              <w:rPr>
                <w:rFonts w:ascii="Calibri" w:hAnsi="Calibri"/>
              </w:rPr>
              <w:t>Amount</w:t>
            </w:r>
          </w:p>
          <w:p w14:paraId="79481802" w14:textId="77777777" w:rsidR="000C5F1F" w:rsidRPr="002F00D9" w:rsidRDefault="000C5F1F" w:rsidP="002E332C">
            <w:pPr>
              <w:spacing w:before="60" w:after="60"/>
              <w:jc w:val="center"/>
              <w:rPr>
                <w:rFonts w:ascii="Calibri" w:hAnsi="Calibri"/>
              </w:rPr>
            </w:pPr>
            <w:r w:rsidRPr="002F00D9">
              <w:rPr>
                <w:rFonts w:ascii="Calibri" w:hAnsi="Calibri"/>
              </w:rPr>
              <w:t>£</w:t>
            </w:r>
          </w:p>
        </w:tc>
        <w:tc>
          <w:tcPr>
            <w:tcW w:w="1828" w:type="dxa"/>
            <w:vMerge w:val="restart"/>
          </w:tcPr>
          <w:p w14:paraId="5DCDEEE6" w14:textId="4D06EE72" w:rsidR="000C5F1F" w:rsidRPr="002F00D9" w:rsidRDefault="000C5F1F" w:rsidP="0090240A">
            <w:pPr>
              <w:jc w:val="center"/>
              <w:rPr>
                <w:rFonts w:ascii="Calibri" w:hAnsi="Calibri"/>
              </w:rPr>
            </w:pPr>
            <w:r w:rsidRPr="002F00D9">
              <w:rPr>
                <w:rFonts w:ascii="Calibri" w:hAnsi="Calibri"/>
              </w:rPr>
              <w:t>Invoice</w:t>
            </w:r>
            <w:r w:rsidR="0090240A">
              <w:rPr>
                <w:rFonts w:ascii="Calibri" w:hAnsi="Calibri"/>
              </w:rPr>
              <w:t xml:space="preserve">/ receipt </w:t>
            </w:r>
            <w:r w:rsidRPr="002F00D9">
              <w:rPr>
                <w:rFonts w:ascii="Calibri" w:hAnsi="Calibri"/>
              </w:rPr>
              <w:t>enclosed</w:t>
            </w:r>
          </w:p>
        </w:tc>
        <w:tc>
          <w:tcPr>
            <w:tcW w:w="2199" w:type="dxa"/>
            <w:gridSpan w:val="2"/>
          </w:tcPr>
          <w:p w14:paraId="4052D63B" w14:textId="77777777" w:rsidR="000C5F1F" w:rsidRPr="002F00D9" w:rsidRDefault="000C5F1F" w:rsidP="002E332C">
            <w:pPr>
              <w:spacing w:before="60" w:after="60"/>
              <w:jc w:val="center"/>
              <w:rPr>
                <w:rFonts w:ascii="Calibri" w:hAnsi="Calibri"/>
              </w:rPr>
            </w:pPr>
            <w:r w:rsidRPr="002F00D9">
              <w:rPr>
                <w:rFonts w:ascii="Calibri" w:hAnsi="Calibri"/>
              </w:rPr>
              <w:t>Make payment to:</w:t>
            </w:r>
          </w:p>
        </w:tc>
      </w:tr>
      <w:tr w:rsidR="000C5F1F" w:rsidRPr="002F00D9" w14:paraId="207B12E0" w14:textId="77777777" w:rsidTr="00ED3A8F">
        <w:tc>
          <w:tcPr>
            <w:tcW w:w="3653" w:type="dxa"/>
            <w:gridSpan w:val="3"/>
            <w:vMerge/>
          </w:tcPr>
          <w:p w14:paraId="7BD99286" w14:textId="77777777" w:rsidR="000C5F1F" w:rsidRPr="002F00D9" w:rsidRDefault="000C5F1F" w:rsidP="002E332C">
            <w:pPr>
              <w:spacing w:before="60" w:after="60"/>
              <w:rPr>
                <w:rFonts w:ascii="Calibri" w:hAnsi="Calibri"/>
              </w:rPr>
            </w:pPr>
          </w:p>
        </w:tc>
        <w:tc>
          <w:tcPr>
            <w:tcW w:w="1275" w:type="dxa"/>
            <w:vMerge/>
          </w:tcPr>
          <w:p w14:paraId="64D710B8" w14:textId="77777777" w:rsidR="000C5F1F" w:rsidRPr="002F00D9" w:rsidRDefault="000C5F1F" w:rsidP="002E332C">
            <w:pPr>
              <w:spacing w:before="60" w:after="60"/>
              <w:rPr>
                <w:rFonts w:ascii="Calibri" w:hAnsi="Calibri"/>
              </w:rPr>
            </w:pPr>
          </w:p>
        </w:tc>
        <w:tc>
          <w:tcPr>
            <w:tcW w:w="1828" w:type="dxa"/>
            <w:vMerge/>
          </w:tcPr>
          <w:p w14:paraId="29A94E5E" w14:textId="77777777" w:rsidR="000C5F1F" w:rsidRPr="002F00D9" w:rsidRDefault="000C5F1F" w:rsidP="002E332C">
            <w:pPr>
              <w:spacing w:before="60" w:after="60"/>
              <w:rPr>
                <w:rFonts w:ascii="Calibri" w:hAnsi="Calibri"/>
              </w:rPr>
            </w:pPr>
          </w:p>
        </w:tc>
        <w:tc>
          <w:tcPr>
            <w:tcW w:w="647" w:type="dxa"/>
          </w:tcPr>
          <w:p w14:paraId="5F3038B9" w14:textId="77777777" w:rsidR="000C5F1F" w:rsidRPr="002F00D9" w:rsidRDefault="000C5F1F" w:rsidP="002E332C">
            <w:pPr>
              <w:spacing w:before="60" w:after="60"/>
              <w:jc w:val="center"/>
              <w:rPr>
                <w:rFonts w:ascii="Calibri" w:hAnsi="Calibri"/>
              </w:rPr>
            </w:pPr>
            <w:r w:rsidRPr="002F00D9">
              <w:rPr>
                <w:rFonts w:ascii="Calibri" w:hAnsi="Calibri"/>
              </w:rPr>
              <w:t>me</w:t>
            </w:r>
          </w:p>
        </w:tc>
        <w:tc>
          <w:tcPr>
            <w:tcW w:w="1552" w:type="dxa"/>
          </w:tcPr>
          <w:p w14:paraId="57FD0379" w14:textId="77777777" w:rsidR="000C5F1F" w:rsidRPr="002F00D9" w:rsidRDefault="000C5F1F" w:rsidP="002E332C">
            <w:pPr>
              <w:spacing w:before="60" w:after="60"/>
              <w:jc w:val="center"/>
              <w:rPr>
                <w:rFonts w:ascii="Calibri" w:hAnsi="Calibri"/>
              </w:rPr>
            </w:pPr>
            <w:r w:rsidRPr="002F00D9">
              <w:rPr>
                <w:rFonts w:ascii="Calibri" w:hAnsi="Calibri"/>
              </w:rPr>
              <w:t>organisation</w:t>
            </w:r>
          </w:p>
        </w:tc>
      </w:tr>
      <w:tr w:rsidR="000C5F1F" w:rsidRPr="002F00D9" w14:paraId="262E5E53" w14:textId="77777777" w:rsidTr="00ED3A8F">
        <w:tc>
          <w:tcPr>
            <w:tcW w:w="3653" w:type="dxa"/>
            <w:gridSpan w:val="3"/>
          </w:tcPr>
          <w:p w14:paraId="2C8FCDA7" w14:textId="77777777" w:rsidR="000C5F1F" w:rsidRPr="002F00D9" w:rsidRDefault="000C5F1F" w:rsidP="002E332C">
            <w:pPr>
              <w:spacing w:before="60" w:after="60"/>
              <w:rPr>
                <w:rFonts w:ascii="Calibri" w:hAnsi="Calibri"/>
              </w:rPr>
            </w:pPr>
            <w:r w:rsidRPr="002F00D9">
              <w:rPr>
                <w:rFonts w:ascii="Calibri" w:hAnsi="Calibri"/>
              </w:rPr>
              <w:t>Course fees</w:t>
            </w:r>
          </w:p>
        </w:tc>
        <w:tc>
          <w:tcPr>
            <w:tcW w:w="1275" w:type="dxa"/>
          </w:tcPr>
          <w:p w14:paraId="23D154F0" w14:textId="51653D58" w:rsidR="000C5F1F" w:rsidRPr="002F00D9" w:rsidRDefault="000C5F1F" w:rsidP="002E332C">
            <w:pPr>
              <w:spacing w:before="60" w:after="60"/>
              <w:jc w:val="center"/>
              <w:rPr>
                <w:rFonts w:ascii="Calibri" w:hAnsi="Calibri"/>
              </w:rPr>
            </w:pPr>
          </w:p>
        </w:tc>
        <w:tc>
          <w:tcPr>
            <w:tcW w:w="1828" w:type="dxa"/>
          </w:tcPr>
          <w:p w14:paraId="30B449CA" w14:textId="355678CE" w:rsidR="000C5F1F" w:rsidRPr="002F00D9" w:rsidRDefault="000C5F1F" w:rsidP="002E332C">
            <w:pPr>
              <w:spacing w:before="60" w:after="60"/>
              <w:rPr>
                <w:rFonts w:ascii="Calibri" w:hAnsi="Calibri"/>
              </w:rPr>
            </w:pPr>
          </w:p>
        </w:tc>
        <w:tc>
          <w:tcPr>
            <w:tcW w:w="647" w:type="dxa"/>
          </w:tcPr>
          <w:p w14:paraId="0F7F929E" w14:textId="0B5E224C" w:rsidR="000C5F1F" w:rsidRPr="002F00D9" w:rsidRDefault="000C5F1F" w:rsidP="002E332C">
            <w:pPr>
              <w:spacing w:before="60" w:after="60"/>
              <w:rPr>
                <w:rFonts w:ascii="Calibri" w:hAnsi="Calibri"/>
              </w:rPr>
            </w:pPr>
          </w:p>
        </w:tc>
        <w:tc>
          <w:tcPr>
            <w:tcW w:w="1552" w:type="dxa"/>
          </w:tcPr>
          <w:p w14:paraId="2C286EC6" w14:textId="77777777" w:rsidR="000C5F1F" w:rsidRPr="002F00D9" w:rsidRDefault="000C5F1F" w:rsidP="002E332C">
            <w:pPr>
              <w:spacing w:before="60" w:after="60"/>
              <w:rPr>
                <w:rFonts w:ascii="Calibri" w:hAnsi="Calibri"/>
              </w:rPr>
            </w:pPr>
          </w:p>
        </w:tc>
      </w:tr>
      <w:tr w:rsidR="000C5F1F" w:rsidRPr="002F00D9" w14:paraId="016B31C9" w14:textId="77777777" w:rsidTr="00ED3A8F">
        <w:tc>
          <w:tcPr>
            <w:tcW w:w="3653" w:type="dxa"/>
            <w:gridSpan w:val="3"/>
          </w:tcPr>
          <w:p w14:paraId="5BE55910" w14:textId="77777777" w:rsidR="000C5F1F" w:rsidRPr="002F00D9" w:rsidRDefault="000C5F1F" w:rsidP="002E332C">
            <w:pPr>
              <w:spacing w:before="60" w:after="60"/>
              <w:rPr>
                <w:rFonts w:ascii="Calibri" w:hAnsi="Calibri"/>
              </w:rPr>
            </w:pPr>
            <w:r w:rsidRPr="002F00D9">
              <w:rPr>
                <w:rFonts w:ascii="Calibri" w:hAnsi="Calibri"/>
              </w:rPr>
              <w:t>Accommodation</w:t>
            </w:r>
          </w:p>
        </w:tc>
        <w:tc>
          <w:tcPr>
            <w:tcW w:w="1275" w:type="dxa"/>
          </w:tcPr>
          <w:p w14:paraId="08969C86" w14:textId="77777777" w:rsidR="000C5F1F" w:rsidRPr="002F00D9" w:rsidRDefault="000C5F1F" w:rsidP="002E332C">
            <w:pPr>
              <w:spacing w:before="60" w:after="60"/>
              <w:jc w:val="center"/>
              <w:rPr>
                <w:rFonts w:ascii="Calibri" w:hAnsi="Calibri"/>
              </w:rPr>
            </w:pPr>
          </w:p>
        </w:tc>
        <w:tc>
          <w:tcPr>
            <w:tcW w:w="1828" w:type="dxa"/>
          </w:tcPr>
          <w:p w14:paraId="14FF6EC3" w14:textId="77777777" w:rsidR="000C5F1F" w:rsidRPr="002F00D9" w:rsidRDefault="000C5F1F" w:rsidP="002E332C">
            <w:pPr>
              <w:spacing w:before="60" w:after="60"/>
              <w:rPr>
                <w:rFonts w:ascii="Calibri" w:hAnsi="Calibri"/>
              </w:rPr>
            </w:pPr>
          </w:p>
        </w:tc>
        <w:tc>
          <w:tcPr>
            <w:tcW w:w="647" w:type="dxa"/>
          </w:tcPr>
          <w:p w14:paraId="2648FD84" w14:textId="77777777" w:rsidR="000C5F1F" w:rsidRPr="002F00D9" w:rsidRDefault="000C5F1F" w:rsidP="002E332C">
            <w:pPr>
              <w:spacing w:before="60" w:after="60"/>
              <w:rPr>
                <w:rFonts w:ascii="Calibri" w:hAnsi="Calibri"/>
              </w:rPr>
            </w:pPr>
          </w:p>
        </w:tc>
        <w:tc>
          <w:tcPr>
            <w:tcW w:w="1552" w:type="dxa"/>
          </w:tcPr>
          <w:p w14:paraId="59328027" w14:textId="77777777" w:rsidR="000C5F1F" w:rsidRPr="002F00D9" w:rsidRDefault="000C5F1F" w:rsidP="002E332C">
            <w:pPr>
              <w:spacing w:before="60" w:after="60"/>
              <w:rPr>
                <w:rFonts w:ascii="Calibri" w:hAnsi="Calibri"/>
              </w:rPr>
            </w:pPr>
          </w:p>
        </w:tc>
      </w:tr>
      <w:tr w:rsidR="000C5F1F" w:rsidRPr="002F00D9" w14:paraId="43F8F12B" w14:textId="77777777" w:rsidTr="00ED3A8F">
        <w:tc>
          <w:tcPr>
            <w:tcW w:w="3653" w:type="dxa"/>
            <w:gridSpan w:val="3"/>
            <w:tcBorders>
              <w:bottom w:val="single" w:sz="4" w:space="0" w:color="auto"/>
            </w:tcBorders>
          </w:tcPr>
          <w:p w14:paraId="0861A8CA" w14:textId="77777777" w:rsidR="000C5F1F" w:rsidRPr="002F00D9" w:rsidRDefault="000C5F1F" w:rsidP="002E332C">
            <w:pPr>
              <w:spacing w:before="60" w:after="60"/>
              <w:rPr>
                <w:rFonts w:ascii="Calibri" w:hAnsi="Calibri"/>
              </w:rPr>
            </w:pPr>
            <w:r w:rsidRPr="002F00D9">
              <w:rPr>
                <w:rFonts w:ascii="Calibri" w:hAnsi="Calibri"/>
              </w:rPr>
              <w:t>Travel: public transport</w:t>
            </w:r>
          </w:p>
        </w:tc>
        <w:tc>
          <w:tcPr>
            <w:tcW w:w="1275" w:type="dxa"/>
          </w:tcPr>
          <w:p w14:paraId="25950CC6" w14:textId="77777777" w:rsidR="000C5F1F" w:rsidRPr="002F00D9" w:rsidRDefault="000C5F1F" w:rsidP="002E332C">
            <w:pPr>
              <w:spacing w:before="60" w:after="60"/>
              <w:jc w:val="center"/>
              <w:rPr>
                <w:rFonts w:ascii="Calibri" w:hAnsi="Calibri"/>
              </w:rPr>
            </w:pPr>
          </w:p>
        </w:tc>
        <w:tc>
          <w:tcPr>
            <w:tcW w:w="1828" w:type="dxa"/>
          </w:tcPr>
          <w:p w14:paraId="6217E088" w14:textId="77777777" w:rsidR="000C5F1F" w:rsidRPr="002F00D9" w:rsidRDefault="000C5F1F" w:rsidP="002E332C">
            <w:pPr>
              <w:spacing w:before="60" w:after="60"/>
              <w:rPr>
                <w:rFonts w:ascii="Calibri" w:hAnsi="Calibri"/>
              </w:rPr>
            </w:pPr>
          </w:p>
        </w:tc>
        <w:tc>
          <w:tcPr>
            <w:tcW w:w="647" w:type="dxa"/>
          </w:tcPr>
          <w:p w14:paraId="490DA65F" w14:textId="77777777" w:rsidR="000C5F1F" w:rsidRPr="002F00D9" w:rsidRDefault="000C5F1F" w:rsidP="002E332C">
            <w:pPr>
              <w:spacing w:before="60" w:after="60"/>
              <w:rPr>
                <w:rFonts w:ascii="Calibri" w:hAnsi="Calibri"/>
              </w:rPr>
            </w:pPr>
          </w:p>
        </w:tc>
        <w:tc>
          <w:tcPr>
            <w:tcW w:w="1552" w:type="dxa"/>
          </w:tcPr>
          <w:p w14:paraId="2BB46E51" w14:textId="77777777" w:rsidR="000C5F1F" w:rsidRPr="002F00D9" w:rsidRDefault="000C5F1F" w:rsidP="002E332C">
            <w:pPr>
              <w:spacing w:before="60" w:after="60"/>
              <w:rPr>
                <w:rFonts w:ascii="Calibri" w:hAnsi="Calibri"/>
              </w:rPr>
            </w:pPr>
          </w:p>
        </w:tc>
      </w:tr>
      <w:tr w:rsidR="000C5F1F" w:rsidRPr="002F00D9" w14:paraId="50EAB9F2" w14:textId="77777777" w:rsidTr="00ED3A8F">
        <w:tc>
          <w:tcPr>
            <w:tcW w:w="1279" w:type="dxa"/>
            <w:tcBorders>
              <w:top w:val="single" w:sz="4" w:space="0" w:color="auto"/>
              <w:left w:val="single" w:sz="4" w:space="0" w:color="auto"/>
              <w:bottom w:val="single" w:sz="4" w:space="0" w:color="auto"/>
              <w:right w:val="nil"/>
            </w:tcBorders>
          </w:tcPr>
          <w:p w14:paraId="4048CCFF" w14:textId="77777777" w:rsidR="000C5F1F" w:rsidRPr="002F00D9" w:rsidRDefault="000C5F1F" w:rsidP="002E332C">
            <w:pPr>
              <w:spacing w:before="60" w:after="60"/>
              <w:rPr>
                <w:rFonts w:ascii="Calibri" w:hAnsi="Calibri"/>
              </w:rPr>
            </w:pPr>
            <w:r w:rsidRPr="002F00D9">
              <w:rPr>
                <w:rFonts w:ascii="Calibri" w:hAnsi="Calibri"/>
              </w:rPr>
              <w:t>Car travel</w:t>
            </w:r>
          </w:p>
        </w:tc>
        <w:tc>
          <w:tcPr>
            <w:tcW w:w="871" w:type="dxa"/>
            <w:tcBorders>
              <w:top w:val="single" w:sz="4" w:space="0" w:color="auto"/>
              <w:left w:val="nil"/>
              <w:bottom w:val="single" w:sz="4" w:space="0" w:color="auto"/>
              <w:right w:val="nil"/>
            </w:tcBorders>
          </w:tcPr>
          <w:p w14:paraId="43ED2C53" w14:textId="419162D6" w:rsidR="000C5F1F" w:rsidRPr="002F00D9" w:rsidRDefault="000C5F1F" w:rsidP="002E332C">
            <w:pPr>
              <w:spacing w:before="60" w:after="60"/>
              <w:rPr>
                <w:rFonts w:ascii="Calibri" w:hAnsi="Calibri"/>
              </w:rPr>
            </w:pPr>
          </w:p>
        </w:tc>
        <w:tc>
          <w:tcPr>
            <w:tcW w:w="1503" w:type="dxa"/>
            <w:tcBorders>
              <w:top w:val="single" w:sz="4" w:space="0" w:color="auto"/>
              <w:left w:val="nil"/>
              <w:bottom w:val="single" w:sz="4" w:space="0" w:color="auto"/>
              <w:right w:val="single" w:sz="4" w:space="0" w:color="auto"/>
            </w:tcBorders>
          </w:tcPr>
          <w:p w14:paraId="7CCA563F" w14:textId="77777777" w:rsidR="000C5F1F" w:rsidRPr="002F00D9" w:rsidRDefault="000C5F1F" w:rsidP="002E332C">
            <w:pPr>
              <w:spacing w:before="60" w:after="60"/>
              <w:rPr>
                <w:rFonts w:ascii="Calibri" w:hAnsi="Calibri"/>
              </w:rPr>
            </w:pPr>
            <w:r w:rsidRPr="002F00D9">
              <w:rPr>
                <w:rFonts w:ascii="Calibri" w:hAnsi="Calibri"/>
              </w:rPr>
              <w:t>Miles @25p</w:t>
            </w:r>
          </w:p>
        </w:tc>
        <w:tc>
          <w:tcPr>
            <w:tcW w:w="1275" w:type="dxa"/>
            <w:tcBorders>
              <w:left w:val="single" w:sz="4" w:space="0" w:color="auto"/>
            </w:tcBorders>
          </w:tcPr>
          <w:p w14:paraId="795BB6E1" w14:textId="5BDD22AA" w:rsidR="000C5F1F" w:rsidRPr="002F00D9" w:rsidRDefault="000C5F1F" w:rsidP="002E332C">
            <w:pPr>
              <w:spacing w:before="60" w:after="60"/>
              <w:jc w:val="center"/>
              <w:rPr>
                <w:rFonts w:ascii="Calibri" w:hAnsi="Calibri"/>
              </w:rPr>
            </w:pPr>
          </w:p>
        </w:tc>
        <w:tc>
          <w:tcPr>
            <w:tcW w:w="1828" w:type="dxa"/>
          </w:tcPr>
          <w:p w14:paraId="4E83C9A7" w14:textId="7A0CE5E9" w:rsidR="000C5F1F" w:rsidRPr="002F00D9" w:rsidRDefault="000C5F1F" w:rsidP="002E332C">
            <w:pPr>
              <w:spacing w:before="60" w:after="60"/>
              <w:rPr>
                <w:rFonts w:ascii="Calibri" w:hAnsi="Calibri"/>
              </w:rPr>
            </w:pPr>
          </w:p>
        </w:tc>
        <w:tc>
          <w:tcPr>
            <w:tcW w:w="647" w:type="dxa"/>
          </w:tcPr>
          <w:p w14:paraId="30DBE582" w14:textId="33EF2FE3" w:rsidR="000C5F1F" w:rsidRPr="002F00D9" w:rsidRDefault="000C5F1F" w:rsidP="002E332C">
            <w:pPr>
              <w:spacing w:before="60" w:after="60"/>
              <w:rPr>
                <w:rFonts w:ascii="Calibri" w:hAnsi="Calibri"/>
              </w:rPr>
            </w:pPr>
          </w:p>
        </w:tc>
        <w:tc>
          <w:tcPr>
            <w:tcW w:w="1552" w:type="dxa"/>
          </w:tcPr>
          <w:p w14:paraId="7F007DE5" w14:textId="77777777" w:rsidR="000C5F1F" w:rsidRPr="002F00D9" w:rsidRDefault="000C5F1F" w:rsidP="002E332C">
            <w:pPr>
              <w:spacing w:before="60" w:after="60"/>
              <w:rPr>
                <w:rFonts w:ascii="Calibri" w:hAnsi="Calibri"/>
              </w:rPr>
            </w:pPr>
          </w:p>
        </w:tc>
      </w:tr>
      <w:tr w:rsidR="000C5F1F" w:rsidRPr="002F00D9" w14:paraId="02940E2B" w14:textId="77777777" w:rsidTr="00ED3A8F">
        <w:tc>
          <w:tcPr>
            <w:tcW w:w="3653" w:type="dxa"/>
            <w:gridSpan w:val="3"/>
            <w:tcBorders>
              <w:top w:val="single" w:sz="4" w:space="0" w:color="auto"/>
            </w:tcBorders>
          </w:tcPr>
          <w:p w14:paraId="57EC4737" w14:textId="77777777" w:rsidR="000C5F1F" w:rsidRPr="002F00D9" w:rsidRDefault="000C5F1F" w:rsidP="002E332C">
            <w:pPr>
              <w:spacing w:before="60" w:after="60"/>
              <w:rPr>
                <w:rFonts w:ascii="Calibri" w:hAnsi="Calibri"/>
              </w:rPr>
            </w:pPr>
            <w:r w:rsidRPr="002F00D9">
              <w:rPr>
                <w:rFonts w:ascii="Calibri" w:hAnsi="Calibri"/>
              </w:rPr>
              <w:t>Books etc</w:t>
            </w:r>
          </w:p>
        </w:tc>
        <w:tc>
          <w:tcPr>
            <w:tcW w:w="1275" w:type="dxa"/>
          </w:tcPr>
          <w:p w14:paraId="1E74DBB4" w14:textId="77777777" w:rsidR="000C5F1F" w:rsidRPr="002F00D9" w:rsidRDefault="000C5F1F" w:rsidP="002E332C">
            <w:pPr>
              <w:spacing w:before="60" w:after="60"/>
              <w:rPr>
                <w:rFonts w:ascii="Calibri" w:hAnsi="Calibri"/>
              </w:rPr>
            </w:pPr>
          </w:p>
        </w:tc>
        <w:tc>
          <w:tcPr>
            <w:tcW w:w="1828" w:type="dxa"/>
          </w:tcPr>
          <w:p w14:paraId="041D5040" w14:textId="77777777" w:rsidR="000C5F1F" w:rsidRPr="002F00D9" w:rsidRDefault="000C5F1F" w:rsidP="002E332C">
            <w:pPr>
              <w:spacing w:before="60" w:after="60"/>
              <w:rPr>
                <w:rFonts w:ascii="Calibri" w:hAnsi="Calibri"/>
              </w:rPr>
            </w:pPr>
          </w:p>
        </w:tc>
        <w:tc>
          <w:tcPr>
            <w:tcW w:w="647" w:type="dxa"/>
          </w:tcPr>
          <w:p w14:paraId="739C6224" w14:textId="77777777" w:rsidR="000C5F1F" w:rsidRPr="002F00D9" w:rsidRDefault="000C5F1F" w:rsidP="002E332C">
            <w:pPr>
              <w:spacing w:before="60" w:after="60"/>
              <w:rPr>
                <w:rFonts w:ascii="Calibri" w:hAnsi="Calibri"/>
              </w:rPr>
            </w:pPr>
          </w:p>
        </w:tc>
        <w:tc>
          <w:tcPr>
            <w:tcW w:w="1552" w:type="dxa"/>
          </w:tcPr>
          <w:p w14:paraId="516DF670" w14:textId="77777777" w:rsidR="000C5F1F" w:rsidRPr="002F00D9" w:rsidRDefault="000C5F1F" w:rsidP="002E332C">
            <w:pPr>
              <w:spacing w:before="60" w:after="60"/>
              <w:rPr>
                <w:rFonts w:ascii="Calibri" w:hAnsi="Calibri"/>
              </w:rPr>
            </w:pPr>
          </w:p>
        </w:tc>
      </w:tr>
      <w:tr w:rsidR="000C5F1F" w:rsidRPr="002F00D9" w14:paraId="397BD30A" w14:textId="77777777" w:rsidTr="00ED3A8F">
        <w:tc>
          <w:tcPr>
            <w:tcW w:w="3653" w:type="dxa"/>
            <w:gridSpan w:val="3"/>
          </w:tcPr>
          <w:p w14:paraId="04F0352E" w14:textId="77777777" w:rsidR="000C5F1F" w:rsidRPr="002F00D9" w:rsidRDefault="000C5F1F" w:rsidP="002E332C">
            <w:pPr>
              <w:spacing w:before="60" w:after="60"/>
              <w:rPr>
                <w:rFonts w:ascii="Calibri" w:hAnsi="Calibri"/>
              </w:rPr>
            </w:pPr>
            <w:r w:rsidRPr="002F00D9">
              <w:rPr>
                <w:rFonts w:ascii="Calibri" w:hAnsi="Calibri"/>
              </w:rPr>
              <w:t>Other costs</w:t>
            </w:r>
          </w:p>
        </w:tc>
        <w:tc>
          <w:tcPr>
            <w:tcW w:w="1275" w:type="dxa"/>
          </w:tcPr>
          <w:p w14:paraId="0E34E9FA" w14:textId="77777777" w:rsidR="000C5F1F" w:rsidRPr="002F00D9" w:rsidRDefault="000C5F1F" w:rsidP="002E332C">
            <w:pPr>
              <w:spacing w:before="60" w:after="60"/>
              <w:rPr>
                <w:rFonts w:ascii="Calibri" w:hAnsi="Calibri"/>
              </w:rPr>
            </w:pPr>
          </w:p>
        </w:tc>
        <w:tc>
          <w:tcPr>
            <w:tcW w:w="1828" w:type="dxa"/>
          </w:tcPr>
          <w:p w14:paraId="1F00D223" w14:textId="77777777" w:rsidR="000C5F1F" w:rsidRPr="002F00D9" w:rsidRDefault="000C5F1F" w:rsidP="002E332C">
            <w:pPr>
              <w:spacing w:before="60" w:after="60"/>
              <w:rPr>
                <w:rFonts w:ascii="Calibri" w:hAnsi="Calibri"/>
              </w:rPr>
            </w:pPr>
          </w:p>
        </w:tc>
        <w:tc>
          <w:tcPr>
            <w:tcW w:w="647" w:type="dxa"/>
          </w:tcPr>
          <w:p w14:paraId="7D8A4764" w14:textId="77777777" w:rsidR="000C5F1F" w:rsidRPr="002F00D9" w:rsidRDefault="000C5F1F" w:rsidP="002E332C">
            <w:pPr>
              <w:spacing w:before="60" w:after="60"/>
              <w:rPr>
                <w:rFonts w:ascii="Calibri" w:hAnsi="Calibri"/>
              </w:rPr>
            </w:pPr>
          </w:p>
        </w:tc>
        <w:tc>
          <w:tcPr>
            <w:tcW w:w="1552" w:type="dxa"/>
          </w:tcPr>
          <w:p w14:paraId="3CE1B224" w14:textId="77777777" w:rsidR="000C5F1F" w:rsidRPr="002F00D9" w:rsidRDefault="000C5F1F" w:rsidP="002E332C">
            <w:pPr>
              <w:spacing w:before="60" w:after="60"/>
              <w:rPr>
                <w:rFonts w:ascii="Calibri" w:hAnsi="Calibri"/>
              </w:rPr>
            </w:pPr>
          </w:p>
        </w:tc>
      </w:tr>
      <w:tr w:rsidR="000C5F1F" w:rsidRPr="002F00D9" w14:paraId="589A6A0A" w14:textId="77777777" w:rsidTr="00ED3A8F">
        <w:tc>
          <w:tcPr>
            <w:tcW w:w="3653" w:type="dxa"/>
            <w:gridSpan w:val="3"/>
          </w:tcPr>
          <w:p w14:paraId="5E5BF6CE" w14:textId="22CDA2B2" w:rsidR="000C5F1F" w:rsidRPr="002F00D9" w:rsidRDefault="000C5F1F" w:rsidP="00425C60">
            <w:pPr>
              <w:spacing w:before="60" w:after="60"/>
              <w:jc w:val="right"/>
              <w:rPr>
                <w:rFonts w:ascii="Calibri" w:hAnsi="Calibri"/>
              </w:rPr>
            </w:pPr>
            <w:r>
              <w:rPr>
                <w:rFonts w:ascii="Calibri" w:hAnsi="Calibri"/>
              </w:rPr>
              <w:t xml:space="preserve"> </w:t>
            </w:r>
            <w:r w:rsidR="00425C60">
              <w:rPr>
                <w:rFonts w:ascii="Calibri" w:hAnsi="Calibri"/>
              </w:rPr>
              <w:t>TOTAL</w:t>
            </w:r>
          </w:p>
        </w:tc>
        <w:tc>
          <w:tcPr>
            <w:tcW w:w="1275" w:type="dxa"/>
          </w:tcPr>
          <w:p w14:paraId="09182451" w14:textId="2CC765E6" w:rsidR="000C5F1F" w:rsidRPr="002F00D9" w:rsidRDefault="000C5F1F" w:rsidP="002E332C">
            <w:pPr>
              <w:spacing w:before="60" w:after="60"/>
              <w:rPr>
                <w:rFonts w:ascii="Calibri" w:hAnsi="Calibri"/>
              </w:rPr>
            </w:pPr>
          </w:p>
        </w:tc>
        <w:tc>
          <w:tcPr>
            <w:tcW w:w="1828" w:type="dxa"/>
          </w:tcPr>
          <w:p w14:paraId="7E35E4FB" w14:textId="77777777" w:rsidR="000C5F1F" w:rsidRPr="002F00D9" w:rsidRDefault="000C5F1F" w:rsidP="002E332C">
            <w:pPr>
              <w:spacing w:before="60" w:after="60"/>
              <w:rPr>
                <w:rFonts w:ascii="Calibri" w:hAnsi="Calibri"/>
              </w:rPr>
            </w:pPr>
          </w:p>
        </w:tc>
        <w:tc>
          <w:tcPr>
            <w:tcW w:w="647" w:type="dxa"/>
          </w:tcPr>
          <w:p w14:paraId="749E5BCE" w14:textId="6EE2E87C" w:rsidR="000C5F1F" w:rsidRPr="002F00D9" w:rsidRDefault="000C5F1F" w:rsidP="002E332C">
            <w:pPr>
              <w:spacing w:before="60" w:after="60"/>
              <w:rPr>
                <w:rFonts w:ascii="Calibri" w:hAnsi="Calibri"/>
              </w:rPr>
            </w:pPr>
          </w:p>
        </w:tc>
        <w:tc>
          <w:tcPr>
            <w:tcW w:w="1552" w:type="dxa"/>
          </w:tcPr>
          <w:p w14:paraId="7A34D9F4" w14:textId="77777777" w:rsidR="000C5F1F" w:rsidRPr="002F00D9" w:rsidRDefault="000C5F1F" w:rsidP="002E332C">
            <w:pPr>
              <w:spacing w:before="60" w:after="60"/>
              <w:rPr>
                <w:rFonts w:ascii="Calibri" w:hAnsi="Calibri"/>
              </w:rPr>
            </w:pPr>
          </w:p>
        </w:tc>
      </w:tr>
    </w:tbl>
    <w:p w14:paraId="36E2D9F9" w14:textId="77777777" w:rsidR="000C5F1F" w:rsidRDefault="000C5F1F" w:rsidP="000C5F1F">
      <w:pPr>
        <w:rPr>
          <w:rFonts w:ascii="Calibri" w:hAnsi="Calibri"/>
        </w:rPr>
      </w:pPr>
    </w:p>
    <w:p w14:paraId="37D10537" w14:textId="77777777" w:rsidR="000C5F1F" w:rsidRPr="00653DDD" w:rsidRDefault="000C5F1F" w:rsidP="000C5F1F">
      <w:pPr>
        <w:rPr>
          <w:rFonts w:ascii="Calibri" w:hAnsi="Calibri"/>
        </w:rPr>
      </w:pPr>
      <w:r w:rsidRPr="00653DDD">
        <w:rPr>
          <w:rFonts w:ascii="Calibri" w:hAnsi="Calibri"/>
        </w:rPr>
        <w:t>Bank Details:</w:t>
      </w:r>
    </w:p>
    <w:tbl>
      <w:tblPr>
        <w:tblW w:w="9663" w:type="dxa"/>
        <w:tblLayout w:type="fixed"/>
        <w:tblLook w:val="04A0" w:firstRow="1" w:lastRow="0" w:firstColumn="1" w:lastColumn="0" w:noHBand="0" w:noVBand="1"/>
      </w:tblPr>
      <w:tblGrid>
        <w:gridCol w:w="1668"/>
        <w:gridCol w:w="680"/>
        <w:gridCol w:w="236"/>
        <w:gridCol w:w="680"/>
        <w:gridCol w:w="401"/>
        <w:gridCol w:w="680"/>
        <w:gridCol w:w="2000"/>
        <w:gridCol w:w="3318"/>
      </w:tblGrid>
      <w:tr w:rsidR="000C5F1F" w:rsidRPr="00CB4576" w14:paraId="34E6581B" w14:textId="77777777" w:rsidTr="002E332C">
        <w:trPr>
          <w:gridAfter w:val="1"/>
          <w:wAfter w:w="3318" w:type="dxa"/>
          <w:trHeight w:val="363"/>
        </w:trPr>
        <w:tc>
          <w:tcPr>
            <w:tcW w:w="1668" w:type="dxa"/>
            <w:vAlign w:val="center"/>
          </w:tcPr>
          <w:p w14:paraId="68C1EE10" w14:textId="77777777" w:rsidR="000C5F1F" w:rsidRPr="00CB4576" w:rsidRDefault="000C5F1F" w:rsidP="002E332C">
            <w:pPr>
              <w:spacing w:before="180"/>
              <w:rPr>
                <w:rFonts w:ascii="Calibri" w:hAnsi="Calibri"/>
              </w:rPr>
            </w:pPr>
            <w:r w:rsidRPr="00CB4576">
              <w:rPr>
                <w:rFonts w:ascii="Calibri" w:hAnsi="Calibri"/>
              </w:rPr>
              <w:t>Bank Name</w:t>
            </w:r>
          </w:p>
        </w:tc>
        <w:tc>
          <w:tcPr>
            <w:tcW w:w="4677" w:type="dxa"/>
            <w:gridSpan w:val="6"/>
            <w:tcBorders>
              <w:bottom w:val="single" w:sz="4" w:space="0" w:color="auto"/>
            </w:tcBorders>
          </w:tcPr>
          <w:p w14:paraId="72D6C8E8" w14:textId="77777777" w:rsidR="000C5F1F" w:rsidRPr="00CB4576" w:rsidRDefault="000C5F1F" w:rsidP="002E332C">
            <w:pPr>
              <w:spacing w:before="180"/>
              <w:rPr>
                <w:rFonts w:ascii="Calibri" w:hAnsi="Calibri"/>
              </w:rPr>
            </w:pPr>
          </w:p>
        </w:tc>
      </w:tr>
      <w:tr w:rsidR="000C5F1F" w:rsidRPr="00CB4576" w14:paraId="777EE1E9" w14:textId="77777777" w:rsidTr="002E332C">
        <w:tc>
          <w:tcPr>
            <w:tcW w:w="1668" w:type="dxa"/>
            <w:vAlign w:val="center"/>
          </w:tcPr>
          <w:p w14:paraId="03CEC5F9" w14:textId="77777777" w:rsidR="000C5F1F" w:rsidRPr="00CB4576" w:rsidRDefault="000C5F1F" w:rsidP="002E332C">
            <w:pPr>
              <w:spacing w:before="180"/>
              <w:rPr>
                <w:rFonts w:ascii="Calibri" w:hAnsi="Calibri"/>
              </w:rPr>
            </w:pPr>
            <w:r w:rsidRPr="00CB4576">
              <w:rPr>
                <w:rFonts w:ascii="Calibri" w:hAnsi="Calibri"/>
              </w:rPr>
              <w:t>Sort Code</w:t>
            </w:r>
          </w:p>
        </w:tc>
        <w:tc>
          <w:tcPr>
            <w:tcW w:w="680" w:type="dxa"/>
            <w:tcBorders>
              <w:bottom w:val="single" w:sz="4" w:space="0" w:color="auto"/>
            </w:tcBorders>
          </w:tcPr>
          <w:p w14:paraId="2E8DA3D8" w14:textId="77777777" w:rsidR="000C5F1F" w:rsidRPr="00CB4576" w:rsidRDefault="000C5F1F" w:rsidP="002E332C">
            <w:pPr>
              <w:spacing w:before="180"/>
              <w:rPr>
                <w:rFonts w:ascii="Calibri" w:hAnsi="Calibri"/>
              </w:rPr>
            </w:pPr>
          </w:p>
        </w:tc>
        <w:tc>
          <w:tcPr>
            <w:tcW w:w="236" w:type="dxa"/>
          </w:tcPr>
          <w:p w14:paraId="0AD36CC4" w14:textId="77777777" w:rsidR="000C5F1F" w:rsidRPr="00CB4576" w:rsidRDefault="000C5F1F" w:rsidP="002E332C">
            <w:pPr>
              <w:spacing w:before="180"/>
              <w:rPr>
                <w:rFonts w:ascii="Calibri" w:hAnsi="Calibri"/>
              </w:rPr>
            </w:pPr>
          </w:p>
        </w:tc>
        <w:tc>
          <w:tcPr>
            <w:tcW w:w="680" w:type="dxa"/>
            <w:tcBorders>
              <w:bottom w:val="single" w:sz="4" w:space="0" w:color="auto"/>
            </w:tcBorders>
          </w:tcPr>
          <w:p w14:paraId="6C003FC4" w14:textId="77777777" w:rsidR="000C5F1F" w:rsidRPr="00CB4576" w:rsidRDefault="000C5F1F" w:rsidP="002E332C">
            <w:pPr>
              <w:spacing w:before="180"/>
              <w:rPr>
                <w:rFonts w:ascii="Calibri" w:hAnsi="Calibri"/>
              </w:rPr>
            </w:pPr>
          </w:p>
        </w:tc>
        <w:tc>
          <w:tcPr>
            <w:tcW w:w="401" w:type="dxa"/>
          </w:tcPr>
          <w:p w14:paraId="609B349E" w14:textId="77777777" w:rsidR="000C5F1F" w:rsidRPr="00CB4576" w:rsidRDefault="000C5F1F" w:rsidP="002E332C">
            <w:pPr>
              <w:spacing w:before="180"/>
              <w:rPr>
                <w:rFonts w:ascii="Calibri" w:hAnsi="Calibri"/>
              </w:rPr>
            </w:pPr>
          </w:p>
        </w:tc>
        <w:tc>
          <w:tcPr>
            <w:tcW w:w="680" w:type="dxa"/>
            <w:tcBorders>
              <w:bottom w:val="single" w:sz="4" w:space="0" w:color="auto"/>
            </w:tcBorders>
          </w:tcPr>
          <w:p w14:paraId="3D3E7953" w14:textId="77777777" w:rsidR="000C5F1F" w:rsidRPr="00CB4576" w:rsidRDefault="000C5F1F" w:rsidP="002E332C">
            <w:pPr>
              <w:spacing w:before="180"/>
              <w:rPr>
                <w:rFonts w:ascii="Calibri" w:hAnsi="Calibri"/>
              </w:rPr>
            </w:pPr>
          </w:p>
        </w:tc>
        <w:tc>
          <w:tcPr>
            <w:tcW w:w="2000" w:type="dxa"/>
          </w:tcPr>
          <w:p w14:paraId="20C13C85" w14:textId="77777777" w:rsidR="000C5F1F" w:rsidRPr="00CB4576" w:rsidRDefault="000C5F1F" w:rsidP="002E332C">
            <w:pPr>
              <w:spacing w:before="180"/>
              <w:rPr>
                <w:rFonts w:ascii="Calibri" w:hAnsi="Calibri"/>
              </w:rPr>
            </w:pPr>
            <w:r w:rsidRPr="00CB4576">
              <w:rPr>
                <w:rFonts w:ascii="Calibri" w:hAnsi="Calibri"/>
              </w:rPr>
              <w:t>Account Number</w:t>
            </w:r>
          </w:p>
        </w:tc>
        <w:tc>
          <w:tcPr>
            <w:tcW w:w="3318" w:type="dxa"/>
            <w:tcBorders>
              <w:bottom w:val="single" w:sz="4" w:space="0" w:color="auto"/>
            </w:tcBorders>
          </w:tcPr>
          <w:p w14:paraId="303B8C37" w14:textId="77777777" w:rsidR="000C5F1F" w:rsidRPr="00CB4576" w:rsidRDefault="000C5F1F" w:rsidP="002E332C">
            <w:pPr>
              <w:spacing w:before="180"/>
              <w:rPr>
                <w:rFonts w:ascii="Calibri" w:hAnsi="Calibri"/>
              </w:rPr>
            </w:pPr>
          </w:p>
        </w:tc>
      </w:tr>
      <w:tr w:rsidR="000C5F1F" w:rsidRPr="00CB4576" w14:paraId="13FE0E1D" w14:textId="77777777" w:rsidTr="002E332C">
        <w:trPr>
          <w:gridAfter w:val="1"/>
          <w:wAfter w:w="3318" w:type="dxa"/>
        </w:trPr>
        <w:tc>
          <w:tcPr>
            <w:tcW w:w="1668" w:type="dxa"/>
            <w:vAlign w:val="center"/>
          </w:tcPr>
          <w:p w14:paraId="59AD8FDE" w14:textId="77777777" w:rsidR="000C5F1F" w:rsidRPr="00CB4576" w:rsidRDefault="000C5F1F" w:rsidP="002E332C">
            <w:pPr>
              <w:spacing w:before="180"/>
              <w:rPr>
                <w:rFonts w:ascii="Calibri" w:hAnsi="Calibri"/>
              </w:rPr>
            </w:pPr>
            <w:r w:rsidRPr="00CB4576">
              <w:rPr>
                <w:rFonts w:ascii="Calibri" w:hAnsi="Calibri"/>
              </w:rPr>
              <w:t>Account Name</w:t>
            </w:r>
          </w:p>
        </w:tc>
        <w:tc>
          <w:tcPr>
            <w:tcW w:w="4677" w:type="dxa"/>
            <w:gridSpan w:val="6"/>
            <w:tcBorders>
              <w:bottom w:val="single" w:sz="4" w:space="0" w:color="auto"/>
            </w:tcBorders>
          </w:tcPr>
          <w:p w14:paraId="72752AF6" w14:textId="77777777" w:rsidR="000C5F1F" w:rsidRPr="00CB4576" w:rsidRDefault="000C5F1F" w:rsidP="002E332C">
            <w:pPr>
              <w:spacing w:before="180"/>
              <w:rPr>
                <w:rFonts w:ascii="Calibri" w:hAnsi="Calibri"/>
              </w:rPr>
            </w:pPr>
          </w:p>
        </w:tc>
      </w:tr>
    </w:tbl>
    <w:p w14:paraId="147033FF" w14:textId="73CDDB22" w:rsidR="000C5F1F" w:rsidRDefault="000C5F1F" w:rsidP="000C5F1F">
      <w:pPr>
        <w:rPr>
          <w:rFonts w:ascii="Calibri" w:hAnsi="Calibri"/>
        </w:rPr>
      </w:pPr>
      <w:r>
        <w:rPr>
          <w:rFonts w:ascii="Calibri" w:hAnsi="Calibri"/>
        </w:rPr>
        <w:br/>
      </w:r>
      <w:r w:rsidRPr="00653DDD">
        <w:rPr>
          <w:rFonts w:ascii="Calibri" w:hAnsi="Calibri"/>
        </w:rPr>
        <w:t>Signed:</w:t>
      </w:r>
      <w:r w:rsidRPr="00653DDD">
        <w:rPr>
          <w:rFonts w:ascii="Calibri" w:hAnsi="Calibri"/>
        </w:rPr>
        <w:tab/>
      </w:r>
      <w:r w:rsidRPr="00653DDD">
        <w:rPr>
          <w:rFonts w:ascii="Calibri" w:hAnsi="Calibri"/>
        </w:rPr>
        <w:tab/>
      </w:r>
      <w:r w:rsidR="007C2793">
        <w:rPr>
          <w:rFonts w:ascii="Calibri" w:hAnsi="Calibri"/>
        </w:rPr>
        <w:tab/>
      </w:r>
      <w:r w:rsidRPr="00653DDD">
        <w:rPr>
          <w:rFonts w:ascii="Calibri" w:hAnsi="Calibri"/>
        </w:rPr>
        <w:tab/>
      </w:r>
      <w:r w:rsidRPr="00653DDD">
        <w:rPr>
          <w:rFonts w:ascii="Calibri" w:hAnsi="Calibri"/>
        </w:rPr>
        <w:tab/>
      </w:r>
      <w:r w:rsidRPr="00653DDD">
        <w:rPr>
          <w:rFonts w:ascii="Calibri" w:hAnsi="Calibri"/>
        </w:rPr>
        <w:tab/>
      </w:r>
      <w:r>
        <w:rPr>
          <w:rFonts w:ascii="Calibri" w:hAnsi="Calibri"/>
        </w:rPr>
        <w:tab/>
      </w:r>
      <w:r w:rsidRPr="00653DDD">
        <w:rPr>
          <w:rFonts w:ascii="Calibri" w:hAnsi="Calibri"/>
        </w:rPr>
        <w:t>Date:</w:t>
      </w:r>
      <w:r w:rsidR="007E3E83">
        <w:rPr>
          <w:rFonts w:ascii="Calibri" w:hAnsi="Calibri"/>
        </w:rPr>
        <w:t xml:space="preserve">  </w:t>
      </w:r>
    </w:p>
    <w:p w14:paraId="2F877FBA" w14:textId="77777777" w:rsidR="000C5F1F" w:rsidRPr="00653DDD" w:rsidRDefault="000C5F1F" w:rsidP="000C5F1F">
      <w:pPr>
        <w:rPr>
          <w:rFonts w:ascii="Calibri" w:hAnsi="Calibri"/>
        </w:rPr>
      </w:pPr>
    </w:p>
    <w:p w14:paraId="098DF7ED" w14:textId="4AEF117B" w:rsidR="00D97552" w:rsidRPr="005F1235" w:rsidRDefault="000C5F1F" w:rsidP="000C5F1F">
      <w:pPr>
        <w:rPr>
          <w:rFonts w:asciiTheme="minorHAnsi" w:hAnsiTheme="minorHAnsi" w:cstheme="minorHAnsi"/>
        </w:rPr>
      </w:pPr>
      <w:r w:rsidRPr="00653DDD">
        <w:rPr>
          <w:rFonts w:ascii="Calibri" w:hAnsi="Calibri"/>
        </w:rPr>
        <w:t>Is this the final claim to be made for your course?</w:t>
      </w:r>
      <w:r w:rsidRPr="00653DDD">
        <w:rPr>
          <w:rFonts w:ascii="Calibri" w:hAnsi="Calibri"/>
        </w:rPr>
        <w:tab/>
      </w:r>
      <w:r w:rsidRPr="00653DDD">
        <w:rPr>
          <w:rFonts w:ascii="Calibri" w:hAnsi="Calibri"/>
        </w:rPr>
        <w:tab/>
      </w:r>
      <w:r w:rsidRPr="00CB02C4">
        <w:rPr>
          <w:rFonts w:ascii="Calibri" w:hAnsi="Calibri"/>
        </w:rPr>
        <w:t xml:space="preserve">Yes </w:t>
      </w:r>
      <w:r w:rsidR="00C83771">
        <w:rPr>
          <w:rFonts w:ascii="Calibri" w:hAnsi="Calibri"/>
        </w:rPr>
        <w:t>/ No</w:t>
      </w:r>
    </w:p>
    <w:sectPr w:rsidR="00D97552" w:rsidRPr="005F1235" w:rsidSect="00EC7A77">
      <w:pgSz w:w="11906" w:h="16838"/>
      <w:pgMar w:top="1304" w:right="1440" w:bottom="1077"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D97552"/>
    <w:rsid w:val="0001416C"/>
    <w:rsid w:val="000C5F1F"/>
    <w:rsid w:val="002A0192"/>
    <w:rsid w:val="0033756D"/>
    <w:rsid w:val="00375935"/>
    <w:rsid w:val="00392208"/>
    <w:rsid w:val="00425C60"/>
    <w:rsid w:val="004C6FBB"/>
    <w:rsid w:val="0056242A"/>
    <w:rsid w:val="005A4B45"/>
    <w:rsid w:val="005F1235"/>
    <w:rsid w:val="006237AD"/>
    <w:rsid w:val="006F698A"/>
    <w:rsid w:val="00722C78"/>
    <w:rsid w:val="007502C9"/>
    <w:rsid w:val="00797B1C"/>
    <w:rsid w:val="007C2793"/>
    <w:rsid w:val="007E3E83"/>
    <w:rsid w:val="007F47EB"/>
    <w:rsid w:val="0086079D"/>
    <w:rsid w:val="0090240A"/>
    <w:rsid w:val="009078CA"/>
    <w:rsid w:val="00A73A65"/>
    <w:rsid w:val="00AE7BED"/>
    <w:rsid w:val="00AF62F2"/>
    <w:rsid w:val="00C6304D"/>
    <w:rsid w:val="00C83771"/>
    <w:rsid w:val="00CB7AFE"/>
    <w:rsid w:val="00CD6902"/>
    <w:rsid w:val="00D52AB7"/>
    <w:rsid w:val="00D97552"/>
    <w:rsid w:val="00E8145C"/>
    <w:rsid w:val="00EC7A77"/>
    <w:rsid w:val="00ED3A8F"/>
    <w:rsid w:val="00EE1576"/>
    <w:rsid w:val="00F41402"/>
    <w:rsid w:val="00FD1A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C660D6"/>
  <w15:docId w15:val="{880414E0-121A-41D7-800D-04CD95B12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7552"/>
    <w:pPr>
      <w:spacing w:after="0" w:line="240" w:lineRule="auto"/>
    </w:pPr>
    <w:rPr>
      <w:rFonts w:ascii="Times New Roman" w:eastAsia="Times New Roman" w:hAnsi="Times New Roman"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D97552"/>
    <w:rPr>
      <w:color w:val="0000FF"/>
      <w:u w:val="single"/>
    </w:rPr>
  </w:style>
  <w:style w:type="character" w:styleId="UnresolvedMention">
    <w:name w:val="Unresolved Mention"/>
    <w:basedOn w:val="DefaultParagraphFont"/>
    <w:uiPriority w:val="99"/>
    <w:semiHidden/>
    <w:unhideWhenUsed/>
    <w:rsid w:val="006237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development@urcwessex.org.uk" TargetMode="External"/><Relationship Id="rId5" Type="http://schemas.openxmlformats.org/officeDocument/2006/relationships/hyperlink" Target="mailto:accounts@urcwessex.org.uk"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242</Words>
  <Characters>1385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RHeine</dc:creator>
  <cp:lastModifiedBy>Ruth Heine</cp:lastModifiedBy>
  <cp:revision>36</cp:revision>
  <cp:lastPrinted>2019-11-15T10:04:00Z</cp:lastPrinted>
  <dcterms:created xsi:type="dcterms:W3CDTF">2014-02-27T10:56:00Z</dcterms:created>
  <dcterms:modified xsi:type="dcterms:W3CDTF">2023-11-27T11:30:00Z</dcterms:modified>
</cp:coreProperties>
</file>