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3D5D9BB" w14:textId="4438E788" w:rsidR="006E14B0" w:rsidRPr="00665DC6" w:rsidRDefault="006E14B0" w:rsidP="009532D6">
      <w:pPr>
        <w:pBdr>
          <w:top w:val="single" w:sz="4" w:space="1" w:color="auto"/>
          <w:left w:val="single" w:sz="4" w:space="4" w:color="auto"/>
          <w:bottom w:val="single" w:sz="4" w:space="1" w:color="auto"/>
          <w:right w:val="single" w:sz="4" w:space="4" w:color="auto"/>
        </w:pBdr>
        <w:jc w:val="center"/>
        <w:rPr>
          <w:rFonts w:ascii="Gill Sans MT" w:hAnsi="Gill Sans MT"/>
          <w:b/>
          <w:bCs/>
          <w:sz w:val="40"/>
          <w:szCs w:val="40"/>
          <w:lang w:eastAsia="zh-Hans"/>
        </w:rPr>
      </w:pPr>
    </w:p>
    <w:p w14:paraId="0E0E9FF2" w14:textId="77777777" w:rsidR="009532D6" w:rsidRPr="00665DC6" w:rsidRDefault="009532D6" w:rsidP="009532D6">
      <w:pPr>
        <w:pBdr>
          <w:top w:val="single" w:sz="4" w:space="1" w:color="auto"/>
          <w:left w:val="single" w:sz="4" w:space="4" w:color="auto"/>
          <w:bottom w:val="single" w:sz="4" w:space="1" w:color="auto"/>
          <w:right w:val="single" w:sz="4" w:space="4" w:color="auto"/>
        </w:pBdr>
        <w:jc w:val="center"/>
        <w:rPr>
          <w:rFonts w:ascii="Gill Sans MT" w:hAnsi="Gill Sans MT"/>
          <w:b/>
          <w:bCs/>
          <w:sz w:val="40"/>
          <w:szCs w:val="40"/>
          <w:lang w:eastAsia="zh-Hans"/>
        </w:rPr>
      </w:pPr>
    </w:p>
    <w:p w14:paraId="621AC58D" w14:textId="77777777" w:rsidR="00BC3C6D" w:rsidRPr="00EC1BE1" w:rsidRDefault="00BC3C6D" w:rsidP="00BC3C6D">
      <w:pPr>
        <w:pBdr>
          <w:top w:val="single" w:sz="4" w:space="1" w:color="auto"/>
          <w:left w:val="single" w:sz="4" w:space="4" w:color="auto"/>
          <w:bottom w:val="single" w:sz="4" w:space="1" w:color="auto"/>
          <w:right w:val="single" w:sz="4" w:space="4" w:color="auto"/>
        </w:pBdr>
        <w:jc w:val="center"/>
        <w:rPr>
          <w:rFonts w:ascii="Calibri" w:hAnsi="Calibri"/>
          <w:b/>
          <w:bCs/>
          <w:sz w:val="72"/>
          <w:szCs w:val="72"/>
          <w:lang w:eastAsia="zh-Hans"/>
        </w:rPr>
      </w:pPr>
      <w:r w:rsidRPr="00EC1BE1">
        <w:rPr>
          <w:rFonts w:ascii="Calibri" w:hAnsi="Calibri"/>
          <w:b/>
          <w:bCs/>
          <w:sz w:val="72"/>
          <w:szCs w:val="72"/>
          <w:lang w:eastAsia="zh-Hans"/>
        </w:rPr>
        <w:t>Meeting of</w:t>
      </w:r>
    </w:p>
    <w:p w14:paraId="3819ACBB" w14:textId="77777777" w:rsidR="00BC3C6D" w:rsidRPr="00EC1BE1" w:rsidRDefault="00BC3C6D" w:rsidP="00BC3C6D">
      <w:pPr>
        <w:pBdr>
          <w:top w:val="single" w:sz="4" w:space="1" w:color="auto"/>
          <w:left w:val="single" w:sz="4" w:space="4" w:color="auto"/>
          <w:bottom w:val="single" w:sz="4" w:space="1" w:color="auto"/>
          <w:right w:val="single" w:sz="4" w:space="4" w:color="auto"/>
        </w:pBdr>
        <w:jc w:val="center"/>
        <w:rPr>
          <w:rFonts w:ascii="Calibri" w:hAnsi="Calibri"/>
          <w:b/>
          <w:bCs/>
          <w:sz w:val="48"/>
          <w:szCs w:val="72"/>
          <w:lang w:eastAsia="zh-Hans"/>
        </w:rPr>
      </w:pPr>
    </w:p>
    <w:p w14:paraId="4C045B19" w14:textId="77777777" w:rsidR="00BC3C6D" w:rsidRPr="00EC1BE1" w:rsidRDefault="00BC3C6D" w:rsidP="00BC3C6D">
      <w:pPr>
        <w:pBdr>
          <w:top w:val="single" w:sz="4" w:space="1" w:color="auto"/>
          <w:left w:val="single" w:sz="4" w:space="4" w:color="auto"/>
          <w:bottom w:val="single" w:sz="4" w:space="1" w:color="auto"/>
          <w:right w:val="single" w:sz="4" w:space="4" w:color="auto"/>
        </w:pBdr>
        <w:jc w:val="center"/>
        <w:rPr>
          <w:rFonts w:ascii="Calibri" w:hAnsi="Calibri"/>
          <w:b/>
          <w:bCs/>
          <w:sz w:val="72"/>
          <w:szCs w:val="72"/>
          <w:lang w:eastAsia="zh-Hans"/>
        </w:rPr>
      </w:pPr>
      <w:r w:rsidRPr="00EC1BE1">
        <w:rPr>
          <w:rFonts w:ascii="Calibri" w:hAnsi="Calibri"/>
          <w:b/>
          <w:bCs/>
          <w:sz w:val="72"/>
          <w:szCs w:val="72"/>
          <w:lang w:eastAsia="zh-Hans"/>
        </w:rPr>
        <w:t>The United Reformed Church</w:t>
      </w:r>
    </w:p>
    <w:p w14:paraId="5E27ADC4" w14:textId="77777777" w:rsidR="00BC3C6D" w:rsidRPr="00EC1BE1" w:rsidRDefault="00BC3C6D" w:rsidP="00BC3C6D">
      <w:pPr>
        <w:pBdr>
          <w:top w:val="single" w:sz="4" w:space="1" w:color="auto"/>
          <w:left w:val="single" w:sz="4" w:space="4" w:color="auto"/>
          <w:bottom w:val="single" w:sz="4" w:space="1" w:color="auto"/>
          <w:right w:val="single" w:sz="4" w:space="4" w:color="auto"/>
        </w:pBdr>
        <w:jc w:val="center"/>
        <w:rPr>
          <w:rFonts w:ascii="Calibri" w:hAnsi="Calibri"/>
          <w:b/>
          <w:bCs/>
          <w:sz w:val="48"/>
          <w:szCs w:val="72"/>
          <w:lang w:eastAsia="zh-Hans"/>
        </w:rPr>
      </w:pPr>
    </w:p>
    <w:p w14:paraId="33421052" w14:textId="77777777" w:rsidR="00BC3C6D" w:rsidRPr="009006AC" w:rsidRDefault="00BC3C6D" w:rsidP="00BC3C6D">
      <w:pPr>
        <w:pBdr>
          <w:top w:val="single" w:sz="4" w:space="1" w:color="auto"/>
          <w:left w:val="single" w:sz="4" w:space="4" w:color="auto"/>
          <w:bottom w:val="single" w:sz="4" w:space="1" w:color="auto"/>
          <w:right w:val="single" w:sz="4" w:space="4" w:color="auto"/>
        </w:pBdr>
        <w:jc w:val="center"/>
        <w:rPr>
          <w:rFonts w:ascii="Calibri" w:hAnsi="Calibri"/>
          <w:b/>
          <w:bCs/>
          <w:sz w:val="40"/>
          <w:szCs w:val="40"/>
          <w:lang w:eastAsia="zh-Hans"/>
        </w:rPr>
      </w:pPr>
      <w:r w:rsidRPr="00EC1BE1">
        <w:rPr>
          <w:rFonts w:ascii="Calibri" w:hAnsi="Calibri"/>
          <w:b/>
          <w:bCs/>
          <w:sz w:val="72"/>
          <w:szCs w:val="72"/>
          <w:lang w:eastAsia="zh-Hans"/>
        </w:rPr>
        <w:t>Wessex Synod</w:t>
      </w:r>
    </w:p>
    <w:p w14:paraId="0878E4A5" w14:textId="77777777" w:rsidR="00BC3C6D" w:rsidRPr="009006AC" w:rsidRDefault="00BC3C6D" w:rsidP="00BC3C6D">
      <w:pPr>
        <w:pBdr>
          <w:top w:val="single" w:sz="4" w:space="1" w:color="auto"/>
          <w:left w:val="single" w:sz="4" w:space="4" w:color="auto"/>
          <w:bottom w:val="single" w:sz="4" w:space="1" w:color="auto"/>
          <w:right w:val="single" w:sz="4" w:space="4" w:color="auto"/>
        </w:pBdr>
        <w:jc w:val="center"/>
        <w:rPr>
          <w:rFonts w:ascii="Calibri" w:hAnsi="Calibri"/>
          <w:b/>
          <w:bCs/>
          <w:sz w:val="40"/>
          <w:szCs w:val="40"/>
          <w:lang w:eastAsia="zh-Hans"/>
        </w:rPr>
      </w:pPr>
    </w:p>
    <w:p w14:paraId="13F1B287" w14:textId="0FB207F8" w:rsidR="002A3E7C" w:rsidRDefault="002A3E7C" w:rsidP="00806106">
      <w:pPr>
        <w:pBdr>
          <w:top w:val="single" w:sz="4" w:space="1" w:color="auto"/>
          <w:left w:val="single" w:sz="4" w:space="4" w:color="auto"/>
          <w:bottom w:val="single" w:sz="4" w:space="1" w:color="auto"/>
          <w:right w:val="single" w:sz="4" w:space="4" w:color="auto"/>
        </w:pBdr>
        <w:jc w:val="center"/>
        <w:rPr>
          <w:rFonts w:ascii="Calibri" w:hAnsi="Calibri"/>
          <w:b/>
          <w:bCs/>
          <w:sz w:val="36"/>
          <w:szCs w:val="40"/>
          <w:lang w:eastAsia="zh-Hans"/>
        </w:rPr>
      </w:pPr>
    </w:p>
    <w:p w14:paraId="3BE871A3" w14:textId="7F663DAC" w:rsidR="00E93B35" w:rsidRDefault="00E93B35" w:rsidP="00806106">
      <w:pPr>
        <w:pBdr>
          <w:top w:val="single" w:sz="4" w:space="1" w:color="auto"/>
          <w:left w:val="single" w:sz="4" w:space="4" w:color="auto"/>
          <w:bottom w:val="single" w:sz="4" w:space="1" w:color="auto"/>
          <w:right w:val="single" w:sz="4" w:space="4" w:color="auto"/>
        </w:pBdr>
        <w:jc w:val="center"/>
        <w:rPr>
          <w:rFonts w:ascii="Calibri" w:hAnsi="Calibri"/>
          <w:b/>
          <w:bCs/>
          <w:sz w:val="36"/>
          <w:szCs w:val="40"/>
          <w:lang w:eastAsia="zh-Hans"/>
        </w:rPr>
      </w:pPr>
    </w:p>
    <w:p w14:paraId="404F3B5A" w14:textId="655419D6" w:rsidR="002A3E7C" w:rsidRDefault="006D4709" w:rsidP="00806106">
      <w:pPr>
        <w:pBdr>
          <w:top w:val="single" w:sz="4" w:space="1" w:color="auto"/>
          <w:left w:val="single" w:sz="4" w:space="4" w:color="auto"/>
          <w:bottom w:val="single" w:sz="4" w:space="1" w:color="auto"/>
          <w:right w:val="single" w:sz="4" w:space="4" w:color="auto"/>
        </w:pBdr>
        <w:jc w:val="center"/>
        <w:rPr>
          <w:rFonts w:ascii="Calibri" w:hAnsi="Calibri"/>
          <w:b/>
          <w:bCs/>
          <w:sz w:val="36"/>
          <w:szCs w:val="40"/>
          <w:lang w:eastAsia="zh-Hans"/>
        </w:rPr>
      </w:pPr>
      <w:r>
        <w:rPr>
          <w:b/>
          <w:bCs/>
          <w:lang w:eastAsia="zh-Hans"/>
        </w:rPr>
        <w:pict w14:anchorId="21D78D4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13.6pt;height:147.6pt">
            <v:imagedata r:id="rId8" o:title="URC-LOGO-greyscale(high quality)"/>
          </v:shape>
        </w:pict>
      </w:r>
    </w:p>
    <w:p w14:paraId="7CB441FF" w14:textId="11B18B59" w:rsidR="00704BC6" w:rsidRDefault="00704BC6" w:rsidP="00806106">
      <w:pPr>
        <w:pBdr>
          <w:top w:val="single" w:sz="4" w:space="1" w:color="auto"/>
          <w:left w:val="single" w:sz="4" w:space="4" w:color="auto"/>
          <w:bottom w:val="single" w:sz="4" w:space="1" w:color="auto"/>
          <w:right w:val="single" w:sz="4" w:space="4" w:color="auto"/>
        </w:pBdr>
        <w:jc w:val="center"/>
        <w:rPr>
          <w:rFonts w:ascii="Calibri" w:hAnsi="Calibri"/>
          <w:b/>
          <w:bCs/>
          <w:sz w:val="36"/>
          <w:szCs w:val="40"/>
          <w:lang w:eastAsia="zh-Hans"/>
        </w:rPr>
      </w:pPr>
    </w:p>
    <w:p w14:paraId="290A0F98" w14:textId="5ADFDA02" w:rsidR="000D2746" w:rsidRPr="00F23E8B" w:rsidRDefault="004652AC" w:rsidP="000D2746">
      <w:pPr>
        <w:pBdr>
          <w:top w:val="single" w:sz="4" w:space="1" w:color="auto"/>
          <w:left w:val="single" w:sz="4" w:space="4" w:color="auto"/>
          <w:bottom w:val="single" w:sz="4" w:space="1" w:color="auto"/>
          <w:right w:val="single" w:sz="4" w:space="4" w:color="auto"/>
        </w:pBdr>
        <w:ind w:left="567" w:hanging="567"/>
        <w:rPr>
          <w:rFonts w:ascii="Calibri" w:hAnsi="Calibri" w:cs="Calibri"/>
          <w:sz w:val="28"/>
          <w:szCs w:val="28"/>
          <w:lang w:eastAsia="zh-Hans"/>
        </w:rPr>
      </w:pPr>
      <w:r>
        <w:rPr>
          <w:rFonts w:ascii="Calibri" w:hAnsi="Calibri" w:cs="Calibri"/>
          <w:sz w:val="28"/>
          <w:szCs w:val="28"/>
          <w:lang w:eastAsia="zh-Hans"/>
        </w:rPr>
        <w:tab/>
      </w:r>
    </w:p>
    <w:p w14:paraId="6CD50B27" w14:textId="77777777" w:rsidR="00D9764B" w:rsidRPr="00C058D8" w:rsidRDefault="00D9764B" w:rsidP="00172859">
      <w:pPr>
        <w:pBdr>
          <w:top w:val="single" w:sz="4" w:space="1" w:color="auto"/>
          <w:left w:val="single" w:sz="4" w:space="4" w:color="auto"/>
          <w:bottom w:val="single" w:sz="4" w:space="1" w:color="auto"/>
          <w:right w:val="single" w:sz="4" w:space="4" w:color="auto"/>
        </w:pBdr>
        <w:ind w:left="567" w:hanging="567"/>
        <w:jc w:val="center"/>
        <w:rPr>
          <w:rFonts w:ascii="Calibri" w:hAnsi="Calibri" w:cs="Calibri"/>
          <w:sz w:val="36"/>
          <w:szCs w:val="36"/>
          <w:highlight w:val="yellow"/>
          <w:lang w:eastAsia="zh-Hans"/>
        </w:rPr>
      </w:pPr>
      <w:r w:rsidRPr="00C058D8">
        <w:rPr>
          <w:rFonts w:ascii="Calibri" w:hAnsi="Calibri" w:cs="Calibri"/>
          <w:sz w:val="24"/>
          <w:szCs w:val="24"/>
        </w:rPr>
        <w:t>Join Zoom Meeting</w:t>
      </w:r>
      <w:r w:rsidRPr="00C058D8">
        <w:rPr>
          <w:rFonts w:ascii="Calibri" w:hAnsi="Calibri" w:cs="Calibri"/>
          <w:sz w:val="36"/>
          <w:szCs w:val="36"/>
          <w:highlight w:val="yellow"/>
          <w:lang w:eastAsia="zh-Hans"/>
        </w:rPr>
        <w:t xml:space="preserve"> </w:t>
      </w:r>
    </w:p>
    <w:p w14:paraId="6CBBAC76" w14:textId="207260C5" w:rsidR="00F23E8B" w:rsidRPr="00062558" w:rsidRDefault="00CF3876" w:rsidP="00172859">
      <w:pPr>
        <w:pBdr>
          <w:top w:val="single" w:sz="4" w:space="1" w:color="auto"/>
          <w:left w:val="single" w:sz="4" w:space="4" w:color="auto"/>
          <w:bottom w:val="single" w:sz="4" w:space="1" w:color="auto"/>
          <w:right w:val="single" w:sz="4" w:space="4" w:color="auto"/>
        </w:pBdr>
        <w:ind w:left="567" w:hanging="567"/>
        <w:jc w:val="center"/>
        <w:rPr>
          <w:rFonts w:ascii="Calibri" w:hAnsi="Calibri" w:cs="Calibri"/>
        </w:rPr>
      </w:pPr>
      <w:hyperlink r:id="rId9" w:history="1">
        <w:r w:rsidRPr="00062558">
          <w:rPr>
            <w:rStyle w:val="Hyperlink"/>
            <w:rFonts w:ascii="Calibri" w:hAnsi="Calibri" w:cs="Calibri"/>
          </w:rPr>
          <w:t>https://us06web.zoom.us/j/4281122198?pwd=RElDUnl0S2NaK3RSOGdsM2RqNnVmUT09&amp;omn=83408522154</w:t>
        </w:r>
      </w:hyperlink>
    </w:p>
    <w:p w14:paraId="07818A24" w14:textId="77777777" w:rsidR="00C058D8" w:rsidRDefault="00945C11" w:rsidP="00172859">
      <w:pPr>
        <w:pBdr>
          <w:top w:val="single" w:sz="4" w:space="1" w:color="auto"/>
          <w:left w:val="single" w:sz="4" w:space="4" w:color="auto"/>
          <w:bottom w:val="single" w:sz="4" w:space="1" w:color="auto"/>
          <w:right w:val="single" w:sz="4" w:space="4" w:color="auto"/>
        </w:pBdr>
        <w:ind w:left="567" w:hanging="567"/>
        <w:jc w:val="center"/>
        <w:rPr>
          <w:rFonts w:ascii="Calibri" w:hAnsi="Calibri" w:cs="Calibri"/>
          <w:sz w:val="24"/>
          <w:szCs w:val="24"/>
        </w:rPr>
      </w:pPr>
      <w:r w:rsidRPr="00C058D8">
        <w:rPr>
          <w:rFonts w:ascii="Calibri" w:hAnsi="Calibri" w:cs="Calibri"/>
          <w:sz w:val="24"/>
          <w:szCs w:val="24"/>
        </w:rPr>
        <w:t>Meeting ID: 428 112 2198</w:t>
      </w:r>
      <w:r w:rsidR="005A3F0A" w:rsidRPr="00C058D8">
        <w:rPr>
          <w:rFonts w:ascii="Calibri" w:hAnsi="Calibri" w:cs="Calibri"/>
          <w:sz w:val="24"/>
          <w:szCs w:val="24"/>
        </w:rPr>
        <w:t xml:space="preserve"> </w:t>
      </w:r>
    </w:p>
    <w:p w14:paraId="4A011BBA" w14:textId="552BAC65" w:rsidR="00CF3876" w:rsidRPr="00C058D8" w:rsidRDefault="005A3F0A" w:rsidP="00172859">
      <w:pPr>
        <w:pBdr>
          <w:top w:val="single" w:sz="4" w:space="1" w:color="auto"/>
          <w:left w:val="single" w:sz="4" w:space="4" w:color="auto"/>
          <w:bottom w:val="single" w:sz="4" w:space="1" w:color="auto"/>
          <w:right w:val="single" w:sz="4" w:space="4" w:color="auto"/>
        </w:pBdr>
        <w:ind w:left="567" w:hanging="567"/>
        <w:jc w:val="center"/>
        <w:rPr>
          <w:rFonts w:ascii="Calibri" w:hAnsi="Calibri" w:cs="Calibri"/>
          <w:sz w:val="36"/>
          <w:szCs w:val="36"/>
          <w:lang w:eastAsia="zh-Hans"/>
        </w:rPr>
      </w:pPr>
      <w:r w:rsidRPr="00C058D8">
        <w:rPr>
          <w:rFonts w:ascii="Calibri" w:hAnsi="Calibri" w:cs="Calibri"/>
          <w:sz w:val="24"/>
          <w:szCs w:val="24"/>
        </w:rPr>
        <w:t>Passcode: 231612</w:t>
      </w:r>
    </w:p>
    <w:p w14:paraId="0D5B5C01" w14:textId="74EE9102" w:rsidR="00684A52" w:rsidRPr="00062558" w:rsidRDefault="00684A52" w:rsidP="00806106">
      <w:pPr>
        <w:pBdr>
          <w:top w:val="single" w:sz="4" w:space="1" w:color="auto"/>
          <w:left w:val="single" w:sz="4" w:space="4" w:color="auto"/>
          <w:bottom w:val="single" w:sz="4" w:space="1" w:color="auto"/>
          <w:right w:val="single" w:sz="4" w:space="4" w:color="auto"/>
        </w:pBdr>
        <w:jc w:val="center"/>
        <w:rPr>
          <w:rFonts w:ascii="Calibri" w:hAnsi="Calibri" w:cs="Calibri"/>
          <w:b/>
          <w:bCs/>
          <w:sz w:val="36"/>
          <w:szCs w:val="36"/>
          <w:lang w:eastAsia="zh-Hans"/>
        </w:rPr>
      </w:pPr>
    </w:p>
    <w:p w14:paraId="36140682" w14:textId="77777777" w:rsidR="00BC3C6D" w:rsidRPr="00E93B35" w:rsidRDefault="00BC3C6D" w:rsidP="00BC3C6D">
      <w:pPr>
        <w:pBdr>
          <w:top w:val="single" w:sz="4" w:space="1" w:color="auto"/>
          <w:left w:val="single" w:sz="4" w:space="4" w:color="auto"/>
          <w:bottom w:val="single" w:sz="4" w:space="1" w:color="auto"/>
          <w:right w:val="single" w:sz="4" w:space="4" w:color="auto"/>
        </w:pBdr>
        <w:jc w:val="center"/>
        <w:rPr>
          <w:rFonts w:ascii="Calibri" w:hAnsi="Calibri" w:cs="Calibri"/>
          <w:b/>
          <w:bCs/>
          <w:sz w:val="36"/>
          <w:szCs w:val="36"/>
          <w:lang w:eastAsia="zh-Hans"/>
        </w:rPr>
      </w:pPr>
    </w:p>
    <w:p w14:paraId="394A6E16" w14:textId="51A978EE" w:rsidR="00BC3C6D" w:rsidRDefault="00BC3C6D" w:rsidP="00BC3C6D">
      <w:pPr>
        <w:pBdr>
          <w:top w:val="single" w:sz="4" w:space="1" w:color="auto"/>
          <w:left w:val="single" w:sz="4" w:space="4" w:color="auto"/>
          <w:bottom w:val="single" w:sz="4" w:space="1" w:color="auto"/>
          <w:right w:val="single" w:sz="4" w:space="4" w:color="auto"/>
        </w:pBdr>
        <w:jc w:val="center"/>
        <w:rPr>
          <w:rFonts w:ascii="Calibri" w:hAnsi="Calibri" w:cs="Calibri"/>
          <w:b/>
          <w:bCs/>
          <w:sz w:val="36"/>
          <w:szCs w:val="36"/>
          <w:lang w:eastAsia="zh-Hans"/>
        </w:rPr>
      </w:pPr>
    </w:p>
    <w:p w14:paraId="6D912969" w14:textId="77777777" w:rsidR="008B49B2" w:rsidRPr="00E93B35" w:rsidRDefault="008B49B2" w:rsidP="00BC3C6D">
      <w:pPr>
        <w:pBdr>
          <w:top w:val="single" w:sz="4" w:space="1" w:color="auto"/>
          <w:left w:val="single" w:sz="4" w:space="4" w:color="auto"/>
          <w:bottom w:val="single" w:sz="4" w:space="1" w:color="auto"/>
          <w:right w:val="single" w:sz="4" w:space="4" w:color="auto"/>
        </w:pBdr>
        <w:jc w:val="center"/>
        <w:rPr>
          <w:rFonts w:ascii="Calibri" w:hAnsi="Calibri" w:cs="Calibri"/>
          <w:b/>
          <w:bCs/>
          <w:sz w:val="36"/>
          <w:szCs w:val="36"/>
          <w:lang w:eastAsia="zh-Hans"/>
        </w:rPr>
      </w:pPr>
    </w:p>
    <w:p w14:paraId="239C7721" w14:textId="64409750" w:rsidR="00BC3C6D" w:rsidRPr="00665DC6" w:rsidRDefault="00BB6954" w:rsidP="00BC3C6D">
      <w:pPr>
        <w:pBdr>
          <w:top w:val="single" w:sz="4" w:space="1" w:color="auto"/>
          <w:left w:val="single" w:sz="4" w:space="4" w:color="auto"/>
          <w:bottom w:val="single" w:sz="4" w:space="1" w:color="auto"/>
          <w:right w:val="single" w:sz="4" w:space="4" w:color="auto"/>
        </w:pBdr>
        <w:jc w:val="center"/>
        <w:rPr>
          <w:rFonts w:ascii="Gill Sans MT" w:hAnsi="Gill Sans MT"/>
          <w:b/>
          <w:bCs/>
          <w:sz w:val="36"/>
          <w:szCs w:val="36"/>
          <w:lang w:eastAsia="zh-Hans"/>
        </w:rPr>
      </w:pPr>
      <w:r>
        <w:rPr>
          <w:rFonts w:ascii="Calibri" w:hAnsi="Calibri"/>
          <w:b/>
          <w:bCs/>
          <w:sz w:val="36"/>
          <w:szCs w:val="36"/>
          <w:lang w:eastAsia="zh-Hans"/>
        </w:rPr>
        <w:t xml:space="preserve">Thursday </w:t>
      </w:r>
      <w:r w:rsidR="000D2746">
        <w:rPr>
          <w:rFonts w:ascii="Calibri" w:hAnsi="Calibri"/>
          <w:b/>
          <w:bCs/>
          <w:sz w:val="36"/>
          <w:szCs w:val="36"/>
          <w:lang w:eastAsia="zh-Hans"/>
        </w:rPr>
        <w:t>2</w:t>
      </w:r>
      <w:r>
        <w:rPr>
          <w:rFonts w:ascii="Calibri" w:hAnsi="Calibri"/>
          <w:b/>
          <w:bCs/>
          <w:sz w:val="36"/>
          <w:szCs w:val="36"/>
          <w:lang w:eastAsia="zh-Hans"/>
        </w:rPr>
        <w:t>7</w:t>
      </w:r>
      <w:r w:rsidR="000D2746" w:rsidRPr="000D2746">
        <w:rPr>
          <w:rFonts w:ascii="Calibri" w:hAnsi="Calibri"/>
          <w:b/>
          <w:bCs/>
          <w:sz w:val="36"/>
          <w:szCs w:val="36"/>
          <w:vertAlign w:val="superscript"/>
          <w:lang w:eastAsia="zh-Hans"/>
        </w:rPr>
        <w:t>th</w:t>
      </w:r>
      <w:r w:rsidR="000D2746">
        <w:rPr>
          <w:rFonts w:ascii="Calibri" w:hAnsi="Calibri"/>
          <w:b/>
          <w:bCs/>
          <w:sz w:val="36"/>
          <w:szCs w:val="36"/>
          <w:lang w:eastAsia="zh-Hans"/>
        </w:rPr>
        <w:t xml:space="preserve"> </w:t>
      </w:r>
      <w:r w:rsidR="004C1206">
        <w:rPr>
          <w:rFonts w:ascii="Calibri" w:hAnsi="Calibri"/>
          <w:b/>
          <w:bCs/>
          <w:sz w:val="36"/>
          <w:szCs w:val="36"/>
          <w:lang w:eastAsia="zh-Hans"/>
        </w:rPr>
        <w:t>February 202</w:t>
      </w:r>
      <w:r>
        <w:rPr>
          <w:rFonts w:ascii="Calibri" w:hAnsi="Calibri"/>
          <w:b/>
          <w:bCs/>
          <w:sz w:val="36"/>
          <w:szCs w:val="36"/>
          <w:lang w:eastAsia="zh-Hans"/>
        </w:rPr>
        <w:t>5</w:t>
      </w:r>
    </w:p>
    <w:p w14:paraId="5706C9DC" w14:textId="4E035EFF" w:rsidR="000F72F5" w:rsidRDefault="000F72F5" w:rsidP="009532D6">
      <w:pPr>
        <w:pBdr>
          <w:top w:val="single" w:sz="4" w:space="1" w:color="auto"/>
          <w:left w:val="single" w:sz="4" w:space="4" w:color="auto"/>
          <w:bottom w:val="single" w:sz="4" w:space="1" w:color="auto"/>
          <w:right w:val="single" w:sz="4" w:space="4" w:color="auto"/>
        </w:pBdr>
        <w:jc w:val="center"/>
        <w:rPr>
          <w:rFonts w:ascii="Gill Sans MT" w:hAnsi="Gill Sans MT"/>
          <w:b/>
          <w:bCs/>
          <w:sz w:val="36"/>
          <w:szCs w:val="36"/>
          <w:lang w:eastAsia="zh-Hans"/>
        </w:rPr>
      </w:pPr>
    </w:p>
    <w:p w14:paraId="72602936" w14:textId="77777777" w:rsidR="006747DC" w:rsidRPr="00665DC6" w:rsidRDefault="006747DC" w:rsidP="009532D6">
      <w:pPr>
        <w:pBdr>
          <w:top w:val="single" w:sz="4" w:space="1" w:color="auto"/>
          <w:left w:val="single" w:sz="4" w:space="4" w:color="auto"/>
          <w:bottom w:val="single" w:sz="4" w:space="1" w:color="auto"/>
          <w:right w:val="single" w:sz="4" w:space="4" w:color="auto"/>
        </w:pBdr>
        <w:jc w:val="center"/>
        <w:rPr>
          <w:rFonts w:ascii="Gill Sans MT" w:hAnsi="Gill Sans MT"/>
          <w:b/>
          <w:bCs/>
          <w:sz w:val="36"/>
          <w:szCs w:val="36"/>
          <w:lang w:eastAsia="zh-Hans"/>
        </w:rPr>
      </w:pPr>
    </w:p>
    <w:p w14:paraId="67F10271" w14:textId="23F78909" w:rsidR="008F6122" w:rsidRDefault="008F6122">
      <w:r>
        <w:br w:type="page"/>
      </w:r>
    </w:p>
    <w:p w14:paraId="6A50EBE5" w14:textId="322D9C76" w:rsidR="008F6122" w:rsidRDefault="008F6122"/>
    <w:p w14:paraId="7A9A8302" w14:textId="5DD8DA5A" w:rsidR="009532D6" w:rsidRPr="002271F9" w:rsidRDefault="009532D6" w:rsidP="002271F9">
      <w:pPr>
        <w:jc w:val="center"/>
        <w:rPr>
          <w:rFonts w:ascii="Calibri" w:hAnsi="Calibri"/>
          <w:sz w:val="44"/>
          <w:szCs w:val="44"/>
        </w:rPr>
      </w:pPr>
      <w:r w:rsidRPr="009006AC">
        <w:rPr>
          <w:rFonts w:ascii="Calibri" w:hAnsi="Calibri"/>
          <w:b/>
          <w:sz w:val="44"/>
          <w:szCs w:val="44"/>
          <w:u w:val="single"/>
        </w:rPr>
        <w:t>INDEX</w:t>
      </w:r>
    </w:p>
    <w:tbl>
      <w:tblPr>
        <w:tblW w:w="10065" w:type="dxa"/>
        <w:tblInd w:w="-68" w:type="dxa"/>
        <w:tblLook w:val="04A0" w:firstRow="1" w:lastRow="0" w:firstColumn="1" w:lastColumn="0" w:noHBand="0" w:noVBand="1"/>
      </w:tblPr>
      <w:tblGrid>
        <w:gridCol w:w="602"/>
        <w:gridCol w:w="425"/>
        <w:gridCol w:w="9038"/>
      </w:tblGrid>
      <w:tr w:rsidR="002271F9" w:rsidRPr="002271F9" w14:paraId="68010110" w14:textId="77777777" w:rsidTr="002271F9">
        <w:tc>
          <w:tcPr>
            <w:tcW w:w="1027" w:type="dxa"/>
            <w:gridSpan w:val="2"/>
          </w:tcPr>
          <w:p w14:paraId="7CA823F2" w14:textId="3461EB7B" w:rsidR="002271F9" w:rsidRPr="002271F9" w:rsidRDefault="002271F9" w:rsidP="006E5862">
            <w:pPr>
              <w:spacing w:before="120" w:after="120"/>
              <w:rPr>
                <w:rFonts w:ascii="Calibri" w:hAnsi="Calibri" w:cs="Calibri"/>
                <w:bCs/>
                <w:sz w:val="32"/>
                <w:szCs w:val="32"/>
              </w:rPr>
            </w:pPr>
            <w:r w:rsidRPr="002271F9">
              <w:rPr>
                <w:rFonts w:ascii="Calibri" w:hAnsi="Calibri" w:cs="Calibri"/>
                <w:b/>
                <w:sz w:val="32"/>
                <w:szCs w:val="32"/>
                <w:u w:val="single"/>
              </w:rPr>
              <w:t>PAGE</w:t>
            </w:r>
          </w:p>
        </w:tc>
        <w:tc>
          <w:tcPr>
            <w:tcW w:w="9038" w:type="dxa"/>
          </w:tcPr>
          <w:p w14:paraId="5977E7B5" w14:textId="2185ABBC" w:rsidR="002271F9" w:rsidRPr="002271F9" w:rsidRDefault="002271F9" w:rsidP="006E5862">
            <w:pPr>
              <w:spacing w:before="120" w:after="120"/>
              <w:rPr>
                <w:rFonts w:ascii="Calibri" w:hAnsi="Calibri" w:cs="Calibri"/>
                <w:color w:val="auto"/>
                <w:sz w:val="32"/>
                <w:szCs w:val="32"/>
              </w:rPr>
            </w:pPr>
            <w:r w:rsidRPr="002271F9">
              <w:rPr>
                <w:rFonts w:ascii="Calibri" w:hAnsi="Calibri" w:cs="Calibri"/>
                <w:b/>
                <w:sz w:val="32"/>
                <w:szCs w:val="32"/>
                <w:u w:val="single"/>
              </w:rPr>
              <w:t>SUBJECT</w:t>
            </w:r>
          </w:p>
        </w:tc>
      </w:tr>
      <w:tr w:rsidR="006E1F87" w:rsidRPr="002271F9" w14:paraId="43EFCA6C" w14:textId="77777777" w:rsidTr="002271F9">
        <w:tc>
          <w:tcPr>
            <w:tcW w:w="602" w:type="dxa"/>
          </w:tcPr>
          <w:p w14:paraId="2885AF7A" w14:textId="7EE1C014" w:rsidR="006E1F87" w:rsidRPr="002271F9" w:rsidRDefault="00594764" w:rsidP="006E1F87">
            <w:pPr>
              <w:spacing w:before="120" w:after="120"/>
              <w:jc w:val="right"/>
              <w:rPr>
                <w:rFonts w:ascii="Calibri" w:hAnsi="Calibri" w:cs="Calibri"/>
                <w:sz w:val="32"/>
                <w:szCs w:val="32"/>
              </w:rPr>
            </w:pPr>
            <w:r>
              <w:rPr>
                <w:rFonts w:ascii="Calibri" w:hAnsi="Calibri" w:cs="Calibri"/>
                <w:sz w:val="32"/>
                <w:szCs w:val="32"/>
              </w:rPr>
              <w:t>3</w:t>
            </w:r>
          </w:p>
        </w:tc>
        <w:tc>
          <w:tcPr>
            <w:tcW w:w="425" w:type="dxa"/>
          </w:tcPr>
          <w:p w14:paraId="2BA9B17D" w14:textId="77777777" w:rsidR="006E1F87" w:rsidRPr="002271F9" w:rsidRDefault="006E1F87" w:rsidP="006E1F87">
            <w:pPr>
              <w:spacing w:before="120" w:after="120"/>
              <w:rPr>
                <w:rFonts w:ascii="Calibri" w:hAnsi="Calibri" w:cs="Calibri"/>
                <w:bCs/>
                <w:sz w:val="32"/>
                <w:szCs w:val="32"/>
              </w:rPr>
            </w:pPr>
          </w:p>
        </w:tc>
        <w:tc>
          <w:tcPr>
            <w:tcW w:w="9038" w:type="dxa"/>
          </w:tcPr>
          <w:p w14:paraId="280ADDE8" w14:textId="126C43A8" w:rsidR="006E1F87" w:rsidRPr="002271F9" w:rsidRDefault="006E1F87" w:rsidP="006E1F87">
            <w:pPr>
              <w:spacing w:before="120" w:after="120"/>
              <w:rPr>
                <w:rFonts w:ascii="Calibri" w:hAnsi="Calibri" w:cs="Calibri"/>
                <w:color w:val="auto"/>
                <w:sz w:val="32"/>
                <w:szCs w:val="32"/>
              </w:rPr>
            </w:pPr>
            <w:r w:rsidRPr="00352384">
              <w:rPr>
                <w:rFonts w:ascii="Calibri" w:hAnsi="Calibri" w:cs="Calibri"/>
                <w:color w:val="auto"/>
                <w:sz w:val="36"/>
                <w:szCs w:val="36"/>
              </w:rPr>
              <w:t>Agenda</w:t>
            </w:r>
          </w:p>
        </w:tc>
      </w:tr>
      <w:tr w:rsidR="006E1F87" w:rsidRPr="002271F9" w14:paraId="5AC7C702" w14:textId="77777777" w:rsidTr="002271F9">
        <w:tc>
          <w:tcPr>
            <w:tcW w:w="602" w:type="dxa"/>
          </w:tcPr>
          <w:p w14:paraId="0992BBC0" w14:textId="3592B3A1" w:rsidR="006E1F87" w:rsidRPr="002271F9" w:rsidRDefault="00594764" w:rsidP="006E1F87">
            <w:pPr>
              <w:spacing w:before="120" w:after="120"/>
              <w:jc w:val="right"/>
              <w:rPr>
                <w:rFonts w:ascii="Calibri" w:hAnsi="Calibri" w:cs="Calibri"/>
                <w:sz w:val="32"/>
                <w:szCs w:val="32"/>
              </w:rPr>
            </w:pPr>
            <w:r>
              <w:rPr>
                <w:rFonts w:ascii="Calibri" w:hAnsi="Calibri" w:cs="Calibri"/>
                <w:sz w:val="32"/>
                <w:szCs w:val="32"/>
              </w:rPr>
              <w:t>4</w:t>
            </w:r>
          </w:p>
        </w:tc>
        <w:tc>
          <w:tcPr>
            <w:tcW w:w="425" w:type="dxa"/>
          </w:tcPr>
          <w:p w14:paraId="5D396EAB" w14:textId="77777777" w:rsidR="006E1F87" w:rsidRPr="002271F9" w:rsidRDefault="006E1F87" w:rsidP="006E1F87">
            <w:pPr>
              <w:spacing w:before="120" w:after="120"/>
              <w:rPr>
                <w:rFonts w:ascii="Calibri" w:hAnsi="Calibri" w:cs="Calibri"/>
                <w:bCs/>
                <w:sz w:val="32"/>
                <w:szCs w:val="32"/>
              </w:rPr>
            </w:pPr>
          </w:p>
        </w:tc>
        <w:tc>
          <w:tcPr>
            <w:tcW w:w="9038" w:type="dxa"/>
          </w:tcPr>
          <w:p w14:paraId="7F577F9E" w14:textId="5E6C4943" w:rsidR="006E1F87" w:rsidRPr="002271F9" w:rsidRDefault="006E1F87" w:rsidP="006E1F87">
            <w:pPr>
              <w:spacing w:before="120" w:after="120"/>
              <w:rPr>
                <w:rFonts w:ascii="Calibri" w:hAnsi="Calibri" w:cs="Calibri"/>
                <w:bCs/>
                <w:color w:val="auto"/>
                <w:sz w:val="32"/>
                <w:szCs w:val="32"/>
              </w:rPr>
            </w:pPr>
            <w:r w:rsidRPr="00352384">
              <w:rPr>
                <w:rFonts w:ascii="Calibri" w:hAnsi="Calibri"/>
                <w:kern w:val="2"/>
                <w:sz w:val="36"/>
                <w:szCs w:val="36"/>
              </w:rPr>
              <w:t>Update on Ordinands, Ministerial and Church Changes</w:t>
            </w:r>
          </w:p>
        </w:tc>
      </w:tr>
      <w:tr w:rsidR="006E1F87" w:rsidRPr="002271F9" w14:paraId="25843366" w14:textId="77777777" w:rsidTr="002271F9">
        <w:tc>
          <w:tcPr>
            <w:tcW w:w="602" w:type="dxa"/>
          </w:tcPr>
          <w:p w14:paraId="3D2A863F" w14:textId="580204C6" w:rsidR="006E1F87" w:rsidRPr="002271F9" w:rsidRDefault="00594764" w:rsidP="006E1F87">
            <w:pPr>
              <w:spacing w:before="120" w:after="120"/>
              <w:jc w:val="right"/>
              <w:rPr>
                <w:rFonts w:ascii="Calibri" w:hAnsi="Calibri" w:cs="Calibri"/>
                <w:sz w:val="32"/>
                <w:szCs w:val="32"/>
              </w:rPr>
            </w:pPr>
            <w:r>
              <w:rPr>
                <w:rFonts w:ascii="Calibri" w:hAnsi="Calibri" w:cs="Calibri"/>
                <w:sz w:val="32"/>
                <w:szCs w:val="32"/>
              </w:rPr>
              <w:t>5</w:t>
            </w:r>
          </w:p>
        </w:tc>
        <w:tc>
          <w:tcPr>
            <w:tcW w:w="425" w:type="dxa"/>
          </w:tcPr>
          <w:p w14:paraId="236CF5A8" w14:textId="77777777" w:rsidR="006E1F87" w:rsidRPr="002271F9" w:rsidRDefault="006E1F87" w:rsidP="006E1F87">
            <w:pPr>
              <w:spacing w:before="120" w:after="120"/>
              <w:rPr>
                <w:rFonts w:ascii="Calibri" w:hAnsi="Calibri" w:cs="Calibri"/>
                <w:bCs/>
                <w:sz w:val="32"/>
                <w:szCs w:val="32"/>
              </w:rPr>
            </w:pPr>
          </w:p>
        </w:tc>
        <w:tc>
          <w:tcPr>
            <w:tcW w:w="9038" w:type="dxa"/>
          </w:tcPr>
          <w:p w14:paraId="2618EE8C" w14:textId="43DA8F03" w:rsidR="006E1F87" w:rsidRPr="002271F9" w:rsidRDefault="006E1F87" w:rsidP="006E1F87">
            <w:pPr>
              <w:spacing w:before="120" w:after="120"/>
              <w:rPr>
                <w:rFonts w:ascii="Calibri" w:hAnsi="Calibri" w:cs="Calibri"/>
                <w:bCs/>
                <w:color w:val="auto"/>
                <w:sz w:val="32"/>
                <w:szCs w:val="32"/>
              </w:rPr>
            </w:pPr>
            <w:r w:rsidRPr="00352384">
              <w:rPr>
                <w:rFonts w:ascii="Calibri" w:hAnsi="Calibri" w:cs="Calibri"/>
                <w:bCs/>
                <w:color w:val="auto"/>
                <w:sz w:val="36"/>
                <w:szCs w:val="36"/>
              </w:rPr>
              <w:t xml:space="preserve">Minutes of </w:t>
            </w:r>
            <w:r w:rsidR="009D77A2">
              <w:rPr>
                <w:rFonts w:ascii="Calibri" w:hAnsi="Calibri" w:cs="Calibri"/>
                <w:bCs/>
                <w:color w:val="auto"/>
                <w:sz w:val="36"/>
                <w:szCs w:val="36"/>
              </w:rPr>
              <w:t>11</w:t>
            </w:r>
            <w:r w:rsidR="009D77A2" w:rsidRPr="009D77A2">
              <w:rPr>
                <w:rFonts w:ascii="Calibri" w:hAnsi="Calibri" w:cs="Calibri"/>
                <w:bCs/>
                <w:color w:val="auto"/>
                <w:sz w:val="36"/>
                <w:szCs w:val="36"/>
                <w:vertAlign w:val="superscript"/>
              </w:rPr>
              <w:t>th</w:t>
            </w:r>
            <w:r w:rsidR="009D77A2">
              <w:rPr>
                <w:rFonts w:ascii="Calibri" w:hAnsi="Calibri" w:cs="Calibri"/>
                <w:bCs/>
                <w:color w:val="auto"/>
                <w:sz w:val="36"/>
                <w:szCs w:val="36"/>
              </w:rPr>
              <w:t xml:space="preserve"> October 2024 </w:t>
            </w:r>
            <w:r w:rsidRPr="00352384">
              <w:rPr>
                <w:rFonts w:ascii="Calibri" w:hAnsi="Calibri" w:cs="Calibri"/>
                <w:bCs/>
                <w:color w:val="auto"/>
                <w:sz w:val="36"/>
                <w:szCs w:val="36"/>
              </w:rPr>
              <w:t>Meeting of Syno</w:t>
            </w:r>
            <w:r w:rsidR="00F65AB6">
              <w:rPr>
                <w:rFonts w:ascii="Calibri" w:hAnsi="Calibri" w:cs="Calibri"/>
                <w:bCs/>
                <w:color w:val="auto"/>
                <w:sz w:val="36"/>
                <w:szCs w:val="36"/>
              </w:rPr>
              <w:t>d</w:t>
            </w:r>
          </w:p>
        </w:tc>
      </w:tr>
      <w:tr w:rsidR="00A208C4" w:rsidRPr="002271F9" w14:paraId="1456CBB9" w14:textId="77777777" w:rsidTr="002271F9">
        <w:tc>
          <w:tcPr>
            <w:tcW w:w="602" w:type="dxa"/>
          </w:tcPr>
          <w:p w14:paraId="2E65F6B1" w14:textId="0C06909D" w:rsidR="00A208C4" w:rsidRPr="002271F9" w:rsidRDefault="00F633BA" w:rsidP="00A208C4">
            <w:pPr>
              <w:spacing w:before="120" w:after="120"/>
              <w:jc w:val="right"/>
              <w:rPr>
                <w:rFonts w:ascii="Calibri" w:hAnsi="Calibri" w:cs="Calibri"/>
                <w:sz w:val="32"/>
                <w:szCs w:val="32"/>
              </w:rPr>
            </w:pPr>
            <w:r>
              <w:rPr>
                <w:rFonts w:ascii="Calibri" w:hAnsi="Calibri" w:cs="Calibri"/>
                <w:sz w:val="32"/>
                <w:szCs w:val="32"/>
              </w:rPr>
              <w:t>11</w:t>
            </w:r>
          </w:p>
        </w:tc>
        <w:tc>
          <w:tcPr>
            <w:tcW w:w="425" w:type="dxa"/>
          </w:tcPr>
          <w:p w14:paraId="18B5BF1E" w14:textId="77777777" w:rsidR="00A208C4" w:rsidRPr="002271F9" w:rsidRDefault="00A208C4" w:rsidP="00A208C4">
            <w:pPr>
              <w:spacing w:before="120" w:after="120"/>
              <w:rPr>
                <w:rFonts w:ascii="Calibri" w:hAnsi="Calibri" w:cs="Calibri"/>
                <w:bCs/>
                <w:sz w:val="32"/>
                <w:szCs w:val="32"/>
              </w:rPr>
            </w:pPr>
          </w:p>
        </w:tc>
        <w:tc>
          <w:tcPr>
            <w:tcW w:w="9038" w:type="dxa"/>
          </w:tcPr>
          <w:p w14:paraId="0F719B12" w14:textId="39E67407" w:rsidR="00A208C4" w:rsidRPr="00352384" w:rsidRDefault="00A208C4" w:rsidP="00A208C4">
            <w:pPr>
              <w:spacing w:before="120" w:after="120"/>
              <w:rPr>
                <w:rFonts w:ascii="Calibri" w:hAnsi="Calibri" w:cs="Calibri"/>
                <w:bCs/>
                <w:color w:val="auto"/>
                <w:sz w:val="36"/>
                <w:szCs w:val="36"/>
              </w:rPr>
            </w:pPr>
            <w:r>
              <w:rPr>
                <w:rFonts w:ascii="Calibri" w:hAnsi="Calibri" w:cs="Calibri"/>
                <w:bCs/>
                <w:color w:val="auto"/>
                <w:sz w:val="36"/>
                <w:szCs w:val="36"/>
              </w:rPr>
              <w:t xml:space="preserve">Obituary of </w:t>
            </w:r>
            <w:r w:rsidR="005A46E7">
              <w:rPr>
                <w:rFonts w:ascii="Calibri" w:hAnsi="Calibri" w:cs="Calibri"/>
                <w:bCs/>
                <w:color w:val="auto"/>
                <w:sz w:val="36"/>
                <w:szCs w:val="36"/>
              </w:rPr>
              <w:t>Charles Brock</w:t>
            </w:r>
          </w:p>
        </w:tc>
      </w:tr>
      <w:tr w:rsidR="00A208C4" w:rsidRPr="002271F9" w14:paraId="62655E07" w14:textId="77777777" w:rsidTr="002271F9">
        <w:tc>
          <w:tcPr>
            <w:tcW w:w="602" w:type="dxa"/>
          </w:tcPr>
          <w:p w14:paraId="2CC1A439" w14:textId="12176CDC" w:rsidR="00A208C4" w:rsidRPr="002271F9" w:rsidRDefault="00F633BA" w:rsidP="00A208C4">
            <w:pPr>
              <w:spacing w:before="120" w:after="120"/>
              <w:jc w:val="right"/>
              <w:rPr>
                <w:rFonts w:ascii="Calibri" w:hAnsi="Calibri" w:cs="Calibri"/>
                <w:sz w:val="32"/>
                <w:szCs w:val="32"/>
              </w:rPr>
            </w:pPr>
            <w:r>
              <w:rPr>
                <w:rFonts w:ascii="Calibri" w:hAnsi="Calibri" w:cs="Calibri"/>
                <w:sz w:val="32"/>
                <w:szCs w:val="32"/>
              </w:rPr>
              <w:t>12</w:t>
            </w:r>
          </w:p>
        </w:tc>
        <w:tc>
          <w:tcPr>
            <w:tcW w:w="425" w:type="dxa"/>
          </w:tcPr>
          <w:p w14:paraId="1BC5D82E" w14:textId="77777777" w:rsidR="00A208C4" w:rsidRPr="002271F9" w:rsidRDefault="00A208C4" w:rsidP="00A208C4">
            <w:pPr>
              <w:spacing w:before="120" w:after="120"/>
              <w:rPr>
                <w:rFonts w:ascii="Calibri" w:hAnsi="Calibri" w:cs="Calibri"/>
                <w:bCs/>
                <w:sz w:val="32"/>
                <w:szCs w:val="32"/>
              </w:rPr>
            </w:pPr>
          </w:p>
        </w:tc>
        <w:tc>
          <w:tcPr>
            <w:tcW w:w="9038" w:type="dxa"/>
          </w:tcPr>
          <w:p w14:paraId="10031C67" w14:textId="6A5C1917" w:rsidR="00A208C4" w:rsidRPr="00352384" w:rsidRDefault="00A208C4" w:rsidP="00A208C4">
            <w:pPr>
              <w:spacing w:before="120" w:after="120"/>
              <w:rPr>
                <w:rFonts w:ascii="Calibri" w:hAnsi="Calibri" w:cs="Calibri"/>
                <w:bCs/>
                <w:color w:val="auto"/>
                <w:sz w:val="36"/>
                <w:szCs w:val="36"/>
              </w:rPr>
            </w:pPr>
            <w:r>
              <w:rPr>
                <w:rFonts w:ascii="Calibri" w:hAnsi="Calibri" w:cs="Calibri"/>
                <w:bCs/>
                <w:color w:val="auto"/>
                <w:sz w:val="36"/>
                <w:szCs w:val="36"/>
              </w:rPr>
              <w:t>Obituary of Chris Mellor</w:t>
            </w:r>
          </w:p>
        </w:tc>
      </w:tr>
      <w:tr w:rsidR="00A208C4" w:rsidRPr="002271F9" w14:paraId="0B5DC214" w14:textId="77777777" w:rsidTr="002271F9">
        <w:tc>
          <w:tcPr>
            <w:tcW w:w="602" w:type="dxa"/>
          </w:tcPr>
          <w:p w14:paraId="794C218A" w14:textId="55408535" w:rsidR="00A208C4" w:rsidRPr="002271F9" w:rsidRDefault="00F633BA" w:rsidP="00A208C4">
            <w:pPr>
              <w:spacing w:before="120" w:after="120"/>
              <w:jc w:val="right"/>
              <w:rPr>
                <w:rFonts w:ascii="Calibri" w:hAnsi="Calibri" w:cs="Calibri"/>
                <w:sz w:val="32"/>
                <w:szCs w:val="32"/>
              </w:rPr>
            </w:pPr>
            <w:r>
              <w:rPr>
                <w:rFonts w:ascii="Calibri" w:hAnsi="Calibri" w:cs="Calibri"/>
                <w:sz w:val="32"/>
                <w:szCs w:val="32"/>
              </w:rPr>
              <w:t>13</w:t>
            </w:r>
          </w:p>
        </w:tc>
        <w:tc>
          <w:tcPr>
            <w:tcW w:w="425" w:type="dxa"/>
          </w:tcPr>
          <w:p w14:paraId="78AFAEDB" w14:textId="77777777" w:rsidR="00A208C4" w:rsidRPr="002271F9" w:rsidRDefault="00A208C4" w:rsidP="00A208C4">
            <w:pPr>
              <w:spacing w:before="120" w:after="120"/>
              <w:rPr>
                <w:rFonts w:ascii="Calibri" w:hAnsi="Calibri" w:cs="Calibri"/>
                <w:bCs/>
                <w:sz w:val="32"/>
                <w:szCs w:val="32"/>
              </w:rPr>
            </w:pPr>
          </w:p>
        </w:tc>
        <w:tc>
          <w:tcPr>
            <w:tcW w:w="9038" w:type="dxa"/>
          </w:tcPr>
          <w:p w14:paraId="06D3EDFD" w14:textId="50860E64" w:rsidR="00A208C4" w:rsidRPr="002271F9" w:rsidRDefault="00A208C4" w:rsidP="00A208C4">
            <w:pPr>
              <w:spacing w:before="120" w:after="120"/>
              <w:rPr>
                <w:rFonts w:ascii="Calibri" w:hAnsi="Calibri" w:cs="Calibri"/>
                <w:bCs/>
                <w:color w:val="auto"/>
                <w:sz w:val="32"/>
                <w:szCs w:val="32"/>
              </w:rPr>
            </w:pPr>
            <w:r>
              <w:rPr>
                <w:rFonts w:ascii="Calibri" w:hAnsi="Calibri" w:cs="Calibri"/>
                <w:bCs/>
                <w:color w:val="auto"/>
                <w:sz w:val="36"/>
                <w:szCs w:val="36"/>
              </w:rPr>
              <w:t>Nominations</w:t>
            </w:r>
            <w:r w:rsidR="00462EC3">
              <w:rPr>
                <w:rFonts w:ascii="Calibri" w:hAnsi="Calibri" w:cs="Calibri"/>
                <w:bCs/>
                <w:color w:val="auto"/>
                <w:sz w:val="36"/>
                <w:szCs w:val="36"/>
              </w:rPr>
              <w:t xml:space="preserve"> for General Assembly </w:t>
            </w:r>
            <w:r w:rsidR="00314DF0">
              <w:rPr>
                <w:rFonts w:ascii="Calibri" w:hAnsi="Calibri" w:cs="Calibri"/>
                <w:bCs/>
                <w:color w:val="auto"/>
                <w:sz w:val="36"/>
                <w:szCs w:val="36"/>
              </w:rPr>
              <w:t>Representatives</w:t>
            </w:r>
          </w:p>
        </w:tc>
      </w:tr>
      <w:tr w:rsidR="00F633BA" w:rsidRPr="002271F9" w14:paraId="41DDD2A3" w14:textId="77777777" w:rsidTr="002271F9">
        <w:tc>
          <w:tcPr>
            <w:tcW w:w="602" w:type="dxa"/>
          </w:tcPr>
          <w:p w14:paraId="7F79220E" w14:textId="55135BCC" w:rsidR="00F633BA" w:rsidRDefault="00F633BA" w:rsidP="00A208C4">
            <w:pPr>
              <w:spacing w:before="120" w:after="120"/>
              <w:jc w:val="right"/>
              <w:rPr>
                <w:rFonts w:ascii="Calibri" w:hAnsi="Calibri" w:cs="Calibri"/>
                <w:sz w:val="32"/>
                <w:szCs w:val="32"/>
              </w:rPr>
            </w:pPr>
            <w:r>
              <w:rPr>
                <w:rFonts w:ascii="Calibri" w:hAnsi="Calibri" w:cs="Calibri"/>
                <w:sz w:val="32"/>
                <w:szCs w:val="32"/>
              </w:rPr>
              <w:t>13</w:t>
            </w:r>
          </w:p>
        </w:tc>
        <w:tc>
          <w:tcPr>
            <w:tcW w:w="425" w:type="dxa"/>
          </w:tcPr>
          <w:p w14:paraId="651C81D3" w14:textId="77777777" w:rsidR="00F633BA" w:rsidRPr="002271F9" w:rsidRDefault="00F633BA" w:rsidP="00A208C4">
            <w:pPr>
              <w:spacing w:before="120" w:after="120"/>
              <w:rPr>
                <w:rFonts w:ascii="Calibri" w:hAnsi="Calibri" w:cs="Calibri"/>
                <w:bCs/>
                <w:sz w:val="32"/>
                <w:szCs w:val="32"/>
              </w:rPr>
            </w:pPr>
          </w:p>
        </w:tc>
        <w:tc>
          <w:tcPr>
            <w:tcW w:w="9038" w:type="dxa"/>
          </w:tcPr>
          <w:p w14:paraId="11AD568B" w14:textId="3076B191" w:rsidR="00F633BA" w:rsidRDefault="00F633BA" w:rsidP="00A208C4">
            <w:pPr>
              <w:spacing w:before="120" w:after="120"/>
              <w:rPr>
                <w:rFonts w:ascii="Calibri" w:hAnsi="Calibri" w:cs="Calibri"/>
                <w:bCs/>
                <w:color w:val="auto"/>
                <w:sz w:val="36"/>
                <w:szCs w:val="36"/>
              </w:rPr>
            </w:pPr>
            <w:r>
              <w:rPr>
                <w:rFonts w:ascii="Calibri" w:hAnsi="Calibri" w:cs="Calibri"/>
                <w:bCs/>
                <w:color w:val="auto"/>
                <w:sz w:val="36"/>
                <w:szCs w:val="36"/>
              </w:rPr>
              <w:t>Resolution 1</w:t>
            </w:r>
          </w:p>
        </w:tc>
      </w:tr>
      <w:tr w:rsidR="00A208C4" w:rsidRPr="00931F80" w14:paraId="77A0E144" w14:textId="77777777" w:rsidTr="002271F9">
        <w:tc>
          <w:tcPr>
            <w:tcW w:w="602" w:type="dxa"/>
          </w:tcPr>
          <w:p w14:paraId="463CBDE4" w14:textId="25BEB0D8" w:rsidR="00A208C4" w:rsidRPr="00931F80" w:rsidRDefault="00762158" w:rsidP="00A208C4">
            <w:pPr>
              <w:spacing w:before="120" w:after="120"/>
              <w:rPr>
                <w:rFonts w:ascii="Calibri" w:hAnsi="Calibri" w:cs="Calibri"/>
                <w:bCs/>
                <w:color w:val="auto"/>
                <w:sz w:val="36"/>
                <w:szCs w:val="36"/>
              </w:rPr>
            </w:pPr>
            <w:r>
              <w:rPr>
                <w:rFonts w:ascii="Calibri" w:hAnsi="Calibri" w:cs="Calibri"/>
                <w:bCs/>
                <w:color w:val="auto"/>
                <w:sz w:val="36"/>
                <w:szCs w:val="36"/>
              </w:rPr>
              <w:t>14</w:t>
            </w:r>
          </w:p>
        </w:tc>
        <w:tc>
          <w:tcPr>
            <w:tcW w:w="425" w:type="dxa"/>
          </w:tcPr>
          <w:p w14:paraId="234DBCA8" w14:textId="77777777" w:rsidR="00A208C4" w:rsidRPr="00931F80" w:rsidRDefault="00A208C4" w:rsidP="00A208C4">
            <w:pPr>
              <w:spacing w:before="120" w:after="120"/>
              <w:rPr>
                <w:rFonts w:ascii="Calibri" w:hAnsi="Calibri" w:cs="Calibri"/>
                <w:bCs/>
                <w:color w:val="auto"/>
                <w:sz w:val="36"/>
                <w:szCs w:val="36"/>
              </w:rPr>
            </w:pPr>
          </w:p>
        </w:tc>
        <w:tc>
          <w:tcPr>
            <w:tcW w:w="9038" w:type="dxa"/>
          </w:tcPr>
          <w:p w14:paraId="784B30ED" w14:textId="7A770F8B" w:rsidR="00A208C4" w:rsidRDefault="00A208C4" w:rsidP="00A208C4">
            <w:pPr>
              <w:spacing w:before="120" w:after="120"/>
              <w:rPr>
                <w:rFonts w:ascii="Calibri" w:hAnsi="Calibri" w:cs="Calibri"/>
                <w:bCs/>
                <w:color w:val="auto"/>
                <w:sz w:val="36"/>
                <w:szCs w:val="36"/>
              </w:rPr>
            </w:pPr>
            <w:r>
              <w:rPr>
                <w:rFonts w:ascii="Calibri" w:hAnsi="Calibri" w:cs="Calibri"/>
                <w:bCs/>
                <w:color w:val="auto"/>
                <w:sz w:val="36"/>
                <w:szCs w:val="36"/>
              </w:rPr>
              <w:t>M</w:t>
            </w:r>
            <w:r w:rsidRPr="00931F80">
              <w:rPr>
                <w:rFonts w:ascii="Calibri" w:hAnsi="Calibri" w:cs="Calibri"/>
                <w:bCs/>
                <w:color w:val="auto"/>
                <w:sz w:val="36"/>
                <w:szCs w:val="36"/>
              </w:rPr>
              <w:t>inistries and Learning Committee Report</w:t>
            </w:r>
          </w:p>
        </w:tc>
      </w:tr>
      <w:tr w:rsidR="00A208C4" w:rsidRPr="002271F9" w14:paraId="1250D3C7" w14:textId="77777777" w:rsidTr="002271F9">
        <w:tc>
          <w:tcPr>
            <w:tcW w:w="602" w:type="dxa"/>
          </w:tcPr>
          <w:p w14:paraId="3F4DFFB8" w14:textId="6B3C1358" w:rsidR="00A208C4" w:rsidRPr="002271F9" w:rsidRDefault="00762158" w:rsidP="00A208C4">
            <w:pPr>
              <w:spacing w:before="120" w:after="120"/>
              <w:jc w:val="right"/>
              <w:rPr>
                <w:rFonts w:ascii="Calibri" w:hAnsi="Calibri" w:cs="Calibri"/>
                <w:sz w:val="32"/>
                <w:szCs w:val="32"/>
              </w:rPr>
            </w:pPr>
            <w:r>
              <w:rPr>
                <w:rFonts w:ascii="Calibri" w:hAnsi="Calibri" w:cs="Calibri"/>
                <w:sz w:val="32"/>
                <w:szCs w:val="32"/>
              </w:rPr>
              <w:t>17</w:t>
            </w:r>
          </w:p>
        </w:tc>
        <w:tc>
          <w:tcPr>
            <w:tcW w:w="425" w:type="dxa"/>
          </w:tcPr>
          <w:p w14:paraId="2E580D49" w14:textId="77777777" w:rsidR="00A208C4" w:rsidRPr="002271F9" w:rsidRDefault="00A208C4" w:rsidP="00A208C4">
            <w:pPr>
              <w:spacing w:before="120" w:after="120"/>
              <w:rPr>
                <w:rFonts w:ascii="Calibri" w:hAnsi="Calibri" w:cs="Calibri"/>
                <w:bCs/>
                <w:sz w:val="32"/>
                <w:szCs w:val="32"/>
              </w:rPr>
            </w:pPr>
          </w:p>
        </w:tc>
        <w:tc>
          <w:tcPr>
            <w:tcW w:w="9038" w:type="dxa"/>
          </w:tcPr>
          <w:p w14:paraId="03028263" w14:textId="1D386F61" w:rsidR="00A208C4" w:rsidRPr="00352384" w:rsidRDefault="00A208C4" w:rsidP="00A208C4">
            <w:pPr>
              <w:spacing w:before="120" w:after="120"/>
              <w:rPr>
                <w:rFonts w:ascii="Calibri" w:hAnsi="Calibri" w:cs="Calibri"/>
                <w:bCs/>
                <w:color w:val="auto"/>
                <w:sz w:val="36"/>
                <w:szCs w:val="36"/>
              </w:rPr>
            </w:pPr>
            <w:r>
              <w:rPr>
                <w:rFonts w:ascii="Calibri" w:hAnsi="Calibri" w:cs="Calibri"/>
                <w:bCs/>
                <w:color w:val="auto"/>
                <w:sz w:val="36"/>
                <w:szCs w:val="36"/>
              </w:rPr>
              <w:t>Mission and Outreach Committee Report</w:t>
            </w:r>
          </w:p>
        </w:tc>
      </w:tr>
      <w:tr w:rsidR="00A208C4" w:rsidRPr="002271F9" w14:paraId="4D483049" w14:textId="77777777" w:rsidTr="002271F9">
        <w:tc>
          <w:tcPr>
            <w:tcW w:w="602" w:type="dxa"/>
          </w:tcPr>
          <w:p w14:paraId="4753AACD" w14:textId="0CCC88A2" w:rsidR="00A208C4" w:rsidRPr="002271F9" w:rsidRDefault="00762158" w:rsidP="00A208C4">
            <w:pPr>
              <w:spacing w:before="120" w:after="120"/>
              <w:jc w:val="right"/>
              <w:rPr>
                <w:rFonts w:ascii="Calibri" w:hAnsi="Calibri" w:cs="Calibri"/>
                <w:sz w:val="32"/>
                <w:szCs w:val="32"/>
              </w:rPr>
            </w:pPr>
            <w:r>
              <w:rPr>
                <w:rFonts w:ascii="Calibri" w:hAnsi="Calibri" w:cs="Calibri"/>
                <w:sz w:val="32"/>
                <w:szCs w:val="32"/>
              </w:rPr>
              <w:t>20</w:t>
            </w:r>
          </w:p>
        </w:tc>
        <w:tc>
          <w:tcPr>
            <w:tcW w:w="425" w:type="dxa"/>
          </w:tcPr>
          <w:p w14:paraId="6FCC65C4" w14:textId="77777777" w:rsidR="00A208C4" w:rsidRPr="002271F9" w:rsidRDefault="00A208C4" w:rsidP="00A208C4">
            <w:pPr>
              <w:spacing w:before="120" w:after="120"/>
              <w:rPr>
                <w:rFonts w:ascii="Calibri" w:hAnsi="Calibri" w:cs="Calibri"/>
                <w:bCs/>
                <w:sz w:val="32"/>
                <w:szCs w:val="32"/>
              </w:rPr>
            </w:pPr>
          </w:p>
        </w:tc>
        <w:tc>
          <w:tcPr>
            <w:tcW w:w="9038" w:type="dxa"/>
          </w:tcPr>
          <w:p w14:paraId="0F69149B" w14:textId="3F3F7496" w:rsidR="00A208C4" w:rsidRDefault="00A208C4" w:rsidP="00A208C4">
            <w:pPr>
              <w:spacing w:before="120" w:after="120"/>
              <w:rPr>
                <w:rFonts w:ascii="Calibri" w:hAnsi="Calibri" w:cs="Calibri"/>
                <w:bCs/>
                <w:color w:val="auto"/>
                <w:sz w:val="36"/>
                <w:szCs w:val="36"/>
              </w:rPr>
            </w:pPr>
            <w:r>
              <w:rPr>
                <w:rFonts w:ascii="Calibri" w:hAnsi="Calibri" w:cs="Calibri"/>
                <w:bCs/>
                <w:color w:val="auto"/>
                <w:sz w:val="36"/>
                <w:szCs w:val="36"/>
              </w:rPr>
              <w:t>Children’s and Youth Work Committee Report</w:t>
            </w:r>
          </w:p>
        </w:tc>
      </w:tr>
      <w:tr w:rsidR="00A208C4" w:rsidRPr="002271F9" w14:paraId="5B66B992" w14:textId="77777777" w:rsidTr="002271F9">
        <w:tc>
          <w:tcPr>
            <w:tcW w:w="602" w:type="dxa"/>
          </w:tcPr>
          <w:p w14:paraId="04B5FE5F" w14:textId="7A43FAF1" w:rsidR="00A208C4" w:rsidRDefault="00762158" w:rsidP="00A208C4">
            <w:pPr>
              <w:spacing w:before="120" w:after="120"/>
              <w:jc w:val="right"/>
              <w:rPr>
                <w:rFonts w:ascii="Calibri" w:hAnsi="Calibri" w:cs="Calibri"/>
                <w:sz w:val="32"/>
                <w:szCs w:val="32"/>
              </w:rPr>
            </w:pPr>
            <w:r>
              <w:rPr>
                <w:rFonts w:ascii="Calibri" w:hAnsi="Calibri" w:cs="Calibri"/>
                <w:sz w:val="32"/>
                <w:szCs w:val="32"/>
              </w:rPr>
              <w:t>22</w:t>
            </w:r>
          </w:p>
        </w:tc>
        <w:tc>
          <w:tcPr>
            <w:tcW w:w="425" w:type="dxa"/>
          </w:tcPr>
          <w:p w14:paraId="54EC2581" w14:textId="77777777" w:rsidR="00A208C4" w:rsidRPr="002271F9" w:rsidRDefault="00A208C4" w:rsidP="00A208C4">
            <w:pPr>
              <w:spacing w:before="120" w:after="120"/>
              <w:rPr>
                <w:rFonts w:ascii="Calibri" w:hAnsi="Calibri" w:cs="Calibri"/>
                <w:bCs/>
                <w:sz w:val="32"/>
                <w:szCs w:val="32"/>
              </w:rPr>
            </w:pPr>
          </w:p>
        </w:tc>
        <w:tc>
          <w:tcPr>
            <w:tcW w:w="9038" w:type="dxa"/>
          </w:tcPr>
          <w:p w14:paraId="0267990A" w14:textId="0DCF9268" w:rsidR="00A208C4" w:rsidRDefault="00A208C4" w:rsidP="00A208C4">
            <w:pPr>
              <w:spacing w:before="120" w:after="120"/>
              <w:rPr>
                <w:rFonts w:ascii="Calibri" w:hAnsi="Calibri" w:cs="Calibri"/>
                <w:bCs/>
                <w:color w:val="auto"/>
                <w:sz w:val="36"/>
                <w:szCs w:val="36"/>
              </w:rPr>
            </w:pPr>
            <w:r>
              <w:rPr>
                <w:rFonts w:ascii="Calibri" w:hAnsi="Calibri" w:cs="Calibri"/>
                <w:bCs/>
                <w:color w:val="auto"/>
                <w:sz w:val="36"/>
                <w:szCs w:val="36"/>
              </w:rPr>
              <w:t xml:space="preserve">Synod Youth Executive </w:t>
            </w:r>
          </w:p>
        </w:tc>
      </w:tr>
    </w:tbl>
    <w:p w14:paraId="0777C25B" w14:textId="77777777" w:rsidR="00424AD5" w:rsidRDefault="00424AD5" w:rsidP="00644F60">
      <w:pPr>
        <w:spacing w:after="120"/>
        <w:rPr>
          <w:rFonts w:ascii="Calibri" w:hAnsi="Calibri"/>
          <w:b/>
          <w:bCs/>
          <w:sz w:val="26"/>
          <w:szCs w:val="28"/>
          <w:u w:val="single"/>
        </w:rPr>
      </w:pPr>
    </w:p>
    <w:p w14:paraId="4A74B5F7" w14:textId="77777777" w:rsidR="00A67BC1" w:rsidRDefault="00A67BC1" w:rsidP="004652AC">
      <w:pPr>
        <w:spacing w:after="120"/>
        <w:jc w:val="center"/>
        <w:rPr>
          <w:rFonts w:ascii="Calibri" w:hAnsi="Calibri"/>
          <w:b/>
          <w:bCs/>
          <w:sz w:val="26"/>
          <w:szCs w:val="28"/>
          <w:u w:val="single"/>
        </w:rPr>
      </w:pPr>
    </w:p>
    <w:p w14:paraId="0AE71485" w14:textId="77777777" w:rsidR="00A67BC1" w:rsidRPr="00A67BC1" w:rsidRDefault="00A67BC1" w:rsidP="00A67BC1">
      <w:pPr>
        <w:rPr>
          <w:rFonts w:ascii="Calibri" w:hAnsi="Calibri"/>
          <w:sz w:val="26"/>
          <w:szCs w:val="28"/>
        </w:rPr>
      </w:pPr>
    </w:p>
    <w:p w14:paraId="639CE8BA" w14:textId="08A0798B" w:rsidR="00A67BC1" w:rsidRPr="008B5993" w:rsidRDefault="00A67BC1" w:rsidP="00A67BC1">
      <w:pPr>
        <w:tabs>
          <w:tab w:val="left" w:pos="3816"/>
        </w:tabs>
        <w:spacing w:after="120"/>
        <w:rPr>
          <w:rFonts w:ascii="Calibri" w:hAnsi="Calibri"/>
          <w:sz w:val="26"/>
          <w:szCs w:val="28"/>
        </w:rPr>
      </w:pPr>
    </w:p>
    <w:p w14:paraId="1908DB37" w14:textId="5E0AE916" w:rsidR="005E66C8" w:rsidRDefault="0034360D" w:rsidP="004652AC">
      <w:pPr>
        <w:spacing w:after="120"/>
        <w:jc w:val="center"/>
        <w:rPr>
          <w:rFonts w:ascii="Calibri" w:hAnsi="Calibri"/>
          <w:b/>
          <w:bCs/>
          <w:sz w:val="28"/>
          <w:szCs w:val="28"/>
        </w:rPr>
      </w:pPr>
      <w:r w:rsidRPr="00A67BC1">
        <w:rPr>
          <w:rFonts w:ascii="Calibri" w:hAnsi="Calibri"/>
          <w:sz w:val="26"/>
          <w:szCs w:val="28"/>
        </w:rPr>
        <w:br w:type="page"/>
      </w:r>
      <w:r w:rsidR="0010437D" w:rsidRPr="00165681">
        <w:rPr>
          <w:rFonts w:ascii="Calibri" w:hAnsi="Calibri"/>
          <w:b/>
          <w:bCs/>
          <w:sz w:val="28"/>
          <w:szCs w:val="28"/>
        </w:rPr>
        <w:lastRenderedPageBreak/>
        <w:t xml:space="preserve">AGENDA </w:t>
      </w:r>
    </w:p>
    <w:p w14:paraId="4C2258CA" w14:textId="77777777" w:rsidR="0051114A" w:rsidRPr="0051114A" w:rsidRDefault="0051114A" w:rsidP="0051114A">
      <w:pPr>
        <w:spacing w:after="120"/>
        <w:rPr>
          <w:rFonts w:ascii="Calibri" w:hAnsi="Calibri"/>
          <w:b/>
          <w:bCs/>
          <w:sz w:val="28"/>
          <w:szCs w:val="28"/>
        </w:rPr>
      </w:pPr>
    </w:p>
    <w:tbl>
      <w:tblPr>
        <w:tblW w:w="9260" w:type="dxa"/>
        <w:jc w:val="center"/>
        <w:tblCellMar>
          <w:left w:w="0" w:type="dxa"/>
          <w:right w:w="0" w:type="dxa"/>
        </w:tblCellMar>
        <w:tblLook w:val="04A0" w:firstRow="1" w:lastRow="0" w:firstColumn="1" w:lastColumn="0" w:noHBand="0" w:noVBand="1"/>
      </w:tblPr>
      <w:tblGrid>
        <w:gridCol w:w="980"/>
        <w:gridCol w:w="6080"/>
        <w:gridCol w:w="2200"/>
      </w:tblGrid>
      <w:tr w:rsidR="0051114A" w:rsidRPr="0051114A" w14:paraId="4C5A360E" w14:textId="77777777" w:rsidTr="00F26F0D">
        <w:trPr>
          <w:trHeight w:val="312"/>
          <w:jc w:val="center"/>
        </w:trPr>
        <w:tc>
          <w:tcPr>
            <w:tcW w:w="980" w:type="dxa"/>
            <w:tcBorders>
              <w:top w:val="single" w:sz="8" w:space="0" w:color="auto"/>
              <w:left w:val="single" w:sz="8" w:space="0" w:color="auto"/>
              <w:bottom w:val="single" w:sz="8" w:space="0" w:color="auto"/>
              <w:right w:val="single" w:sz="8" w:space="0" w:color="auto"/>
            </w:tcBorders>
            <w:noWrap/>
            <w:tcMar>
              <w:top w:w="0" w:type="dxa"/>
              <w:left w:w="108" w:type="dxa"/>
              <w:bottom w:w="0" w:type="dxa"/>
              <w:right w:w="108" w:type="dxa"/>
            </w:tcMar>
            <w:hideMark/>
          </w:tcPr>
          <w:p w14:paraId="5CB50AC8" w14:textId="77777777" w:rsidR="0051114A" w:rsidRPr="0051114A" w:rsidRDefault="0051114A" w:rsidP="00A67283">
            <w:pPr>
              <w:spacing w:before="120" w:after="120"/>
              <w:rPr>
                <w:rFonts w:ascii="Calibri" w:hAnsi="Calibri" w:cs="Calibri"/>
                <w:sz w:val="28"/>
                <w:szCs w:val="28"/>
              </w:rPr>
            </w:pPr>
            <w:r w:rsidRPr="0051114A">
              <w:rPr>
                <w:rFonts w:ascii="Calibri" w:hAnsi="Calibri" w:cs="Calibri"/>
                <w:sz w:val="28"/>
                <w:szCs w:val="28"/>
              </w:rPr>
              <w:t>18:30</w:t>
            </w:r>
          </w:p>
        </w:tc>
        <w:tc>
          <w:tcPr>
            <w:tcW w:w="6080" w:type="dxa"/>
            <w:tcBorders>
              <w:top w:val="single" w:sz="8" w:space="0" w:color="auto"/>
              <w:left w:val="nil"/>
              <w:bottom w:val="single" w:sz="8" w:space="0" w:color="auto"/>
              <w:right w:val="single" w:sz="8" w:space="0" w:color="auto"/>
            </w:tcBorders>
            <w:noWrap/>
            <w:tcMar>
              <w:top w:w="0" w:type="dxa"/>
              <w:left w:w="108" w:type="dxa"/>
              <w:bottom w:w="0" w:type="dxa"/>
              <w:right w:w="108" w:type="dxa"/>
            </w:tcMar>
            <w:hideMark/>
          </w:tcPr>
          <w:p w14:paraId="286B8CD9" w14:textId="77777777" w:rsidR="0051114A" w:rsidRPr="0051114A" w:rsidRDefault="0051114A" w:rsidP="00A67283">
            <w:pPr>
              <w:spacing w:before="120" w:after="120"/>
              <w:rPr>
                <w:rFonts w:ascii="Calibri" w:hAnsi="Calibri" w:cs="Calibri"/>
                <w:sz w:val="28"/>
                <w:szCs w:val="28"/>
              </w:rPr>
            </w:pPr>
            <w:r w:rsidRPr="0051114A">
              <w:rPr>
                <w:rFonts w:ascii="Calibri" w:hAnsi="Calibri" w:cs="Calibri"/>
                <w:sz w:val="28"/>
                <w:szCs w:val="28"/>
              </w:rPr>
              <w:t>Registration for Voting Members - V</w:t>
            </w:r>
          </w:p>
        </w:tc>
        <w:tc>
          <w:tcPr>
            <w:tcW w:w="2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410733C7" w14:textId="77777777" w:rsidR="0051114A" w:rsidRPr="0051114A" w:rsidRDefault="0051114A" w:rsidP="00A67283">
            <w:pPr>
              <w:spacing w:before="120" w:after="120"/>
              <w:rPr>
                <w:rFonts w:ascii="Calibri" w:hAnsi="Calibri" w:cs="Calibri"/>
                <w:sz w:val="28"/>
                <w:szCs w:val="28"/>
              </w:rPr>
            </w:pPr>
            <w:r w:rsidRPr="0051114A">
              <w:rPr>
                <w:rFonts w:ascii="Calibri" w:hAnsi="Calibri" w:cs="Calibri"/>
                <w:sz w:val="28"/>
                <w:szCs w:val="28"/>
              </w:rPr>
              <w:t> </w:t>
            </w:r>
          </w:p>
        </w:tc>
      </w:tr>
      <w:tr w:rsidR="0051114A" w:rsidRPr="0051114A" w14:paraId="684B8AEB" w14:textId="77777777" w:rsidTr="00F26F0D">
        <w:trPr>
          <w:trHeight w:val="312"/>
          <w:jc w:val="center"/>
        </w:trPr>
        <w:tc>
          <w:tcPr>
            <w:tcW w:w="9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3BD88BFB" w14:textId="77777777" w:rsidR="0051114A" w:rsidRPr="0051114A" w:rsidRDefault="0051114A" w:rsidP="00A67283">
            <w:pPr>
              <w:spacing w:before="120" w:after="120"/>
              <w:rPr>
                <w:rFonts w:ascii="Calibri" w:hAnsi="Calibri" w:cs="Calibri"/>
                <w:sz w:val="28"/>
                <w:szCs w:val="28"/>
              </w:rPr>
            </w:pPr>
            <w:r w:rsidRPr="0051114A">
              <w:rPr>
                <w:rFonts w:ascii="Calibri" w:hAnsi="Calibri" w:cs="Calibri"/>
                <w:sz w:val="28"/>
                <w:szCs w:val="28"/>
              </w:rPr>
              <w:t>18:45</w:t>
            </w:r>
          </w:p>
        </w:tc>
        <w:tc>
          <w:tcPr>
            <w:tcW w:w="6080" w:type="dxa"/>
            <w:tcBorders>
              <w:top w:val="nil"/>
              <w:left w:val="nil"/>
              <w:bottom w:val="single" w:sz="8" w:space="0" w:color="auto"/>
              <w:right w:val="single" w:sz="8" w:space="0" w:color="auto"/>
            </w:tcBorders>
            <w:noWrap/>
            <w:tcMar>
              <w:top w:w="0" w:type="dxa"/>
              <w:left w:w="108" w:type="dxa"/>
              <w:bottom w:w="0" w:type="dxa"/>
              <w:right w:w="108" w:type="dxa"/>
            </w:tcMar>
            <w:hideMark/>
          </w:tcPr>
          <w:p w14:paraId="7D7EEE4D" w14:textId="77777777" w:rsidR="0051114A" w:rsidRPr="0051114A" w:rsidRDefault="0051114A" w:rsidP="00A67283">
            <w:pPr>
              <w:spacing w:before="120" w:after="120"/>
              <w:rPr>
                <w:rFonts w:ascii="Calibri" w:hAnsi="Calibri" w:cs="Calibri"/>
                <w:sz w:val="28"/>
                <w:szCs w:val="28"/>
              </w:rPr>
            </w:pPr>
            <w:r w:rsidRPr="0051114A">
              <w:rPr>
                <w:rFonts w:ascii="Calibri" w:hAnsi="Calibri" w:cs="Calibri"/>
                <w:sz w:val="28"/>
                <w:szCs w:val="28"/>
              </w:rPr>
              <w:t>Registration for Non-Voting Attendees - X</w:t>
            </w:r>
          </w:p>
        </w:tc>
        <w:tc>
          <w:tcPr>
            <w:tcW w:w="2200" w:type="dxa"/>
            <w:tcBorders>
              <w:top w:val="nil"/>
              <w:left w:val="nil"/>
              <w:bottom w:val="single" w:sz="8" w:space="0" w:color="auto"/>
              <w:right w:val="single" w:sz="8" w:space="0" w:color="auto"/>
            </w:tcBorders>
            <w:tcMar>
              <w:top w:w="0" w:type="dxa"/>
              <w:left w:w="108" w:type="dxa"/>
              <w:bottom w:w="0" w:type="dxa"/>
              <w:right w:w="108" w:type="dxa"/>
            </w:tcMar>
            <w:hideMark/>
          </w:tcPr>
          <w:p w14:paraId="0989032D" w14:textId="77777777" w:rsidR="0051114A" w:rsidRPr="0051114A" w:rsidRDefault="0051114A" w:rsidP="00A67283">
            <w:pPr>
              <w:spacing w:before="120" w:after="120"/>
              <w:rPr>
                <w:rFonts w:ascii="Calibri" w:hAnsi="Calibri" w:cs="Calibri"/>
                <w:sz w:val="28"/>
                <w:szCs w:val="28"/>
              </w:rPr>
            </w:pPr>
            <w:r w:rsidRPr="0051114A">
              <w:rPr>
                <w:rFonts w:ascii="Calibri" w:hAnsi="Calibri" w:cs="Calibri"/>
                <w:sz w:val="28"/>
                <w:szCs w:val="28"/>
              </w:rPr>
              <w:t> </w:t>
            </w:r>
          </w:p>
        </w:tc>
      </w:tr>
      <w:tr w:rsidR="0051114A" w:rsidRPr="0051114A" w14:paraId="2F83764B" w14:textId="77777777" w:rsidTr="00F26F0D">
        <w:trPr>
          <w:trHeight w:val="312"/>
          <w:jc w:val="center"/>
        </w:trPr>
        <w:tc>
          <w:tcPr>
            <w:tcW w:w="9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351D54B4" w14:textId="77777777" w:rsidR="0051114A" w:rsidRPr="0051114A" w:rsidRDefault="0051114A" w:rsidP="00A67283">
            <w:pPr>
              <w:spacing w:before="120" w:after="120"/>
              <w:rPr>
                <w:rFonts w:ascii="Calibri" w:hAnsi="Calibri" w:cs="Calibri"/>
                <w:sz w:val="28"/>
                <w:szCs w:val="28"/>
              </w:rPr>
            </w:pPr>
            <w:r w:rsidRPr="0051114A">
              <w:rPr>
                <w:rFonts w:ascii="Calibri" w:hAnsi="Calibri" w:cs="Calibri"/>
                <w:sz w:val="28"/>
                <w:szCs w:val="28"/>
              </w:rPr>
              <w:t>19:00</w:t>
            </w:r>
          </w:p>
        </w:tc>
        <w:tc>
          <w:tcPr>
            <w:tcW w:w="6080" w:type="dxa"/>
            <w:tcBorders>
              <w:top w:val="nil"/>
              <w:left w:val="nil"/>
              <w:bottom w:val="single" w:sz="8" w:space="0" w:color="auto"/>
              <w:right w:val="single" w:sz="8" w:space="0" w:color="auto"/>
            </w:tcBorders>
            <w:noWrap/>
            <w:tcMar>
              <w:top w:w="0" w:type="dxa"/>
              <w:left w:w="108" w:type="dxa"/>
              <w:bottom w:w="0" w:type="dxa"/>
              <w:right w:w="108" w:type="dxa"/>
            </w:tcMar>
            <w:hideMark/>
          </w:tcPr>
          <w:p w14:paraId="4147567B" w14:textId="77777777" w:rsidR="0051114A" w:rsidRPr="0051114A" w:rsidRDefault="0051114A" w:rsidP="00A67283">
            <w:pPr>
              <w:spacing w:before="120" w:after="120"/>
              <w:rPr>
                <w:rFonts w:ascii="Calibri" w:hAnsi="Calibri" w:cs="Calibri"/>
                <w:sz w:val="28"/>
                <w:szCs w:val="28"/>
              </w:rPr>
            </w:pPr>
            <w:r w:rsidRPr="0051114A">
              <w:rPr>
                <w:rFonts w:ascii="Calibri" w:hAnsi="Calibri" w:cs="Calibri"/>
                <w:sz w:val="28"/>
                <w:szCs w:val="28"/>
              </w:rPr>
              <w:t xml:space="preserve">Welcome &amp; Synod constituted by the Moderator </w:t>
            </w:r>
          </w:p>
        </w:tc>
        <w:tc>
          <w:tcPr>
            <w:tcW w:w="2200" w:type="dxa"/>
            <w:tcBorders>
              <w:top w:val="nil"/>
              <w:left w:val="nil"/>
              <w:bottom w:val="single" w:sz="8" w:space="0" w:color="auto"/>
              <w:right w:val="single" w:sz="8" w:space="0" w:color="auto"/>
            </w:tcBorders>
            <w:tcMar>
              <w:top w:w="0" w:type="dxa"/>
              <w:left w:w="108" w:type="dxa"/>
              <w:bottom w:w="0" w:type="dxa"/>
              <w:right w:w="108" w:type="dxa"/>
            </w:tcMar>
            <w:hideMark/>
          </w:tcPr>
          <w:p w14:paraId="68CD8566" w14:textId="77777777" w:rsidR="0051114A" w:rsidRPr="0051114A" w:rsidRDefault="0051114A" w:rsidP="00A67283">
            <w:pPr>
              <w:spacing w:before="120" w:after="120"/>
              <w:rPr>
                <w:rFonts w:ascii="Calibri" w:hAnsi="Calibri" w:cs="Calibri"/>
                <w:sz w:val="28"/>
                <w:szCs w:val="28"/>
              </w:rPr>
            </w:pPr>
            <w:r w:rsidRPr="0051114A">
              <w:rPr>
                <w:rFonts w:ascii="Calibri" w:hAnsi="Calibri" w:cs="Calibri"/>
                <w:sz w:val="28"/>
                <w:szCs w:val="28"/>
              </w:rPr>
              <w:t>Moderator</w:t>
            </w:r>
          </w:p>
        </w:tc>
      </w:tr>
      <w:tr w:rsidR="0051114A" w:rsidRPr="0051114A" w14:paraId="0981FB77" w14:textId="77777777" w:rsidTr="00F26F0D">
        <w:trPr>
          <w:trHeight w:val="288"/>
          <w:jc w:val="center"/>
        </w:trPr>
        <w:tc>
          <w:tcPr>
            <w:tcW w:w="9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615DE5B9" w14:textId="77777777" w:rsidR="0051114A" w:rsidRPr="0051114A" w:rsidRDefault="0051114A" w:rsidP="00A67283">
            <w:pPr>
              <w:spacing w:before="120" w:after="120"/>
              <w:rPr>
                <w:rFonts w:ascii="Calibri" w:hAnsi="Calibri" w:cs="Calibri"/>
                <w:sz w:val="28"/>
                <w:szCs w:val="28"/>
              </w:rPr>
            </w:pPr>
            <w:r w:rsidRPr="0051114A">
              <w:rPr>
                <w:rFonts w:ascii="Calibri" w:hAnsi="Calibri" w:cs="Calibri"/>
                <w:sz w:val="28"/>
                <w:szCs w:val="28"/>
              </w:rPr>
              <w:t>18:05</w:t>
            </w:r>
          </w:p>
        </w:tc>
        <w:tc>
          <w:tcPr>
            <w:tcW w:w="6080" w:type="dxa"/>
            <w:tcBorders>
              <w:top w:val="nil"/>
              <w:left w:val="nil"/>
              <w:bottom w:val="single" w:sz="8" w:space="0" w:color="auto"/>
              <w:right w:val="single" w:sz="8" w:space="0" w:color="auto"/>
            </w:tcBorders>
            <w:noWrap/>
            <w:tcMar>
              <w:top w:w="0" w:type="dxa"/>
              <w:left w:w="108" w:type="dxa"/>
              <w:bottom w:w="0" w:type="dxa"/>
              <w:right w:w="108" w:type="dxa"/>
            </w:tcMar>
            <w:hideMark/>
          </w:tcPr>
          <w:p w14:paraId="6A42D92C" w14:textId="77777777" w:rsidR="0051114A" w:rsidRPr="0051114A" w:rsidRDefault="0051114A" w:rsidP="00A67283">
            <w:pPr>
              <w:spacing w:before="120" w:after="120"/>
              <w:rPr>
                <w:rFonts w:ascii="Calibri" w:hAnsi="Calibri" w:cs="Calibri"/>
                <w:sz w:val="28"/>
                <w:szCs w:val="28"/>
              </w:rPr>
            </w:pPr>
            <w:r w:rsidRPr="0051114A">
              <w:rPr>
                <w:rFonts w:ascii="Calibri" w:hAnsi="Calibri" w:cs="Calibri"/>
                <w:sz w:val="28"/>
                <w:szCs w:val="28"/>
              </w:rPr>
              <w:t>Opening devotions</w:t>
            </w:r>
          </w:p>
        </w:tc>
        <w:tc>
          <w:tcPr>
            <w:tcW w:w="2200" w:type="dxa"/>
            <w:tcBorders>
              <w:top w:val="nil"/>
              <w:left w:val="nil"/>
              <w:bottom w:val="single" w:sz="8" w:space="0" w:color="auto"/>
              <w:right w:val="single" w:sz="8" w:space="0" w:color="auto"/>
            </w:tcBorders>
            <w:tcMar>
              <w:top w:w="0" w:type="dxa"/>
              <w:left w:w="108" w:type="dxa"/>
              <w:bottom w:w="0" w:type="dxa"/>
              <w:right w:w="108" w:type="dxa"/>
            </w:tcMar>
            <w:hideMark/>
          </w:tcPr>
          <w:p w14:paraId="21926D90" w14:textId="77777777" w:rsidR="0051114A" w:rsidRPr="0051114A" w:rsidRDefault="0051114A" w:rsidP="00A67283">
            <w:pPr>
              <w:spacing w:before="120" w:after="120"/>
              <w:rPr>
                <w:rFonts w:ascii="Calibri" w:hAnsi="Calibri" w:cs="Calibri"/>
                <w:sz w:val="28"/>
                <w:szCs w:val="28"/>
              </w:rPr>
            </w:pPr>
            <w:r w:rsidRPr="0051114A">
              <w:rPr>
                <w:rFonts w:ascii="Calibri" w:hAnsi="Calibri" w:cs="Calibri"/>
                <w:sz w:val="28"/>
                <w:szCs w:val="28"/>
              </w:rPr>
              <w:t>Moderator</w:t>
            </w:r>
          </w:p>
        </w:tc>
      </w:tr>
      <w:tr w:rsidR="0051114A" w:rsidRPr="0051114A" w14:paraId="4AB998F9" w14:textId="77777777" w:rsidTr="00F26F0D">
        <w:trPr>
          <w:trHeight w:val="288"/>
          <w:jc w:val="center"/>
        </w:trPr>
        <w:tc>
          <w:tcPr>
            <w:tcW w:w="9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5A98C903" w14:textId="77777777" w:rsidR="0051114A" w:rsidRPr="0051114A" w:rsidRDefault="0051114A" w:rsidP="00A67283">
            <w:pPr>
              <w:spacing w:before="120" w:after="120"/>
              <w:rPr>
                <w:rFonts w:ascii="Calibri" w:hAnsi="Calibri" w:cs="Calibri"/>
                <w:sz w:val="28"/>
                <w:szCs w:val="28"/>
              </w:rPr>
            </w:pPr>
            <w:r w:rsidRPr="0051114A">
              <w:rPr>
                <w:rFonts w:ascii="Calibri" w:hAnsi="Calibri" w:cs="Calibri"/>
                <w:sz w:val="28"/>
                <w:szCs w:val="28"/>
              </w:rPr>
              <w:t>19:15</w:t>
            </w:r>
          </w:p>
        </w:tc>
        <w:tc>
          <w:tcPr>
            <w:tcW w:w="6080" w:type="dxa"/>
            <w:tcBorders>
              <w:top w:val="nil"/>
              <w:left w:val="nil"/>
              <w:bottom w:val="single" w:sz="8" w:space="0" w:color="auto"/>
              <w:right w:val="single" w:sz="8" w:space="0" w:color="auto"/>
            </w:tcBorders>
            <w:noWrap/>
            <w:tcMar>
              <w:top w:w="0" w:type="dxa"/>
              <w:left w:w="108" w:type="dxa"/>
              <w:bottom w:w="0" w:type="dxa"/>
              <w:right w:w="108" w:type="dxa"/>
            </w:tcMar>
            <w:hideMark/>
          </w:tcPr>
          <w:p w14:paraId="32646E8D" w14:textId="77777777" w:rsidR="0051114A" w:rsidRPr="0051114A" w:rsidRDefault="0051114A" w:rsidP="00A67283">
            <w:pPr>
              <w:spacing w:before="120" w:after="120"/>
              <w:rPr>
                <w:rFonts w:ascii="Calibri" w:hAnsi="Calibri" w:cs="Calibri"/>
                <w:sz w:val="28"/>
                <w:szCs w:val="28"/>
              </w:rPr>
            </w:pPr>
            <w:r w:rsidRPr="0051114A">
              <w:rPr>
                <w:rFonts w:ascii="Calibri" w:hAnsi="Calibri" w:cs="Calibri"/>
                <w:sz w:val="28"/>
                <w:szCs w:val="28"/>
              </w:rPr>
              <w:t>Welcome to ecumenical visitors and new members of Synod</w:t>
            </w:r>
          </w:p>
        </w:tc>
        <w:tc>
          <w:tcPr>
            <w:tcW w:w="2200" w:type="dxa"/>
            <w:tcBorders>
              <w:top w:val="nil"/>
              <w:left w:val="nil"/>
              <w:bottom w:val="single" w:sz="8" w:space="0" w:color="auto"/>
              <w:right w:val="single" w:sz="8" w:space="0" w:color="auto"/>
            </w:tcBorders>
            <w:tcMar>
              <w:top w:w="0" w:type="dxa"/>
              <w:left w:w="108" w:type="dxa"/>
              <w:bottom w:w="0" w:type="dxa"/>
              <w:right w:w="108" w:type="dxa"/>
            </w:tcMar>
            <w:hideMark/>
          </w:tcPr>
          <w:p w14:paraId="51F1F7BB" w14:textId="77777777" w:rsidR="0051114A" w:rsidRPr="0051114A" w:rsidRDefault="0051114A" w:rsidP="00A67283">
            <w:pPr>
              <w:spacing w:before="120" w:after="120"/>
              <w:rPr>
                <w:rFonts w:ascii="Calibri" w:hAnsi="Calibri" w:cs="Calibri"/>
                <w:sz w:val="28"/>
                <w:szCs w:val="28"/>
              </w:rPr>
            </w:pPr>
            <w:r w:rsidRPr="0051114A">
              <w:rPr>
                <w:rFonts w:ascii="Calibri" w:hAnsi="Calibri" w:cs="Calibri"/>
                <w:sz w:val="28"/>
                <w:szCs w:val="28"/>
              </w:rPr>
              <w:t>Moderator</w:t>
            </w:r>
          </w:p>
        </w:tc>
      </w:tr>
      <w:tr w:rsidR="0051114A" w:rsidRPr="0051114A" w14:paraId="7BCD237D" w14:textId="77777777" w:rsidTr="00F26F0D">
        <w:trPr>
          <w:trHeight w:val="288"/>
          <w:jc w:val="center"/>
        </w:trPr>
        <w:tc>
          <w:tcPr>
            <w:tcW w:w="9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4D2E72B4" w14:textId="77777777" w:rsidR="0051114A" w:rsidRPr="0051114A" w:rsidRDefault="0051114A" w:rsidP="00A67283">
            <w:pPr>
              <w:spacing w:before="120" w:after="120"/>
              <w:rPr>
                <w:rFonts w:ascii="Calibri" w:hAnsi="Calibri" w:cs="Calibri"/>
                <w:sz w:val="28"/>
                <w:szCs w:val="28"/>
              </w:rPr>
            </w:pPr>
            <w:r w:rsidRPr="0051114A">
              <w:rPr>
                <w:rFonts w:ascii="Calibri" w:hAnsi="Calibri" w:cs="Calibri"/>
                <w:sz w:val="28"/>
                <w:szCs w:val="28"/>
              </w:rPr>
              <w:t> </w:t>
            </w:r>
          </w:p>
        </w:tc>
        <w:tc>
          <w:tcPr>
            <w:tcW w:w="6080" w:type="dxa"/>
            <w:tcBorders>
              <w:top w:val="nil"/>
              <w:left w:val="nil"/>
              <w:bottom w:val="single" w:sz="8" w:space="0" w:color="auto"/>
              <w:right w:val="single" w:sz="8" w:space="0" w:color="auto"/>
            </w:tcBorders>
            <w:noWrap/>
            <w:tcMar>
              <w:top w:w="0" w:type="dxa"/>
              <w:left w:w="108" w:type="dxa"/>
              <w:bottom w:w="0" w:type="dxa"/>
              <w:right w:w="108" w:type="dxa"/>
            </w:tcMar>
            <w:hideMark/>
          </w:tcPr>
          <w:p w14:paraId="09F352F6" w14:textId="77777777" w:rsidR="0051114A" w:rsidRPr="0051114A" w:rsidRDefault="0051114A" w:rsidP="00A67283">
            <w:pPr>
              <w:spacing w:before="120" w:after="120"/>
              <w:rPr>
                <w:rFonts w:ascii="Calibri" w:hAnsi="Calibri" w:cs="Calibri"/>
                <w:sz w:val="28"/>
                <w:szCs w:val="28"/>
              </w:rPr>
            </w:pPr>
            <w:r w:rsidRPr="0051114A">
              <w:rPr>
                <w:rFonts w:ascii="Calibri" w:hAnsi="Calibri" w:cs="Calibri"/>
                <w:sz w:val="28"/>
                <w:szCs w:val="28"/>
              </w:rPr>
              <w:t>Apologies</w:t>
            </w:r>
          </w:p>
        </w:tc>
        <w:tc>
          <w:tcPr>
            <w:tcW w:w="2200" w:type="dxa"/>
            <w:tcBorders>
              <w:top w:val="nil"/>
              <w:left w:val="nil"/>
              <w:bottom w:val="single" w:sz="8" w:space="0" w:color="auto"/>
              <w:right w:val="single" w:sz="8" w:space="0" w:color="auto"/>
            </w:tcBorders>
            <w:tcMar>
              <w:top w:w="0" w:type="dxa"/>
              <w:left w:w="108" w:type="dxa"/>
              <w:bottom w:w="0" w:type="dxa"/>
              <w:right w:w="108" w:type="dxa"/>
            </w:tcMar>
            <w:hideMark/>
          </w:tcPr>
          <w:p w14:paraId="56C26C9A" w14:textId="77777777" w:rsidR="0051114A" w:rsidRPr="0051114A" w:rsidRDefault="0051114A" w:rsidP="00A67283">
            <w:pPr>
              <w:spacing w:before="120" w:after="120"/>
              <w:rPr>
                <w:rFonts w:ascii="Calibri" w:hAnsi="Calibri" w:cs="Calibri"/>
                <w:sz w:val="28"/>
                <w:szCs w:val="28"/>
              </w:rPr>
            </w:pPr>
            <w:r w:rsidRPr="0051114A">
              <w:rPr>
                <w:rFonts w:ascii="Calibri" w:hAnsi="Calibri" w:cs="Calibri"/>
                <w:sz w:val="28"/>
                <w:szCs w:val="28"/>
              </w:rPr>
              <w:t>Clerk</w:t>
            </w:r>
          </w:p>
        </w:tc>
      </w:tr>
      <w:tr w:rsidR="0051114A" w:rsidRPr="0051114A" w14:paraId="640973BB" w14:textId="77777777" w:rsidTr="00F26F0D">
        <w:trPr>
          <w:trHeight w:val="288"/>
          <w:jc w:val="center"/>
        </w:trPr>
        <w:tc>
          <w:tcPr>
            <w:tcW w:w="9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07D7608F" w14:textId="77777777" w:rsidR="0051114A" w:rsidRPr="0051114A" w:rsidRDefault="0051114A" w:rsidP="00A67283">
            <w:pPr>
              <w:spacing w:before="120" w:after="120"/>
              <w:rPr>
                <w:rFonts w:ascii="Calibri" w:hAnsi="Calibri" w:cs="Calibri"/>
                <w:sz w:val="28"/>
                <w:szCs w:val="28"/>
              </w:rPr>
            </w:pPr>
            <w:r w:rsidRPr="0051114A">
              <w:rPr>
                <w:rFonts w:ascii="Calibri" w:hAnsi="Calibri" w:cs="Calibri"/>
                <w:sz w:val="28"/>
                <w:szCs w:val="28"/>
              </w:rPr>
              <w:t> </w:t>
            </w:r>
          </w:p>
        </w:tc>
        <w:tc>
          <w:tcPr>
            <w:tcW w:w="6080" w:type="dxa"/>
            <w:tcBorders>
              <w:top w:val="nil"/>
              <w:left w:val="nil"/>
              <w:bottom w:val="single" w:sz="8" w:space="0" w:color="auto"/>
              <w:right w:val="single" w:sz="8" w:space="0" w:color="auto"/>
            </w:tcBorders>
            <w:noWrap/>
            <w:tcMar>
              <w:top w:w="0" w:type="dxa"/>
              <w:left w:w="108" w:type="dxa"/>
              <w:bottom w:w="0" w:type="dxa"/>
              <w:right w:w="108" w:type="dxa"/>
            </w:tcMar>
            <w:hideMark/>
          </w:tcPr>
          <w:p w14:paraId="6CA00206" w14:textId="77777777" w:rsidR="0051114A" w:rsidRPr="0051114A" w:rsidRDefault="0051114A" w:rsidP="00A67283">
            <w:pPr>
              <w:spacing w:before="120" w:after="120"/>
              <w:rPr>
                <w:rFonts w:ascii="Calibri" w:hAnsi="Calibri" w:cs="Calibri"/>
                <w:sz w:val="28"/>
                <w:szCs w:val="28"/>
              </w:rPr>
            </w:pPr>
            <w:r w:rsidRPr="0051114A">
              <w:rPr>
                <w:rFonts w:ascii="Calibri" w:hAnsi="Calibri" w:cs="Calibri"/>
                <w:sz w:val="28"/>
                <w:szCs w:val="28"/>
              </w:rPr>
              <w:t>Minutes of previous Synod</w:t>
            </w:r>
          </w:p>
        </w:tc>
        <w:tc>
          <w:tcPr>
            <w:tcW w:w="2200" w:type="dxa"/>
            <w:tcBorders>
              <w:top w:val="nil"/>
              <w:left w:val="nil"/>
              <w:bottom w:val="single" w:sz="8" w:space="0" w:color="auto"/>
              <w:right w:val="single" w:sz="8" w:space="0" w:color="auto"/>
            </w:tcBorders>
            <w:tcMar>
              <w:top w:w="0" w:type="dxa"/>
              <w:left w:w="108" w:type="dxa"/>
              <w:bottom w:w="0" w:type="dxa"/>
              <w:right w:w="108" w:type="dxa"/>
            </w:tcMar>
            <w:hideMark/>
          </w:tcPr>
          <w:p w14:paraId="517A833C" w14:textId="77777777" w:rsidR="0051114A" w:rsidRPr="0051114A" w:rsidRDefault="0051114A" w:rsidP="00A67283">
            <w:pPr>
              <w:spacing w:before="120" w:after="120"/>
              <w:rPr>
                <w:rFonts w:ascii="Calibri" w:hAnsi="Calibri" w:cs="Calibri"/>
                <w:sz w:val="28"/>
                <w:szCs w:val="28"/>
              </w:rPr>
            </w:pPr>
            <w:r w:rsidRPr="0051114A">
              <w:rPr>
                <w:rFonts w:ascii="Calibri" w:hAnsi="Calibri" w:cs="Calibri"/>
                <w:sz w:val="28"/>
                <w:szCs w:val="28"/>
              </w:rPr>
              <w:t>Clerk</w:t>
            </w:r>
          </w:p>
        </w:tc>
      </w:tr>
      <w:tr w:rsidR="0051114A" w:rsidRPr="0051114A" w14:paraId="48246BDD" w14:textId="77777777" w:rsidTr="00F26F0D">
        <w:trPr>
          <w:trHeight w:val="288"/>
          <w:jc w:val="center"/>
        </w:trPr>
        <w:tc>
          <w:tcPr>
            <w:tcW w:w="9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59A9AC17" w14:textId="77777777" w:rsidR="0051114A" w:rsidRPr="0051114A" w:rsidRDefault="0051114A" w:rsidP="00A67283">
            <w:pPr>
              <w:spacing w:before="120" w:after="120"/>
              <w:rPr>
                <w:rFonts w:ascii="Calibri" w:hAnsi="Calibri" w:cs="Calibri"/>
                <w:sz w:val="28"/>
                <w:szCs w:val="28"/>
              </w:rPr>
            </w:pPr>
            <w:r w:rsidRPr="0051114A">
              <w:rPr>
                <w:rFonts w:ascii="Calibri" w:hAnsi="Calibri" w:cs="Calibri"/>
                <w:sz w:val="28"/>
                <w:szCs w:val="28"/>
              </w:rPr>
              <w:t> </w:t>
            </w:r>
          </w:p>
        </w:tc>
        <w:tc>
          <w:tcPr>
            <w:tcW w:w="6080" w:type="dxa"/>
            <w:tcBorders>
              <w:top w:val="nil"/>
              <w:left w:val="nil"/>
              <w:bottom w:val="single" w:sz="8" w:space="0" w:color="auto"/>
              <w:right w:val="single" w:sz="8" w:space="0" w:color="auto"/>
            </w:tcBorders>
            <w:noWrap/>
            <w:tcMar>
              <w:top w:w="0" w:type="dxa"/>
              <w:left w:w="108" w:type="dxa"/>
              <w:bottom w:w="0" w:type="dxa"/>
              <w:right w:w="108" w:type="dxa"/>
            </w:tcMar>
            <w:hideMark/>
          </w:tcPr>
          <w:p w14:paraId="5D3BE26B" w14:textId="77777777" w:rsidR="0051114A" w:rsidRPr="0051114A" w:rsidRDefault="0051114A" w:rsidP="00A67283">
            <w:pPr>
              <w:spacing w:before="120" w:after="120"/>
              <w:rPr>
                <w:rFonts w:ascii="Calibri" w:hAnsi="Calibri" w:cs="Calibri"/>
                <w:sz w:val="28"/>
                <w:szCs w:val="28"/>
              </w:rPr>
            </w:pPr>
            <w:r w:rsidRPr="0051114A">
              <w:rPr>
                <w:rFonts w:ascii="Calibri" w:hAnsi="Calibri" w:cs="Calibri"/>
                <w:sz w:val="28"/>
                <w:szCs w:val="28"/>
              </w:rPr>
              <w:t>Matters Arising</w:t>
            </w:r>
          </w:p>
        </w:tc>
        <w:tc>
          <w:tcPr>
            <w:tcW w:w="2200" w:type="dxa"/>
            <w:tcBorders>
              <w:top w:val="nil"/>
              <w:left w:val="nil"/>
              <w:bottom w:val="single" w:sz="8" w:space="0" w:color="auto"/>
              <w:right w:val="single" w:sz="8" w:space="0" w:color="auto"/>
            </w:tcBorders>
            <w:tcMar>
              <w:top w:w="0" w:type="dxa"/>
              <w:left w:w="108" w:type="dxa"/>
              <w:bottom w:w="0" w:type="dxa"/>
              <w:right w:w="108" w:type="dxa"/>
            </w:tcMar>
            <w:hideMark/>
          </w:tcPr>
          <w:p w14:paraId="5D6A0A92" w14:textId="77777777" w:rsidR="0051114A" w:rsidRPr="0051114A" w:rsidRDefault="0051114A" w:rsidP="00A67283">
            <w:pPr>
              <w:spacing w:before="120" w:after="120"/>
              <w:rPr>
                <w:rFonts w:ascii="Calibri" w:hAnsi="Calibri" w:cs="Calibri"/>
                <w:sz w:val="28"/>
                <w:szCs w:val="28"/>
              </w:rPr>
            </w:pPr>
            <w:r w:rsidRPr="0051114A">
              <w:rPr>
                <w:rFonts w:ascii="Calibri" w:hAnsi="Calibri" w:cs="Calibri"/>
                <w:sz w:val="28"/>
                <w:szCs w:val="28"/>
              </w:rPr>
              <w:t>Clerk</w:t>
            </w:r>
          </w:p>
        </w:tc>
      </w:tr>
      <w:tr w:rsidR="0051114A" w:rsidRPr="0051114A" w14:paraId="79AAEB2F" w14:textId="77777777" w:rsidTr="00F26F0D">
        <w:trPr>
          <w:trHeight w:val="288"/>
          <w:jc w:val="center"/>
        </w:trPr>
        <w:tc>
          <w:tcPr>
            <w:tcW w:w="9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384ADB8C" w14:textId="77777777" w:rsidR="0051114A" w:rsidRPr="0051114A" w:rsidRDefault="0051114A" w:rsidP="00A67283">
            <w:pPr>
              <w:spacing w:before="120" w:after="120"/>
              <w:rPr>
                <w:rFonts w:ascii="Calibri" w:hAnsi="Calibri" w:cs="Calibri"/>
                <w:sz w:val="28"/>
                <w:szCs w:val="28"/>
              </w:rPr>
            </w:pPr>
            <w:r w:rsidRPr="0051114A">
              <w:rPr>
                <w:rFonts w:ascii="Calibri" w:hAnsi="Calibri" w:cs="Calibri"/>
                <w:sz w:val="28"/>
                <w:szCs w:val="28"/>
              </w:rPr>
              <w:t> </w:t>
            </w:r>
          </w:p>
        </w:tc>
        <w:tc>
          <w:tcPr>
            <w:tcW w:w="6080" w:type="dxa"/>
            <w:tcBorders>
              <w:top w:val="nil"/>
              <w:left w:val="nil"/>
              <w:bottom w:val="single" w:sz="8" w:space="0" w:color="auto"/>
              <w:right w:val="single" w:sz="8" w:space="0" w:color="auto"/>
            </w:tcBorders>
            <w:noWrap/>
            <w:tcMar>
              <w:top w:w="0" w:type="dxa"/>
              <w:left w:w="108" w:type="dxa"/>
              <w:bottom w:w="0" w:type="dxa"/>
              <w:right w:w="108" w:type="dxa"/>
            </w:tcMar>
            <w:hideMark/>
          </w:tcPr>
          <w:p w14:paraId="2AD550AB" w14:textId="77777777" w:rsidR="0051114A" w:rsidRPr="0051114A" w:rsidRDefault="0051114A" w:rsidP="00A67283">
            <w:pPr>
              <w:spacing w:before="120" w:after="120"/>
              <w:rPr>
                <w:rFonts w:ascii="Calibri" w:hAnsi="Calibri" w:cs="Calibri"/>
                <w:sz w:val="28"/>
                <w:szCs w:val="28"/>
              </w:rPr>
            </w:pPr>
            <w:r w:rsidRPr="0051114A">
              <w:rPr>
                <w:rFonts w:ascii="Calibri" w:hAnsi="Calibri" w:cs="Calibri"/>
                <w:sz w:val="28"/>
                <w:szCs w:val="28"/>
              </w:rPr>
              <w:t>Pastoral News</w:t>
            </w:r>
          </w:p>
        </w:tc>
        <w:tc>
          <w:tcPr>
            <w:tcW w:w="2200" w:type="dxa"/>
            <w:tcBorders>
              <w:top w:val="nil"/>
              <w:left w:val="nil"/>
              <w:bottom w:val="single" w:sz="8" w:space="0" w:color="auto"/>
              <w:right w:val="single" w:sz="8" w:space="0" w:color="auto"/>
            </w:tcBorders>
            <w:tcMar>
              <w:top w:w="0" w:type="dxa"/>
              <w:left w:w="108" w:type="dxa"/>
              <w:bottom w:w="0" w:type="dxa"/>
              <w:right w:w="108" w:type="dxa"/>
            </w:tcMar>
            <w:hideMark/>
          </w:tcPr>
          <w:p w14:paraId="54847C8C" w14:textId="77777777" w:rsidR="0051114A" w:rsidRPr="0051114A" w:rsidRDefault="0051114A" w:rsidP="00A67283">
            <w:pPr>
              <w:spacing w:before="120" w:after="120"/>
              <w:rPr>
                <w:rFonts w:ascii="Calibri" w:hAnsi="Calibri" w:cs="Calibri"/>
                <w:sz w:val="28"/>
                <w:szCs w:val="28"/>
              </w:rPr>
            </w:pPr>
            <w:r w:rsidRPr="0051114A">
              <w:rPr>
                <w:rFonts w:ascii="Calibri" w:hAnsi="Calibri" w:cs="Calibri"/>
                <w:sz w:val="28"/>
                <w:szCs w:val="28"/>
              </w:rPr>
              <w:t>Moderator</w:t>
            </w:r>
          </w:p>
        </w:tc>
      </w:tr>
      <w:tr w:rsidR="0051114A" w:rsidRPr="0051114A" w14:paraId="69A0616C" w14:textId="77777777" w:rsidTr="007616B4">
        <w:trPr>
          <w:trHeight w:val="288"/>
          <w:jc w:val="center"/>
        </w:trPr>
        <w:tc>
          <w:tcPr>
            <w:tcW w:w="9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2D0D7298" w14:textId="77777777" w:rsidR="0051114A" w:rsidRPr="0051114A" w:rsidRDefault="0051114A" w:rsidP="00A67283">
            <w:pPr>
              <w:spacing w:before="120" w:after="120"/>
              <w:rPr>
                <w:rFonts w:ascii="Calibri" w:hAnsi="Calibri" w:cs="Calibri"/>
                <w:sz w:val="28"/>
                <w:szCs w:val="28"/>
              </w:rPr>
            </w:pPr>
            <w:r w:rsidRPr="0051114A">
              <w:rPr>
                <w:rFonts w:ascii="Calibri" w:hAnsi="Calibri" w:cs="Calibri"/>
                <w:sz w:val="28"/>
                <w:szCs w:val="28"/>
              </w:rPr>
              <w:t>19:30</w:t>
            </w:r>
          </w:p>
        </w:tc>
        <w:tc>
          <w:tcPr>
            <w:tcW w:w="6080" w:type="dxa"/>
            <w:tcBorders>
              <w:top w:val="nil"/>
              <w:left w:val="nil"/>
              <w:bottom w:val="single" w:sz="8" w:space="0" w:color="auto"/>
              <w:right w:val="single" w:sz="8" w:space="0" w:color="auto"/>
            </w:tcBorders>
            <w:noWrap/>
            <w:tcMar>
              <w:top w:w="0" w:type="dxa"/>
              <w:left w:w="108" w:type="dxa"/>
              <w:bottom w:w="0" w:type="dxa"/>
              <w:right w:w="108" w:type="dxa"/>
            </w:tcMar>
            <w:hideMark/>
          </w:tcPr>
          <w:p w14:paraId="77F20942" w14:textId="77777777" w:rsidR="0051114A" w:rsidRPr="0051114A" w:rsidRDefault="0051114A" w:rsidP="00A67283">
            <w:pPr>
              <w:spacing w:before="120" w:after="120"/>
              <w:rPr>
                <w:rFonts w:ascii="Calibri" w:hAnsi="Calibri" w:cs="Calibri"/>
                <w:sz w:val="28"/>
                <w:szCs w:val="28"/>
              </w:rPr>
            </w:pPr>
            <w:r w:rsidRPr="0051114A">
              <w:rPr>
                <w:rFonts w:ascii="Calibri" w:hAnsi="Calibri" w:cs="Calibri"/>
                <w:sz w:val="28"/>
                <w:szCs w:val="28"/>
              </w:rPr>
              <w:t>Ministries &amp; Learning</w:t>
            </w:r>
          </w:p>
        </w:tc>
        <w:tc>
          <w:tcPr>
            <w:tcW w:w="2200"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14:paraId="1B5A133A" w14:textId="77777777" w:rsidR="0051114A" w:rsidRPr="0051114A" w:rsidRDefault="0051114A" w:rsidP="00A67283">
            <w:pPr>
              <w:spacing w:before="120" w:after="120"/>
              <w:rPr>
                <w:rFonts w:ascii="Calibri" w:hAnsi="Calibri" w:cs="Calibri"/>
                <w:sz w:val="28"/>
                <w:szCs w:val="28"/>
              </w:rPr>
            </w:pPr>
            <w:r w:rsidRPr="0051114A">
              <w:rPr>
                <w:rFonts w:ascii="Calibri" w:hAnsi="Calibri" w:cs="Calibri"/>
                <w:sz w:val="28"/>
                <w:szCs w:val="28"/>
              </w:rPr>
              <w:t> </w:t>
            </w:r>
          </w:p>
        </w:tc>
      </w:tr>
      <w:tr w:rsidR="0051114A" w:rsidRPr="0051114A" w14:paraId="418CF7BE" w14:textId="77777777" w:rsidTr="00F26F0D">
        <w:trPr>
          <w:trHeight w:val="288"/>
          <w:jc w:val="center"/>
        </w:trPr>
        <w:tc>
          <w:tcPr>
            <w:tcW w:w="9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48C665C5" w14:textId="77777777" w:rsidR="0051114A" w:rsidRPr="0051114A" w:rsidRDefault="0051114A" w:rsidP="00A67283">
            <w:pPr>
              <w:spacing w:before="120" w:after="120"/>
              <w:rPr>
                <w:rFonts w:ascii="Calibri" w:hAnsi="Calibri" w:cs="Calibri"/>
                <w:sz w:val="28"/>
                <w:szCs w:val="28"/>
              </w:rPr>
            </w:pPr>
            <w:r w:rsidRPr="0051114A">
              <w:rPr>
                <w:rFonts w:ascii="Calibri" w:hAnsi="Calibri" w:cs="Calibri"/>
                <w:sz w:val="28"/>
                <w:szCs w:val="28"/>
              </w:rPr>
              <w:t>19:40</w:t>
            </w:r>
          </w:p>
        </w:tc>
        <w:tc>
          <w:tcPr>
            <w:tcW w:w="6080" w:type="dxa"/>
            <w:tcBorders>
              <w:top w:val="nil"/>
              <w:left w:val="nil"/>
              <w:bottom w:val="single" w:sz="8" w:space="0" w:color="auto"/>
              <w:right w:val="single" w:sz="8" w:space="0" w:color="auto"/>
            </w:tcBorders>
            <w:noWrap/>
            <w:tcMar>
              <w:top w:w="0" w:type="dxa"/>
              <w:left w:w="108" w:type="dxa"/>
              <w:bottom w:w="0" w:type="dxa"/>
              <w:right w:w="108" w:type="dxa"/>
            </w:tcMar>
            <w:hideMark/>
          </w:tcPr>
          <w:p w14:paraId="7E3B01DE" w14:textId="77777777" w:rsidR="0051114A" w:rsidRPr="0051114A" w:rsidRDefault="0051114A" w:rsidP="00A67283">
            <w:pPr>
              <w:spacing w:before="120" w:after="120"/>
              <w:rPr>
                <w:rFonts w:ascii="Calibri" w:hAnsi="Calibri" w:cs="Calibri"/>
                <w:sz w:val="28"/>
                <w:szCs w:val="28"/>
              </w:rPr>
            </w:pPr>
            <w:r w:rsidRPr="0051114A">
              <w:rPr>
                <w:rFonts w:ascii="Calibri" w:hAnsi="Calibri" w:cs="Calibri"/>
                <w:sz w:val="28"/>
                <w:szCs w:val="28"/>
              </w:rPr>
              <w:t>Mission &amp; Outreach</w:t>
            </w:r>
          </w:p>
        </w:tc>
        <w:tc>
          <w:tcPr>
            <w:tcW w:w="2200" w:type="dxa"/>
            <w:tcBorders>
              <w:top w:val="nil"/>
              <w:left w:val="nil"/>
              <w:bottom w:val="single" w:sz="8" w:space="0" w:color="auto"/>
              <w:right w:val="single" w:sz="8" w:space="0" w:color="auto"/>
            </w:tcBorders>
            <w:tcMar>
              <w:top w:w="0" w:type="dxa"/>
              <w:left w:w="108" w:type="dxa"/>
              <w:bottom w:w="0" w:type="dxa"/>
              <w:right w:w="108" w:type="dxa"/>
            </w:tcMar>
            <w:hideMark/>
          </w:tcPr>
          <w:p w14:paraId="38C3908B" w14:textId="77777777" w:rsidR="0051114A" w:rsidRPr="0051114A" w:rsidRDefault="0051114A" w:rsidP="00A67283">
            <w:pPr>
              <w:spacing w:before="120" w:after="120"/>
              <w:rPr>
                <w:rFonts w:ascii="Calibri" w:hAnsi="Calibri" w:cs="Calibri"/>
                <w:sz w:val="28"/>
                <w:szCs w:val="28"/>
              </w:rPr>
            </w:pPr>
            <w:r w:rsidRPr="0051114A">
              <w:rPr>
                <w:rFonts w:ascii="Calibri" w:hAnsi="Calibri" w:cs="Calibri"/>
                <w:sz w:val="28"/>
                <w:szCs w:val="28"/>
              </w:rPr>
              <w:t>Ray Stanyon</w:t>
            </w:r>
          </w:p>
        </w:tc>
      </w:tr>
      <w:tr w:rsidR="00A67283" w:rsidRPr="0051114A" w14:paraId="4F78A3DC" w14:textId="77777777" w:rsidTr="00F26F0D">
        <w:trPr>
          <w:trHeight w:val="288"/>
          <w:jc w:val="center"/>
        </w:trPr>
        <w:tc>
          <w:tcPr>
            <w:tcW w:w="9260" w:type="dxa"/>
            <w:gridSpan w:val="3"/>
            <w:tcBorders>
              <w:top w:val="single" w:sz="8" w:space="0" w:color="auto"/>
              <w:left w:val="single" w:sz="8" w:space="0" w:color="auto"/>
              <w:bottom w:val="single" w:sz="8" w:space="0" w:color="auto"/>
              <w:right w:val="single" w:sz="8" w:space="0" w:color="auto"/>
            </w:tcBorders>
            <w:noWrap/>
            <w:tcMar>
              <w:top w:w="0" w:type="dxa"/>
              <w:left w:w="108" w:type="dxa"/>
              <w:bottom w:w="0" w:type="dxa"/>
              <w:right w:w="108" w:type="dxa"/>
            </w:tcMar>
            <w:hideMark/>
          </w:tcPr>
          <w:p w14:paraId="184CA592" w14:textId="6C81563F" w:rsidR="00A67283" w:rsidRPr="0051114A" w:rsidRDefault="00A67283" w:rsidP="00A67283">
            <w:pPr>
              <w:spacing w:before="240" w:after="240"/>
              <w:rPr>
                <w:rFonts w:ascii="Calibri" w:hAnsi="Calibri" w:cs="Calibri"/>
                <w:sz w:val="28"/>
                <w:szCs w:val="28"/>
              </w:rPr>
            </w:pPr>
            <w:r w:rsidRPr="0051114A">
              <w:rPr>
                <w:rFonts w:ascii="Calibri" w:hAnsi="Calibri" w:cs="Calibri"/>
                <w:sz w:val="28"/>
                <w:szCs w:val="28"/>
              </w:rPr>
              <w:t>          Break from 7.50 to 8.00, please be back by 8pm</w:t>
            </w:r>
          </w:p>
        </w:tc>
      </w:tr>
      <w:tr w:rsidR="0051114A" w:rsidRPr="0051114A" w14:paraId="0B59A890" w14:textId="77777777" w:rsidTr="00F26F0D">
        <w:trPr>
          <w:trHeight w:val="288"/>
          <w:jc w:val="center"/>
        </w:trPr>
        <w:tc>
          <w:tcPr>
            <w:tcW w:w="9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3F7C5951" w14:textId="77777777" w:rsidR="0051114A" w:rsidRPr="0051114A" w:rsidRDefault="0051114A" w:rsidP="00A67283">
            <w:pPr>
              <w:spacing w:before="120" w:after="120"/>
              <w:rPr>
                <w:rFonts w:ascii="Calibri" w:hAnsi="Calibri" w:cs="Calibri"/>
                <w:sz w:val="28"/>
                <w:szCs w:val="28"/>
              </w:rPr>
            </w:pPr>
            <w:r w:rsidRPr="0051114A">
              <w:rPr>
                <w:rFonts w:ascii="Calibri" w:hAnsi="Calibri" w:cs="Calibri"/>
                <w:sz w:val="28"/>
                <w:szCs w:val="28"/>
              </w:rPr>
              <w:t>20:00</w:t>
            </w:r>
          </w:p>
        </w:tc>
        <w:tc>
          <w:tcPr>
            <w:tcW w:w="6080" w:type="dxa"/>
            <w:tcBorders>
              <w:top w:val="nil"/>
              <w:left w:val="nil"/>
              <w:bottom w:val="single" w:sz="8" w:space="0" w:color="auto"/>
              <w:right w:val="single" w:sz="8" w:space="0" w:color="auto"/>
            </w:tcBorders>
            <w:noWrap/>
            <w:tcMar>
              <w:top w:w="0" w:type="dxa"/>
              <w:left w:w="108" w:type="dxa"/>
              <w:bottom w:w="0" w:type="dxa"/>
              <w:right w:w="108" w:type="dxa"/>
            </w:tcMar>
            <w:hideMark/>
          </w:tcPr>
          <w:p w14:paraId="207B50B2" w14:textId="0B31F318" w:rsidR="0051114A" w:rsidRPr="0051114A" w:rsidRDefault="008938EA" w:rsidP="00A67283">
            <w:pPr>
              <w:spacing w:before="120" w:after="120"/>
              <w:rPr>
                <w:rFonts w:ascii="Calibri" w:hAnsi="Calibri" w:cs="Calibri"/>
                <w:sz w:val="28"/>
                <w:szCs w:val="28"/>
              </w:rPr>
            </w:pPr>
            <w:r>
              <w:rPr>
                <w:rFonts w:ascii="Calibri" w:hAnsi="Calibri" w:cs="Calibri"/>
                <w:sz w:val="28"/>
                <w:szCs w:val="28"/>
              </w:rPr>
              <w:t>Le Weekend</w:t>
            </w:r>
          </w:p>
        </w:tc>
        <w:tc>
          <w:tcPr>
            <w:tcW w:w="2200" w:type="dxa"/>
            <w:tcBorders>
              <w:top w:val="nil"/>
              <w:left w:val="nil"/>
              <w:bottom w:val="single" w:sz="8" w:space="0" w:color="auto"/>
              <w:right w:val="single" w:sz="8" w:space="0" w:color="auto"/>
            </w:tcBorders>
            <w:tcMar>
              <w:top w:w="0" w:type="dxa"/>
              <w:left w:w="108" w:type="dxa"/>
              <w:bottom w:w="0" w:type="dxa"/>
              <w:right w:w="108" w:type="dxa"/>
            </w:tcMar>
            <w:hideMark/>
          </w:tcPr>
          <w:p w14:paraId="35D36F17" w14:textId="03920A34" w:rsidR="0051114A" w:rsidRPr="0051114A" w:rsidRDefault="008938EA" w:rsidP="00A67283">
            <w:pPr>
              <w:spacing w:before="120" w:after="120"/>
              <w:rPr>
                <w:rFonts w:ascii="Calibri" w:hAnsi="Calibri" w:cs="Calibri"/>
                <w:sz w:val="28"/>
                <w:szCs w:val="28"/>
              </w:rPr>
            </w:pPr>
            <w:r>
              <w:rPr>
                <w:rFonts w:ascii="Calibri" w:hAnsi="Calibri" w:cs="Calibri"/>
                <w:sz w:val="28"/>
                <w:szCs w:val="28"/>
              </w:rPr>
              <w:t>Helen Everard</w:t>
            </w:r>
          </w:p>
        </w:tc>
      </w:tr>
      <w:tr w:rsidR="0051114A" w:rsidRPr="0051114A" w14:paraId="5F558DA5" w14:textId="77777777" w:rsidTr="00F26F0D">
        <w:trPr>
          <w:trHeight w:val="288"/>
          <w:jc w:val="center"/>
        </w:trPr>
        <w:tc>
          <w:tcPr>
            <w:tcW w:w="9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09A462AC" w14:textId="77777777" w:rsidR="0051114A" w:rsidRPr="0051114A" w:rsidRDefault="0051114A" w:rsidP="00A67283">
            <w:pPr>
              <w:spacing w:before="120" w:after="120"/>
              <w:rPr>
                <w:rFonts w:ascii="Calibri" w:hAnsi="Calibri" w:cs="Calibri"/>
                <w:sz w:val="28"/>
                <w:szCs w:val="28"/>
              </w:rPr>
            </w:pPr>
            <w:r w:rsidRPr="0051114A">
              <w:rPr>
                <w:rFonts w:ascii="Calibri" w:hAnsi="Calibri" w:cs="Calibri"/>
                <w:sz w:val="28"/>
                <w:szCs w:val="28"/>
              </w:rPr>
              <w:t>20:10</w:t>
            </w:r>
          </w:p>
        </w:tc>
        <w:tc>
          <w:tcPr>
            <w:tcW w:w="6080" w:type="dxa"/>
            <w:tcBorders>
              <w:top w:val="nil"/>
              <w:left w:val="nil"/>
              <w:bottom w:val="single" w:sz="8" w:space="0" w:color="auto"/>
              <w:right w:val="single" w:sz="8" w:space="0" w:color="auto"/>
            </w:tcBorders>
            <w:noWrap/>
            <w:tcMar>
              <w:top w:w="0" w:type="dxa"/>
              <w:left w:w="108" w:type="dxa"/>
              <w:bottom w:w="0" w:type="dxa"/>
              <w:right w:w="108" w:type="dxa"/>
            </w:tcMar>
            <w:hideMark/>
          </w:tcPr>
          <w:p w14:paraId="026A2978" w14:textId="77777777" w:rsidR="0051114A" w:rsidRPr="0051114A" w:rsidRDefault="0051114A" w:rsidP="00A67283">
            <w:pPr>
              <w:spacing w:before="120" w:after="120"/>
              <w:rPr>
                <w:rFonts w:ascii="Calibri" w:hAnsi="Calibri" w:cs="Calibri"/>
                <w:sz w:val="28"/>
                <w:szCs w:val="28"/>
              </w:rPr>
            </w:pPr>
            <w:r w:rsidRPr="0051114A">
              <w:rPr>
                <w:rFonts w:ascii="Calibri" w:hAnsi="Calibri" w:cs="Calibri"/>
                <w:sz w:val="28"/>
                <w:szCs w:val="28"/>
              </w:rPr>
              <w:t>Children's &amp; Youth Work Committee</w:t>
            </w:r>
          </w:p>
        </w:tc>
        <w:tc>
          <w:tcPr>
            <w:tcW w:w="2200" w:type="dxa"/>
            <w:tcBorders>
              <w:top w:val="nil"/>
              <w:left w:val="nil"/>
              <w:bottom w:val="single" w:sz="8" w:space="0" w:color="auto"/>
              <w:right w:val="single" w:sz="8" w:space="0" w:color="auto"/>
            </w:tcBorders>
            <w:tcMar>
              <w:top w:w="0" w:type="dxa"/>
              <w:left w:w="108" w:type="dxa"/>
              <w:bottom w:w="0" w:type="dxa"/>
              <w:right w:w="108" w:type="dxa"/>
            </w:tcMar>
            <w:hideMark/>
          </w:tcPr>
          <w:p w14:paraId="3DC590EC" w14:textId="77777777" w:rsidR="0051114A" w:rsidRPr="0051114A" w:rsidRDefault="0051114A" w:rsidP="00A67283">
            <w:pPr>
              <w:spacing w:before="120" w:after="120"/>
              <w:rPr>
                <w:rFonts w:ascii="Calibri" w:hAnsi="Calibri" w:cs="Calibri"/>
                <w:sz w:val="28"/>
                <w:szCs w:val="28"/>
              </w:rPr>
            </w:pPr>
            <w:r w:rsidRPr="0051114A">
              <w:rPr>
                <w:rFonts w:ascii="Calibri" w:hAnsi="Calibri" w:cs="Calibri"/>
                <w:sz w:val="28"/>
                <w:szCs w:val="28"/>
              </w:rPr>
              <w:t>Josh Thomas</w:t>
            </w:r>
          </w:p>
        </w:tc>
      </w:tr>
      <w:tr w:rsidR="0051114A" w:rsidRPr="0051114A" w14:paraId="6FFF55B7" w14:textId="77777777" w:rsidTr="008938EA">
        <w:trPr>
          <w:trHeight w:val="288"/>
          <w:jc w:val="center"/>
        </w:trPr>
        <w:tc>
          <w:tcPr>
            <w:tcW w:w="9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7027D099" w14:textId="77777777" w:rsidR="0051114A" w:rsidRPr="0051114A" w:rsidRDefault="0051114A" w:rsidP="00A67283">
            <w:pPr>
              <w:spacing w:before="120" w:after="120"/>
              <w:rPr>
                <w:rFonts w:ascii="Calibri" w:hAnsi="Calibri" w:cs="Calibri"/>
                <w:sz w:val="28"/>
                <w:szCs w:val="28"/>
              </w:rPr>
            </w:pPr>
            <w:r w:rsidRPr="0051114A">
              <w:rPr>
                <w:rFonts w:ascii="Calibri" w:hAnsi="Calibri" w:cs="Calibri"/>
                <w:sz w:val="28"/>
                <w:szCs w:val="28"/>
              </w:rPr>
              <w:t>20:20</w:t>
            </w:r>
          </w:p>
        </w:tc>
        <w:tc>
          <w:tcPr>
            <w:tcW w:w="6080" w:type="dxa"/>
            <w:tcBorders>
              <w:top w:val="nil"/>
              <w:left w:val="nil"/>
              <w:bottom w:val="single" w:sz="8" w:space="0" w:color="auto"/>
              <w:right w:val="single" w:sz="8" w:space="0" w:color="auto"/>
            </w:tcBorders>
            <w:noWrap/>
            <w:tcMar>
              <w:top w:w="0" w:type="dxa"/>
              <w:left w:w="108" w:type="dxa"/>
              <w:bottom w:w="0" w:type="dxa"/>
              <w:right w:w="108" w:type="dxa"/>
            </w:tcMar>
            <w:hideMark/>
          </w:tcPr>
          <w:p w14:paraId="427A7FBC" w14:textId="77777777" w:rsidR="0051114A" w:rsidRPr="0051114A" w:rsidRDefault="0051114A" w:rsidP="00A67283">
            <w:pPr>
              <w:spacing w:before="120" w:after="120"/>
              <w:rPr>
                <w:rFonts w:ascii="Calibri" w:hAnsi="Calibri" w:cs="Calibri"/>
                <w:sz w:val="28"/>
                <w:szCs w:val="28"/>
              </w:rPr>
            </w:pPr>
            <w:r w:rsidRPr="0051114A">
              <w:rPr>
                <w:rFonts w:ascii="Calibri" w:hAnsi="Calibri" w:cs="Calibri"/>
                <w:sz w:val="28"/>
                <w:szCs w:val="28"/>
              </w:rPr>
              <w:t>Synod Youth Executive</w:t>
            </w:r>
          </w:p>
        </w:tc>
        <w:tc>
          <w:tcPr>
            <w:tcW w:w="2200"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14:paraId="70831667" w14:textId="77777777" w:rsidR="0051114A" w:rsidRPr="0051114A" w:rsidRDefault="0051114A" w:rsidP="00A67283">
            <w:pPr>
              <w:spacing w:before="120" w:after="120"/>
              <w:rPr>
                <w:rFonts w:ascii="Calibri" w:hAnsi="Calibri" w:cs="Calibri"/>
                <w:sz w:val="28"/>
                <w:szCs w:val="28"/>
              </w:rPr>
            </w:pPr>
            <w:r w:rsidRPr="0051114A">
              <w:rPr>
                <w:rFonts w:ascii="Calibri" w:hAnsi="Calibri" w:cs="Calibri"/>
                <w:sz w:val="28"/>
                <w:szCs w:val="28"/>
              </w:rPr>
              <w:t> </w:t>
            </w:r>
          </w:p>
        </w:tc>
      </w:tr>
      <w:tr w:rsidR="0051114A" w:rsidRPr="0051114A" w14:paraId="6C31D1AF" w14:textId="77777777" w:rsidTr="00F26F0D">
        <w:trPr>
          <w:trHeight w:val="288"/>
          <w:jc w:val="center"/>
        </w:trPr>
        <w:tc>
          <w:tcPr>
            <w:tcW w:w="9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318847B1" w14:textId="77777777" w:rsidR="0051114A" w:rsidRPr="0051114A" w:rsidRDefault="0051114A" w:rsidP="00A67283">
            <w:pPr>
              <w:spacing w:before="120" w:after="120"/>
              <w:rPr>
                <w:rFonts w:ascii="Calibri" w:hAnsi="Calibri" w:cs="Calibri"/>
                <w:sz w:val="28"/>
                <w:szCs w:val="28"/>
              </w:rPr>
            </w:pPr>
            <w:r w:rsidRPr="0051114A">
              <w:rPr>
                <w:rFonts w:ascii="Calibri" w:hAnsi="Calibri" w:cs="Calibri"/>
                <w:sz w:val="28"/>
                <w:szCs w:val="28"/>
              </w:rPr>
              <w:t>20:30</w:t>
            </w:r>
          </w:p>
        </w:tc>
        <w:tc>
          <w:tcPr>
            <w:tcW w:w="6080" w:type="dxa"/>
            <w:tcBorders>
              <w:top w:val="nil"/>
              <w:left w:val="nil"/>
              <w:bottom w:val="single" w:sz="8" w:space="0" w:color="auto"/>
              <w:right w:val="single" w:sz="8" w:space="0" w:color="auto"/>
            </w:tcBorders>
            <w:noWrap/>
            <w:tcMar>
              <w:top w:w="0" w:type="dxa"/>
              <w:left w:w="108" w:type="dxa"/>
              <w:bottom w:w="0" w:type="dxa"/>
              <w:right w:w="108" w:type="dxa"/>
            </w:tcMar>
            <w:hideMark/>
          </w:tcPr>
          <w:p w14:paraId="54330EAB" w14:textId="77777777" w:rsidR="0051114A" w:rsidRPr="0051114A" w:rsidRDefault="0051114A" w:rsidP="00A67283">
            <w:pPr>
              <w:spacing w:before="120" w:after="120"/>
              <w:rPr>
                <w:rFonts w:ascii="Calibri" w:hAnsi="Calibri" w:cs="Calibri"/>
                <w:sz w:val="28"/>
                <w:szCs w:val="28"/>
              </w:rPr>
            </w:pPr>
            <w:r w:rsidRPr="0051114A">
              <w:rPr>
                <w:rFonts w:ascii="Calibri" w:hAnsi="Calibri" w:cs="Calibri"/>
                <w:sz w:val="28"/>
                <w:szCs w:val="28"/>
              </w:rPr>
              <w:t>Good News Stories</w:t>
            </w:r>
          </w:p>
        </w:tc>
        <w:tc>
          <w:tcPr>
            <w:tcW w:w="2200" w:type="dxa"/>
            <w:tcBorders>
              <w:top w:val="nil"/>
              <w:left w:val="nil"/>
              <w:bottom w:val="single" w:sz="8" w:space="0" w:color="auto"/>
              <w:right w:val="single" w:sz="8" w:space="0" w:color="auto"/>
            </w:tcBorders>
            <w:tcMar>
              <w:top w:w="0" w:type="dxa"/>
              <w:left w:w="108" w:type="dxa"/>
              <w:bottom w:w="0" w:type="dxa"/>
              <w:right w:w="108" w:type="dxa"/>
            </w:tcMar>
            <w:hideMark/>
          </w:tcPr>
          <w:p w14:paraId="45C686E5" w14:textId="77777777" w:rsidR="0051114A" w:rsidRPr="0051114A" w:rsidRDefault="0051114A" w:rsidP="00A67283">
            <w:pPr>
              <w:spacing w:before="120" w:after="120"/>
              <w:rPr>
                <w:rFonts w:ascii="Calibri" w:hAnsi="Calibri" w:cs="Calibri"/>
                <w:sz w:val="28"/>
                <w:szCs w:val="28"/>
              </w:rPr>
            </w:pPr>
            <w:r w:rsidRPr="0051114A">
              <w:rPr>
                <w:rFonts w:ascii="Calibri" w:hAnsi="Calibri" w:cs="Calibri"/>
                <w:sz w:val="28"/>
                <w:szCs w:val="28"/>
              </w:rPr>
              <w:t>CYDO's</w:t>
            </w:r>
          </w:p>
        </w:tc>
      </w:tr>
      <w:tr w:rsidR="0051114A" w:rsidRPr="0051114A" w14:paraId="5EC64437" w14:textId="77777777" w:rsidTr="00F26F0D">
        <w:trPr>
          <w:trHeight w:val="288"/>
          <w:jc w:val="center"/>
        </w:trPr>
        <w:tc>
          <w:tcPr>
            <w:tcW w:w="9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4E462640" w14:textId="77777777" w:rsidR="0051114A" w:rsidRPr="0051114A" w:rsidRDefault="0051114A" w:rsidP="00A67283">
            <w:pPr>
              <w:spacing w:before="120" w:after="120"/>
              <w:rPr>
                <w:rFonts w:ascii="Calibri" w:hAnsi="Calibri" w:cs="Calibri"/>
                <w:sz w:val="28"/>
                <w:szCs w:val="28"/>
              </w:rPr>
            </w:pPr>
            <w:r w:rsidRPr="0051114A">
              <w:rPr>
                <w:rFonts w:ascii="Calibri" w:hAnsi="Calibri" w:cs="Calibri"/>
                <w:sz w:val="28"/>
                <w:szCs w:val="28"/>
              </w:rPr>
              <w:t>20:40</w:t>
            </w:r>
          </w:p>
        </w:tc>
        <w:tc>
          <w:tcPr>
            <w:tcW w:w="6080" w:type="dxa"/>
            <w:tcBorders>
              <w:top w:val="nil"/>
              <w:left w:val="nil"/>
              <w:bottom w:val="single" w:sz="8" w:space="0" w:color="auto"/>
              <w:right w:val="single" w:sz="8" w:space="0" w:color="auto"/>
            </w:tcBorders>
            <w:noWrap/>
            <w:tcMar>
              <w:top w:w="0" w:type="dxa"/>
              <w:left w:w="108" w:type="dxa"/>
              <w:bottom w:w="0" w:type="dxa"/>
              <w:right w:w="108" w:type="dxa"/>
            </w:tcMar>
            <w:hideMark/>
          </w:tcPr>
          <w:p w14:paraId="743652DE" w14:textId="533E99BF" w:rsidR="0051114A" w:rsidRPr="0051114A" w:rsidRDefault="0051114A" w:rsidP="00A67283">
            <w:pPr>
              <w:spacing w:before="120" w:after="120"/>
              <w:rPr>
                <w:rFonts w:ascii="Calibri" w:hAnsi="Calibri" w:cs="Calibri"/>
                <w:sz w:val="28"/>
                <w:szCs w:val="28"/>
              </w:rPr>
            </w:pPr>
            <w:r w:rsidRPr="0051114A">
              <w:rPr>
                <w:rFonts w:ascii="Calibri" w:hAnsi="Calibri" w:cs="Calibri"/>
                <w:sz w:val="28"/>
                <w:szCs w:val="28"/>
              </w:rPr>
              <w:t xml:space="preserve">Nominations </w:t>
            </w:r>
            <w:r w:rsidR="00314DF0">
              <w:rPr>
                <w:rFonts w:ascii="Calibri" w:hAnsi="Calibri" w:cs="Calibri"/>
                <w:sz w:val="28"/>
                <w:szCs w:val="28"/>
              </w:rPr>
              <w:t xml:space="preserve">for </w:t>
            </w:r>
            <w:r w:rsidRPr="0051114A">
              <w:rPr>
                <w:rFonts w:ascii="Calibri" w:hAnsi="Calibri" w:cs="Calibri"/>
                <w:sz w:val="28"/>
                <w:szCs w:val="28"/>
              </w:rPr>
              <w:t>G</w:t>
            </w:r>
            <w:r w:rsidR="00462EC3">
              <w:rPr>
                <w:rFonts w:ascii="Calibri" w:hAnsi="Calibri" w:cs="Calibri"/>
                <w:sz w:val="28"/>
                <w:szCs w:val="28"/>
              </w:rPr>
              <w:t xml:space="preserve">eneral </w:t>
            </w:r>
            <w:r w:rsidRPr="0051114A">
              <w:rPr>
                <w:rFonts w:ascii="Calibri" w:hAnsi="Calibri" w:cs="Calibri"/>
                <w:sz w:val="28"/>
                <w:szCs w:val="28"/>
              </w:rPr>
              <w:t>A</w:t>
            </w:r>
            <w:r w:rsidR="00462EC3">
              <w:rPr>
                <w:rFonts w:ascii="Calibri" w:hAnsi="Calibri" w:cs="Calibri"/>
                <w:sz w:val="28"/>
                <w:szCs w:val="28"/>
              </w:rPr>
              <w:t xml:space="preserve">ssembly </w:t>
            </w:r>
            <w:r w:rsidR="00314DF0">
              <w:rPr>
                <w:rFonts w:ascii="Calibri" w:hAnsi="Calibri" w:cs="Calibri"/>
                <w:sz w:val="28"/>
                <w:szCs w:val="28"/>
              </w:rPr>
              <w:t>Representatives</w:t>
            </w:r>
          </w:p>
        </w:tc>
        <w:tc>
          <w:tcPr>
            <w:tcW w:w="2200" w:type="dxa"/>
            <w:tcBorders>
              <w:top w:val="nil"/>
              <w:left w:val="nil"/>
              <w:bottom w:val="single" w:sz="8" w:space="0" w:color="auto"/>
              <w:right w:val="single" w:sz="8" w:space="0" w:color="auto"/>
            </w:tcBorders>
            <w:tcMar>
              <w:top w:w="0" w:type="dxa"/>
              <w:left w:w="108" w:type="dxa"/>
              <w:bottom w:w="0" w:type="dxa"/>
              <w:right w:w="108" w:type="dxa"/>
            </w:tcMar>
            <w:hideMark/>
          </w:tcPr>
          <w:p w14:paraId="631604E2" w14:textId="77777777" w:rsidR="0051114A" w:rsidRPr="0051114A" w:rsidRDefault="0051114A" w:rsidP="00A67283">
            <w:pPr>
              <w:spacing w:before="120" w:after="120"/>
              <w:rPr>
                <w:rFonts w:ascii="Calibri" w:hAnsi="Calibri" w:cs="Calibri"/>
                <w:sz w:val="28"/>
                <w:szCs w:val="28"/>
              </w:rPr>
            </w:pPr>
            <w:r w:rsidRPr="0051114A">
              <w:rPr>
                <w:rFonts w:ascii="Calibri" w:hAnsi="Calibri" w:cs="Calibri"/>
                <w:sz w:val="28"/>
                <w:szCs w:val="28"/>
              </w:rPr>
              <w:t>Clerk</w:t>
            </w:r>
          </w:p>
        </w:tc>
      </w:tr>
      <w:tr w:rsidR="0051114A" w:rsidRPr="0051114A" w14:paraId="2DFF98E1" w14:textId="77777777" w:rsidTr="00F26F0D">
        <w:trPr>
          <w:trHeight w:val="288"/>
          <w:jc w:val="center"/>
        </w:trPr>
        <w:tc>
          <w:tcPr>
            <w:tcW w:w="9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7733E451" w14:textId="77777777" w:rsidR="0051114A" w:rsidRPr="0051114A" w:rsidRDefault="0051114A" w:rsidP="00A67283">
            <w:pPr>
              <w:spacing w:before="120" w:after="120"/>
              <w:rPr>
                <w:rFonts w:ascii="Calibri" w:hAnsi="Calibri" w:cs="Calibri"/>
                <w:sz w:val="28"/>
                <w:szCs w:val="28"/>
              </w:rPr>
            </w:pPr>
            <w:r w:rsidRPr="0051114A">
              <w:rPr>
                <w:rFonts w:ascii="Calibri" w:hAnsi="Calibri" w:cs="Calibri"/>
                <w:sz w:val="28"/>
                <w:szCs w:val="28"/>
              </w:rPr>
              <w:t>20:50</w:t>
            </w:r>
          </w:p>
        </w:tc>
        <w:tc>
          <w:tcPr>
            <w:tcW w:w="6080" w:type="dxa"/>
            <w:tcBorders>
              <w:top w:val="nil"/>
              <w:left w:val="nil"/>
              <w:bottom w:val="single" w:sz="8" w:space="0" w:color="auto"/>
              <w:right w:val="single" w:sz="8" w:space="0" w:color="auto"/>
            </w:tcBorders>
            <w:noWrap/>
            <w:tcMar>
              <w:top w:w="0" w:type="dxa"/>
              <w:left w:w="108" w:type="dxa"/>
              <w:bottom w:w="0" w:type="dxa"/>
              <w:right w:w="108" w:type="dxa"/>
            </w:tcMar>
            <w:hideMark/>
          </w:tcPr>
          <w:p w14:paraId="1CCAFEAC" w14:textId="7ACA5084" w:rsidR="0051114A" w:rsidRPr="0051114A" w:rsidRDefault="00F26F0D" w:rsidP="00A67283">
            <w:pPr>
              <w:spacing w:before="120" w:after="120"/>
              <w:rPr>
                <w:rFonts w:ascii="Calibri" w:hAnsi="Calibri" w:cs="Calibri"/>
                <w:sz w:val="28"/>
                <w:szCs w:val="28"/>
              </w:rPr>
            </w:pPr>
            <w:r>
              <w:rPr>
                <w:rFonts w:ascii="Calibri" w:hAnsi="Calibri" w:cs="Calibri"/>
                <w:sz w:val="28"/>
                <w:szCs w:val="28"/>
              </w:rPr>
              <w:t>T</w:t>
            </w:r>
            <w:r w:rsidR="0051114A" w:rsidRPr="0051114A">
              <w:rPr>
                <w:rFonts w:ascii="Calibri" w:hAnsi="Calibri" w:cs="Calibri"/>
                <w:sz w:val="28"/>
                <w:szCs w:val="28"/>
              </w:rPr>
              <w:t>hank yous</w:t>
            </w:r>
          </w:p>
        </w:tc>
        <w:tc>
          <w:tcPr>
            <w:tcW w:w="2200" w:type="dxa"/>
            <w:tcBorders>
              <w:top w:val="nil"/>
              <w:left w:val="nil"/>
              <w:bottom w:val="single" w:sz="8" w:space="0" w:color="auto"/>
              <w:right w:val="single" w:sz="8" w:space="0" w:color="auto"/>
            </w:tcBorders>
            <w:tcMar>
              <w:top w:w="0" w:type="dxa"/>
              <w:left w:w="108" w:type="dxa"/>
              <w:bottom w:w="0" w:type="dxa"/>
              <w:right w:w="108" w:type="dxa"/>
            </w:tcMar>
            <w:hideMark/>
          </w:tcPr>
          <w:p w14:paraId="3298E114" w14:textId="77777777" w:rsidR="0051114A" w:rsidRPr="0051114A" w:rsidRDefault="0051114A" w:rsidP="00A67283">
            <w:pPr>
              <w:spacing w:before="120" w:after="120"/>
              <w:rPr>
                <w:rFonts w:ascii="Calibri" w:hAnsi="Calibri" w:cs="Calibri"/>
                <w:sz w:val="28"/>
                <w:szCs w:val="28"/>
              </w:rPr>
            </w:pPr>
            <w:r w:rsidRPr="0051114A">
              <w:rPr>
                <w:rFonts w:ascii="Calibri" w:hAnsi="Calibri" w:cs="Calibri"/>
                <w:sz w:val="28"/>
                <w:szCs w:val="28"/>
              </w:rPr>
              <w:t>Moderator</w:t>
            </w:r>
          </w:p>
        </w:tc>
      </w:tr>
      <w:tr w:rsidR="0051114A" w:rsidRPr="0051114A" w14:paraId="5181D865" w14:textId="77777777" w:rsidTr="00F26F0D">
        <w:trPr>
          <w:trHeight w:val="288"/>
          <w:jc w:val="center"/>
        </w:trPr>
        <w:tc>
          <w:tcPr>
            <w:tcW w:w="9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4198B6B2" w14:textId="77777777" w:rsidR="0051114A" w:rsidRPr="0051114A" w:rsidRDefault="0051114A" w:rsidP="00A67283">
            <w:pPr>
              <w:spacing w:before="120" w:after="120"/>
              <w:rPr>
                <w:rFonts w:ascii="Calibri" w:hAnsi="Calibri" w:cs="Calibri"/>
                <w:sz w:val="28"/>
                <w:szCs w:val="28"/>
              </w:rPr>
            </w:pPr>
            <w:r w:rsidRPr="0051114A">
              <w:rPr>
                <w:rFonts w:ascii="Calibri" w:hAnsi="Calibri" w:cs="Calibri"/>
                <w:sz w:val="28"/>
                <w:szCs w:val="28"/>
              </w:rPr>
              <w:t>20:55</w:t>
            </w:r>
          </w:p>
        </w:tc>
        <w:tc>
          <w:tcPr>
            <w:tcW w:w="6080" w:type="dxa"/>
            <w:tcBorders>
              <w:top w:val="nil"/>
              <w:left w:val="nil"/>
              <w:bottom w:val="single" w:sz="8" w:space="0" w:color="auto"/>
              <w:right w:val="single" w:sz="8" w:space="0" w:color="auto"/>
            </w:tcBorders>
            <w:noWrap/>
            <w:tcMar>
              <w:top w:w="0" w:type="dxa"/>
              <w:left w:w="108" w:type="dxa"/>
              <w:bottom w:w="0" w:type="dxa"/>
              <w:right w:w="108" w:type="dxa"/>
            </w:tcMar>
            <w:hideMark/>
          </w:tcPr>
          <w:p w14:paraId="1AA5A508" w14:textId="77777777" w:rsidR="0051114A" w:rsidRPr="0051114A" w:rsidRDefault="0051114A" w:rsidP="00A67283">
            <w:pPr>
              <w:spacing w:before="120" w:after="120"/>
              <w:rPr>
                <w:rFonts w:ascii="Calibri" w:hAnsi="Calibri" w:cs="Calibri"/>
                <w:sz w:val="28"/>
                <w:szCs w:val="28"/>
              </w:rPr>
            </w:pPr>
            <w:r w:rsidRPr="0051114A">
              <w:rPr>
                <w:rFonts w:ascii="Calibri" w:hAnsi="Calibri" w:cs="Calibri"/>
                <w:sz w:val="28"/>
                <w:szCs w:val="28"/>
              </w:rPr>
              <w:t>Closing Devotions</w:t>
            </w:r>
          </w:p>
        </w:tc>
        <w:tc>
          <w:tcPr>
            <w:tcW w:w="2200" w:type="dxa"/>
            <w:tcBorders>
              <w:top w:val="nil"/>
              <w:left w:val="nil"/>
              <w:bottom w:val="single" w:sz="8" w:space="0" w:color="auto"/>
              <w:right w:val="single" w:sz="8" w:space="0" w:color="auto"/>
            </w:tcBorders>
            <w:tcMar>
              <w:top w:w="0" w:type="dxa"/>
              <w:left w:w="108" w:type="dxa"/>
              <w:bottom w:w="0" w:type="dxa"/>
              <w:right w:w="108" w:type="dxa"/>
            </w:tcMar>
            <w:hideMark/>
          </w:tcPr>
          <w:p w14:paraId="5FB8D9A1" w14:textId="4A496035" w:rsidR="0051114A" w:rsidRPr="0051114A" w:rsidRDefault="0051114A" w:rsidP="00A67283">
            <w:pPr>
              <w:spacing w:before="120" w:after="120"/>
              <w:rPr>
                <w:rFonts w:ascii="Calibri" w:hAnsi="Calibri" w:cs="Calibri"/>
                <w:sz w:val="28"/>
                <w:szCs w:val="28"/>
              </w:rPr>
            </w:pPr>
            <w:r w:rsidRPr="0051114A">
              <w:rPr>
                <w:rFonts w:ascii="Calibri" w:hAnsi="Calibri" w:cs="Calibri"/>
                <w:sz w:val="28"/>
                <w:szCs w:val="28"/>
              </w:rPr>
              <w:t>Robert Barthr</w:t>
            </w:r>
            <w:r w:rsidR="00F26F0D">
              <w:rPr>
                <w:rFonts w:ascii="Calibri" w:hAnsi="Calibri" w:cs="Calibri"/>
                <w:sz w:val="28"/>
                <w:szCs w:val="28"/>
              </w:rPr>
              <w:t>a</w:t>
            </w:r>
            <w:r w:rsidRPr="0051114A">
              <w:rPr>
                <w:rFonts w:ascii="Calibri" w:hAnsi="Calibri" w:cs="Calibri"/>
                <w:sz w:val="28"/>
                <w:szCs w:val="28"/>
              </w:rPr>
              <w:t>m</w:t>
            </w:r>
          </w:p>
        </w:tc>
      </w:tr>
    </w:tbl>
    <w:p w14:paraId="7D576B89" w14:textId="77777777" w:rsidR="0051114A" w:rsidRPr="0051114A" w:rsidRDefault="0051114A" w:rsidP="0051114A">
      <w:pPr>
        <w:spacing w:after="120"/>
        <w:rPr>
          <w:rFonts w:ascii="Calibri" w:hAnsi="Calibri"/>
          <w:b/>
          <w:bCs/>
          <w:sz w:val="28"/>
          <w:szCs w:val="28"/>
        </w:rPr>
      </w:pPr>
    </w:p>
    <w:p w14:paraId="33612B1C" w14:textId="409003B0" w:rsidR="004A39D2" w:rsidRPr="00D16AF0" w:rsidRDefault="004A39D2" w:rsidP="000542EA">
      <w:pPr>
        <w:spacing w:before="240" w:after="240"/>
        <w:jc w:val="center"/>
        <w:rPr>
          <w:rFonts w:ascii="Calibri" w:hAnsi="Calibri"/>
          <w:b/>
          <w:bCs/>
          <w:sz w:val="28"/>
          <w:szCs w:val="28"/>
        </w:rPr>
      </w:pPr>
      <w:r w:rsidRPr="00D16AF0">
        <w:rPr>
          <w:rFonts w:ascii="Calibri" w:hAnsi="Calibri"/>
          <w:b/>
          <w:bCs/>
          <w:sz w:val="28"/>
          <w:szCs w:val="28"/>
        </w:rPr>
        <w:t xml:space="preserve">Next meeting of Synod:  </w:t>
      </w:r>
      <w:r w:rsidR="00E44C6F" w:rsidRPr="00D16AF0">
        <w:rPr>
          <w:rFonts w:ascii="Calibri" w:hAnsi="Calibri"/>
          <w:b/>
          <w:bCs/>
          <w:sz w:val="28"/>
          <w:szCs w:val="28"/>
        </w:rPr>
        <w:t xml:space="preserve">Online on </w:t>
      </w:r>
      <w:r w:rsidR="002A708A">
        <w:rPr>
          <w:rFonts w:ascii="Calibri" w:hAnsi="Calibri"/>
          <w:b/>
          <w:bCs/>
          <w:sz w:val="28"/>
          <w:szCs w:val="28"/>
        </w:rPr>
        <w:t>Tuesday 29</w:t>
      </w:r>
      <w:r w:rsidR="002A708A" w:rsidRPr="002A708A">
        <w:rPr>
          <w:rFonts w:ascii="Calibri" w:hAnsi="Calibri"/>
          <w:b/>
          <w:bCs/>
          <w:sz w:val="28"/>
          <w:szCs w:val="28"/>
          <w:vertAlign w:val="superscript"/>
        </w:rPr>
        <w:t>th</w:t>
      </w:r>
      <w:r w:rsidR="002A708A">
        <w:rPr>
          <w:rFonts w:ascii="Calibri" w:hAnsi="Calibri"/>
          <w:b/>
          <w:bCs/>
          <w:sz w:val="28"/>
          <w:szCs w:val="28"/>
        </w:rPr>
        <w:t xml:space="preserve"> </w:t>
      </w:r>
      <w:r w:rsidR="00CD275D" w:rsidRPr="00D16AF0">
        <w:rPr>
          <w:rFonts w:ascii="Calibri" w:hAnsi="Calibri"/>
          <w:b/>
          <w:bCs/>
          <w:sz w:val="28"/>
          <w:szCs w:val="28"/>
        </w:rPr>
        <w:t>April</w:t>
      </w:r>
      <w:r w:rsidR="00E44C6F" w:rsidRPr="00D16AF0">
        <w:rPr>
          <w:rFonts w:ascii="Calibri" w:hAnsi="Calibri"/>
          <w:b/>
          <w:bCs/>
          <w:sz w:val="28"/>
          <w:szCs w:val="28"/>
        </w:rPr>
        <w:t xml:space="preserve"> 202</w:t>
      </w:r>
      <w:r w:rsidR="002A708A">
        <w:rPr>
          <w:rFonts w:ascii="Calibri" w:hAnsi="Calibri"/>
          <w:b/>
          <w:bCs/>
          <w:sz w:val="28"/>
          <w:szCs w:val="28"/>
        </w:rPr>
        <w:t>5</w:t>
      </w:r>
    </w:p>
    <w:p w14:paraId="328CFF65" w14:textId="77777777" w:rsidR="00AA48FC" w:rsidRPr="00317C8C" w:rsidRDefault="000C1E5C" w:rsidP="00AA48FC">
      <w:pPr>
        <w:jc w:val="center"/>
        <w:rPr>
          <w:rFonts w:ascii="Calibri" w:hAnsi="Calibri"/>
          <w:b/>
          <w:bCs/>
          <w:sz w:val="32"/>
          <w:szCs w:val="32"/>
        </w:rPr>
      </w:pPr>
      <w:r>
        <w:rPr>
          <w:rFonts w:ascii="Calibri" w:hAnsi="Calibri"/>
          <w:b/>
          <w:bCs/>
          <w:sz w:val="22"/>
          <w:szCs w:val="22"/>
          <w:u w:val="single"/>
        </w:rPr>
        <w:br w:type="page"/>
      </w:r>
      <w:r w:rsidR="00AA48FC" w:rsidRPr="00317C8C">
        <w:rPr>
          <w:rFonts w:ascii="Calibri" w:hAnsi="Calibri"/>
          <w:b/>
          <w:bCs/>
          <w:kern w:val="2"/>
          <w:sz w:val="32"/>
          <w:szCs w:val="32"/>
        </w:rPr>
        <w:lastRenderedPageBreak/>
        <w:t>UPDATE ON ORDINANDS, MINISTERIAL AND CHURCH CHANGES</w:t>
      </w:r>
    </w:p>
    <w:p w14:paraId="662EA347" w14:textId="77777777" w:rsidR="00AA48FC" w:rsidRPr="007027B2" w:rsidRDefault="00AA48FC" w:rsidP="00AA48FC">
      <w:pPr>
        <w:rPr>
          <w:rFonts w:ascii="Calibri" w:hAnsi="Calibri"/>
          <w:b/>
          <w:sz w:val="12"/>
          <w:szCs w:val="12"/>
          <w:u w:val="single"/>
        </w:rPr>
      </w:pPr>
      <w:bookmarkStart w:id="0" w:name="_Hlk19612948"/>
      <w:bookmarkStart w:id="1" w:name="_Hlk51328056"/>
    </w:p>
    <w:p w14:paraId="068B4877" w14:textId="77777777" w:rsidR="00A14F40" w:rsidRDefault="00A14F40" w:rsidP="00AA48FC">
      <w:pPr>
        <w:rPr>
          <w:rFonts w:ascii="Calibri" w:hAnsi="Calibri"/>
          <w:b/>
          <w:sz w:val="24"/>
          <w:szCs w:val="24"/>
          <w:u w:val="single"/>
        </w:rPr>
      </w:pPr>
    </w:p>
    <w:p w14:paraId="263ABB1D" w14:textId="0E239802" w:rsidR="00AA48FC" w:rsidRDefault="00AA48FC" w:rsidP="00AA48FC">
      <w:pPr>
        <w:rPr>
          <w:rFonts w:ascii="Calibri" w:hAnsi="Calibri"/>
          <w:sz w:val="24"/>
          <w:szCs w:val="24"/>
        </w:rPr>
      </w:pPr>
      <w:r>
        <w:rPr>
          <w:rFonts w:ascii="Calibri" w:hAnsi="Calibri"/>
          <w:b/>
          <w:sz w:val="24"/>
          <w:szCs w:val="24"/>
          <w:u w:val="single"/>
        </w:rPr>
        <w:t>Ordinands and CRCWs training for Ministry</w:t>
      </w:r>
      <w:r>
        <w:rPr>
          <w:rFonts w:ascii="Calibri" w:hAnsi="Calibri"/>
          <w:sz w:val="24"/>
          <w:szCs w:val="24"/>
        </w:rPr>
        <w:t xml:space="preserve">  </w:t>
      </w:r>
      <w:r>
        <w:rPr>
          <w:rFonts w:ascii="Calibri" w:hAnsi="Calibri"/>
          <w:sz w:val="24"/>
          <w:szCs w:val="24"/>
        </w:rPr>
        <w:tab/>
      </w:r>
      <w:r>
        <w:rPr>
          <w:rFonts w:ascii="Calibri" w:hAnsi="Calibri"/>
          <w:sz w:val="24"/>
          <w:szCs w:val="24"/>
        </w:rPr>
        <w:tab/>
      </w:r>
      <w:r>
        <w:rPr>
          <w:rFonts w:ascii="Calibri" w:hAnsi="Calibri"/>
          <w:sz w:val="24"/>
          <w:szCs w:val="24"/>
        </w:rPr>
        <w:tab/>
      </w:r>
    </w:p>
    <w:bookmarkEnd w:id="0"/>
    <w:bookmarkEnd w:id="1"/>
    <w:p w14:paraId="3629214D" w14:textId="77777777" w:rsidR="00AA48FC" w:rsidRPr="003E1315" w:rsidRDefault="00AA48FC" w:rsidP="00AA48FC">
      <w:pPr>
        <w:tabs>
          <w:tab w:val="left" w:pos="1985"/>
          <w:tab w:val="left" w:pos="7371"/>
        </w:tabs>
        <w:rPr>
          <w:rFonts w:ascii="Calibri" w:hAnsi="Calibri"/>
          <w:sz w:val="12"/>
          <w:szCs w:val="12"/>
        </w:rPr>
      </w:pPr>
    </w:p>
    <w:tbl>
      <w:tblPr>
        <w:tblW w:w="9634"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63"/>
        <w:gridCol w:w="1701"/>
        <w:gridCol w:w="3969"/>
        <w:gridCol w:w="1701"/>
      </w:tblGrid>
      <w:tr w:rsidR="00A12195" w:rsidRPr="002A6257" w14:paraId="16A2B0A9" w14:textId="77777777" w:rsidTr="00A12195">
        <w:tc>
          <w:tcPr>
            <w:tcW w:w="2263" w:type="dxa"/>
            <w:shd w:val="clear" w:color="auto" w:fill="auto"/>
          </w:tcPr>
          <w:p w14:paraId="1A8281E5" w14:textId="77777777" w:rsidR="00A12195" w:rsidRPr="009C2C63" w:rsidRDefault="00A12195" w:rsidP="00FF5714">
            <w:pPr>
              <w:tabs>
                <w:tab w:val="left" w:pos="1985"/>
                <w:tab w:val="left" w:pos="7371"/>
              </w:tabs>
              <w:suppressAutoHyphens/>
              <w:spacing w:before="60" w:after="60"/>
              <w:rPr>
                <w:rFonts w:ascii="Calibri" w:hAnsi="Calibri"/>
                <w:b/>
                <w:sz w:val="24"/>
                <w:szCs w:val="24"/>
              </w:rPr>
            </w:pPr>
            <w:r w:rsidRPr="009C2C63">
              <w:rPr>
                <w:rFonts w:ascii="Calibri" w:hAnsi="Calibri"/>
                <w:b/>
                <w:sz w:val="24"/>
                <w:szCs w:val="24"/>
              </w:rPr>
              <w:t>Name</w:t>
            </w:r>
          </w:p>
        </w:tc>
        <w:tc>
          <w:tcPr>
            <w:tcW w:w="1701" w:type="dxa"/>
            <w:shd w:val="clear" w:color="auto" w:fill="auto"/>
          </w:tcPr>
          <w:p w14:paraId="1BBDF527" w14:textId="77777777" w:rsidR="00A12195" w:rsidRPr="009C2C63" w:rsidRDefault="00A12195" w:rsidP="00FF5714">
            <w:pPr>
              <w:tabs>
                <w:tab w:val="left" w:pos="1985"/>
                <w:tab w:val="left" w:pos="7371"/>
              </w:tabs>
              <w:suppressAutoHyphens/>
              <w:spacing w:before="60" w:after="60"/>
              <w:rPr>
                <w:rFonts w:ascii="Calibri" w:hAnsi="Calibri"/>
                <w:b/>
                <w:sz w:val="24"/>
                <w:szCs w:val="24"/>
              </w:rPr>
            </w:pPr>
            <w:r w:rsidRPr="009C2C63">
              <w:rPr>
                <w:rFonts w:ascii="Calibri" w:hAnsi="Calibri"/>
                <w:b/>
                <w:sz w:val="24"/>
                <w:szCs w:val="24"/>
              </w:rPr>
              <w:t>College</w:t>
            </w:r>
          </w:p>
        </w:tc>
        <w:tc>
          <w:tcPr>
            <w:tcW w:w="3969" w:type="dxa"/>
            <w:shd w:val="clear" w:color="auto" w:fill="auto"/>
          </w:tcPr>
          <w:p w14:paraId="61728D2B" w14:textId="77777777" w:rsidR="00A12195" w:rsidRPr="009C2C63" w:rsidRDefault="00A12195" w:rsidP="00FF5714">
            <w:pPr>
              <w:tabs>
                <w:tab w:val="left" w:pos="1985"/>
                <w:tab w:val="left" w:pos="7371"/>
              </w:tabs>
              <w:suppressAutoHyphens/>
              <w:spacing w:before="60" w:after="60"/>
              <w:rPr>
                <w:rFonts w:ascii="Calibri" w:hAnsi="Calibri"/>
                <w:b/>
                <w:sz w:val="24"/>
                <w:szCs w:val="24"/>
              </w:rPr>
            </w:pPr>
            <w:r w:rsidRPr="009C2C63">
              <w:rPr>
                <w:rFonts w:ascii="Calibri" w:hAnsi="Calibri"/>
                <w:b/>
                <w:sz w:val="24"/>
                <w:szCs w:val="24"/>
              </w:rPr>
              <w:t>Ministry Category</w:t>
            </w:r>
          </w:p>
        </w:tc>
        <w:tc>
          <w:tcPr>
            <w:tcW w:w="1701" w:type="dxa"/>
            <w:shd w:val="clear" w:color="auto" w:fill="auto"/>
          </w:tcPr>
          <w:p w14:paraId="029E86B6" w14:textId="77777777" w:rsidR="00A12195" w:rsidRPr="009C2C63" w:rsidRDefault="00A12195" w:rsidP="00FF5714">
            <w:pPr>
              <w:tabs>
                <w:tab w:val="left" w:pos="1985"/>
                <w:tab w:val="left" w:pos="7371"/>
              </w:tabs>
              <w:suppressAutoHyphens/>
              <w:spacing w:before="60" w:after="60"/>
              <w:rPr>
                <w:rFonts w:ascii="Calibri" w:hAnsi="Calibri"/>
                <w:b/>
                <w:sz w:val="24"/>
                <w:szCs w:val="24"/>
              </w:rPr>
            </w:pPr>
            <w:r w:rsidRPr="009C2C63">
              <w:rPr>
                <w:rFonts w:ascii="Calibri" w:hAnsi="Calibri"/>
                <w:b/>
                <w:sz w:val="24"/>
                <w:szCs w:val="24"/>
              </w:rPr>
              <w:t>Finish Date</w:t>
            </w:r>
          </w:p>
        </w:tc>
      </w:tr>
      <w:tr w:rsidR="00A12195" w:rsidRPr="00EC72C0" w14:paraId="6174F48A" w14:textId="77777777" w:rsidTr="00A12195">
        <w:tc>
          <w:tcPr>
            <w:tcW w:w="2263" w:type="dxa"/>
            <w:shd w:val="clear" w:color="auto" w:fill="auto"/>
          </w:tcPr>
          <w:p w14:paraId="7A60143E" w14:textId="77777777" w:rsidR="00A12195" w:rsidRPr="00F54A7E" w:rsidRDefault="00A12195" w:rsidP="00FF5714">
            <w:pPr>
              <w:tabs>
                <w:tab w:val="left" w:pos="1985"/>
                <w:tab w:val="left" w:pos="7371"/>
              </w:tabs>
              <w:suppressAutoHyphens/>
              <w:spacing w:before="60" w:after="60"/>
              <w:rPr>
                <w:rFonts w:ascii="Calibri" w:hAnsi="Calibri"/>
                <w:sz w:val="24"/>
                <w:szCs w:val="24"/>
              </w:rPr>
            </w:pPr>
            <w:r w:rsidRPr="00F54A7E">
              <w:rPr>
                <w:rFonts w:ascii="Calibri" w:hAnsi="Calibri"/>
                <w:sz w:val="24"/>
                <w:szCs w:val="24"/>
              </w:rPr>
              <w:t>Simon Peters</w:t>
            </w:r>
          </w:p>
        </w:tc>
        <w:tc>
          <w:tcPr>
            <w:tcW w:w="1701" w:type="dxa"/>
            <w:shd w:val="clear" w:color="auto" w:fill="auto"/>
          </w:tcPr>
          <w:p w14:paraId="52F57EFD" w14:textId="77777777" w:rsidR="00A12195" w:rsidRPr="00F54A7E" w:rsidRDefault="00A12195" w:rsidP="00FF5714">
            <w:pPr>
              <w:tabs>
                <w:tab w:val="left" w:pos="1985"/>
                <w:tab w:val="left" w:pos="7371"/>
              </w:tabs>
              <w:suppressAutoHyphens/>
              <w:spacing w:before="60" w:after="60"/>
              <w:rPr>
                <w:rFonts w:ascii="Calibri" w:hAnsi="Calibri"/>
                <w:sz w:val="24"/>
                <w:szCs w:val="24"/>
              </w:rPr>
            </w:pPr>
            <w:r w:rsidRPr="00F54A7E">
              <w:rPr>
                <w:rFonts w:ascii="Calibri" w:hAnsi="Calibri"/>
                <w:sz w:val="24"/>
                <w:szCs w:val="24"/>
              </w:rPr>
              <w:t>Northern</w:t>
            </w:r>
          </w:p>
        </w:tc>
        <w:tc>
          <w:tcPr>
            <w:tcW w:w="3969" w:type="dxa"/>
            <w:shd w:val="clear" w:color="auto" w:fill="auto"/>
          </w:tcPr>
          <w:p w14:paraId="2F15A27A" w14:textId="77777777" w:rsidR="00A12195" w:rsidRPr="00F54A7E" w:rsidRDefault="00A12195" w:rsidP="00FF5714">
            <w:pPr>
              <w:tabs>
                <w:tab w:val="left" w:pos="1985"/>
                <w:tab w:val="left" w:pos="7371"/>
              </w:tabs>
              <w:suppressAutoHyphens/>
              <w:spacing w:before="60" w:after="60"/>
              <w:rPr>
                <w:rFonts w:ascii="Calibri" w:hAnsi="Calibri"/>
                <w:sz w:val="24"/>
                <w:szCs w:val="24"/>
              </w:rPr>
            </w:pPr>
            <w:r w:rsidRPr="00F54A7E">
              <w:rPr>
                <w:rFonts w:ascii="Calibri" w:hAnsi="Calibri"/>
                <w:sz w:val="24"/>
                <w:szCs w:val="24"/>
              </w:rPr>
              <w:t>Stipendiary Ministry</w:t>
            </w:r>
          </w:p>
        </w:tc>
        <w:tc>
          <w:tcPr>
            <w:tcW w:w="1701" w:type="dxa"/>
            <w:shd w:val="clear" w:color="auto" w:fill="auto"/>
          </w:tcPr>
          <w:p w14:paraId="6C06F1BE" w14:textId="77777777" w:rsidR="00A12195" w:rsidRPr="00F54A7E" w:rsidRDefault="00A12195" w:rsidP="00FF5714">
            <w:pPr>
              <w:tabs>
                <w:tab w:val="left" w:pos="1985"/>
                <w:tab w:val="left" w:pos="7371"/>
              </w:tabs>
              <w:suppressAutoHyphens/>
              <w:spacing w:before="60" w:after="60"/>
              <w:rPr>
                <w:rFonts w:ascii="Calibri" w:hAnsi="Calibri"/>
                <w:sz w:val="24"/>
                <w:szCs w:val="24"/>
              </w:rPr>
            </w:pPr>
            <w:r w:rsidRPr="00F54A7E">
              <w:rPr>
                <w:rFonts w:ascii="Calibri" w:hAnsi="Calibri"/>
                <w:sz w:val="24"/>
                <w:szCs w:val="24"/>
              </w:rPr>
              <w:t>June 2026</w:t>
            </w:r>
          </w:p>
        </w:tc>
      </w:tr>
      <w:tr w:rsidR="00A12195" w:rsidRPr="002A6257" w14:paraId="450C7A26" w14:textId="77777777" w:rsidTr="00A12195">
        <w:tc>
          <w:tcPr>
            <w:tcW w:w="2263" w:type="dxa"/>
            <w:shd w:val="clear" w:color="auto" w:fill="auto"/>
          </w:tcPr>
          <w:p w14:paraId="5ED64F56" w14:textId="77777777" w:rsidR="00A12195" w:rsidRPr="00A379B4" w:rsidRDefault="00A12195" w:rsidP="00FF5714">
            <w:pPr>
              <w:tabs>
                <w:tab w:val="left" w:pos="1985"/>
                <w:tab w:val="left" w:pos="7371"/>
              </w:tabs>
              <w:suppressAutoHyphens/>
              <w:spacing w:before="60" w:after="60"/>
              <w:rPr>
                <w:rFonts w:ascii="Calibri" w:hAnsi="Calibri"/>
                <w:sz w:val="24"/>
                <w:szCs w:val="24"/>
              </w:rPr>
            </w:pPr>
            <w:r w:rsidRPr="00A379B4">
              <w:rPr>
                <w:rFonts w:ascii="Calibri" w:hAnsi="Calibri"/>
                <w:sz w:val="24"/>
                <w:szCs w:val="24"/>
              </w:rPr>
              <w:t>Abigail Perrow</w:t>
            </w:r>
          </w:p>
        </w:tc>
        <w:tc>
          <w:tcPr>
            <w:tcW w:w="1701" w:type="dxa"/>
            <w:shd w:val="clear" w:color="auto" w:fill="auto"/>
          </w:tcPr>
          <w:p w14:paraId="5EAE8416" w14:textId="77777777" w:rsidR="00A12195" w:rsidRPr="00A379B4" w:rsidRDefault="00A12195" w:rsidP="00FF5714">
            <w:pPr>
              <w:tabs>
                <w:tab w:val="left" w:pos="1985"/>
                <w:tab w:val="left" w:pos="7371"/>
              </w:tabs>
              <w:suppressAutoHyphens/>
              <w:spacing w:before="60" w:after="60"/>
              <w:rPr>
                <w:rFonts w:ascii="Calibri" w:hAnsi="Calibri"/>
                <w:sz w:val="24"/>
                <w:szCs w:val="24"/>
              </w:rPr>
            </w:pPr>
            <w:r w:rsidRPr="00A379B4">
              <w:rPr>
                <w:rFonts w:ascii="Calibri" w:hAnsi="Calibri"/>
                <w:sz w:val="24"/>
                <w:szCs w:val="24"/>
              </w:rPr>
              <w:t>Westminster</w:t>
            </w:r>
          </w:p>
        </w:tc>
        <w:tc>
          <w:tcPr>
            <w:tcW w:w="3969" w:type="dxa"/>
            <w:shd w:val="clear" w:color="auto" w:fill="auto"/>
          </w:tcPr>
          <w:p w14:paraId="680E24C5" w14:textId="77777777" w:rsidR="00A12195" w:rsidRPr="00A379B4" w:rsidRDefault="00A12195" w:rsidP="00FF5714">
            <w:pPr>
              <w:tabs>
                <w:tab w:val="left" w:pos="1985"/>
                <w:tab w:val="left" w:pos="7371"/>
              </w:tabs>
              <w:suppressAutoHyphens/>
              <w:spacing w:before="60" w:after="60"/>
              <w:rPr>
                <w:rFonts w:ascii="Calibri" w:hAnsi="Calibri"/>
                <w:sz w:val="24"/>
                <w:szCs w:val="24"/>
              </w:rPr>
            </w:pPr>
            <w:r w:rsidRPr="00A379B4">
              <w:rPr>
                <w:rFonts w:ascii="Calibri" w:hAnsi="Calibri"/>
                <w:sz w:val="24"/>
                <w:szCs w:val="24"/>
              </w:rPr>
              <w:t>Stipendiary Ministry</w:t>
            </w:r>
          </w:p>
        </w:tc>
        <w:tc>
          <w:tcPr>
            <w:tcW w:w="1701" w:type="dxa"/>
            <w:shd w:val="clear" w:color="auto" w:fill="auto"/>
          </w:tcPr>
          <w:p w14:paraId="01A57F2C" w14:textId="77777777" w:rsidR="00A12195" w:rsidRDefault="00A12195" w:rsidP="00FF5714">
            <w:pPr>
              <w:tabs>
                <w:tab w:val="left" w:pos="1985"/>
                <w:tab w:val="left" w:pos="7371"/>
              </w:tabs>
              <w:suppressAutoHyphens/>
              <w:spacing w:before="60" w:after="60"/>
              <w:rPr>
                <w:rFonts w:ascii="Calibri" w:hAnsi="Calibri"/>
                <w:sz w:val="24"/>
                <w:szCs w:val="24"/>
              </w:rPr>
            </w:pPr>
            <w:r w:rsidRPr="00A379B4">
              <w:rPr>
                <w:rFonts w:ascii="Calibri" w:hAnsi="Calibri"/>
                <w:sz w:val="24"/>
                <w:szCs w:val="24"/>
              </w:rPr>
              <w:t>June 2026</w:t>
            </w:r>
          </w:p>
        </w:tc>
      </w:tr>
      <w:tr w:rsidR="00A12195" w:rsidRPr="002A6257" w14:paraId="0C1D94AE" w14:textId="77777777" w:rsidTr="00A12195">
        <w:tc>
          <w:tcPr>
            <w:tcW w:w="2263" w:type="dxa"/>
            <w:shd w:val="clear" w:color="auto" w:fill="auto"/>
          </w:tcPr>
          <w:p w14:paraId="0AB6E25E" w14:textId="77777777" w:rsidR="00A12195" w:rsidRPr="004133FF" w:rsidRDefault="00A12195" w:rsidP="00FF5714">
            <w:pPr>
              <w:tabs>
                <w:tab w:val="left" w:pos="1985"/>
                <w:tab w:val="left" w:pos="7371"/>
              </w:tabs>
              <w:suppressAutoHyphens/>
              <w:spacing w:before="60" w:after="60"/>
              <w:rPr>
                <w:rFonts w:ascii="Calibri" w:hAnsi="Calibri"/>
                <w:sz w:val="24"/>
                <w:szCs w:val="24"/>
              </w:rPr>
            </w:pPr>
            <w:r w:rsidRPr="004133FF">
              <w:rPr>
                <w:rFonts w:ascii="Calibri" w:hAnsi="Calibri"/>
                <w:sz w:val="24"/>
                <w:szCs w:val="24"/>
              </w:rPr>
              <w:t>Sue Nichols</w:t>
            </w:r>
          </w:p>
        </w:tc>
        <w:tc>
          <w:tcPr>
            <w:tcW w:w="1701" w:type="dxa"/>
            <w:shd w:val="clear" w:color="auto" w:fill="auto"/>
          </w:tcPr>
          <w:p w14:paraId="2516F7EF" w14:textId="77777777" w:rsidR="00A12195" w:rsidRPr="004133FF" w:rsidRDefault="00A12195" w:rsidP="00FF5714">
            <w:pPr>
              <w:tabs>
                <w:tab w:val="left" w:pos="1985"/>
                <w:tab w:val="left" w:pos="7371"/>
              </w:tabs>
              <w:suppressAutoHyphens/>
              <w:spacing w:before="60" w:after="60"/>
              <w:rPr>
                <w:rFonts w:ascii="Calibri" w:hAnsi="Calibri"/>
                <w:sz w:val="24"/>
                <w:szCs w:val="24"/>
              </w:rPr>
            </w:pPr>
            <w:r w:rsidRPr="004133FF">
              <w:rPr>
                <w:rFonts w:ascii="Calibri" w:hAnsi="Calibri"/>
                <w:sz w:val="24"/>
                <w:szCs w:val="24"/>
              </w:rPr>
              <w:t>Northern</w:t>
            </w:r>
          </w:p>
        </w:tc>
        <w:tc>
          <w:tcPr>
            <w:tcW w:w="3969" w:type="dxa"/>
            <w:shd w:val="clear" w:color="auto" w:fill="auto"/>
          </w:tcPr>
          <w:p w14:paraId="7D323FBF" w14:textId="77777777" w:rsidR="00A12195" w:rsidRPr="004133FF" w:rsidRDefault="00A12195" w:rsidP="00FF5714">
            <w:pPr>
              <w:tabs>
                <w:tab w:val="left" w:pos="1985"/>
                <w:tab w:val="left" w:pos="7371"/>
              </w:tabs>
              <w:suppressAutoHyphens/>
              <w:spacing w:before="60" w:after="60"/>
              <w:rPr>
                <w:rFonts w:ascii="Calibri" w:hAnsi="Calibri"/>
                <w:sz w:val="24"/>
                <w:szCs w:val="24"/>
              </w:rPr>
            </w:pPr>
            <w:r w:rsidRPr="004133FF">
              <w:rPr>
                <w:rFonts w:ascii="Calibri" w:hAnsi="Calibri"/>
                <w:sz w:val="24"/>
                <w:szCs w:val="24"/>
              </w:rPr>
              <w:t>Non-Stipendiary Ministry – Model 4</w:t>
            </w:r>
          </w:p>
        </w:tc>
        <w:tc>
          <w:tcPr>
            <w:tcW w:w="1701" w:type="dxa"/>
            <w:shd w:val="clear" w:color="auto" w:fill="auto"/>
          </w:tcPr>
          <w:p w14:paraId="0BC47DDF" w14:textId="77777777" w:rsidR="00A12195" w:rsidRPr="00A379B4" w:rsidRDefault="00A12195" w:rsidP="00FF5714">
            <w:pPr>
              <w:tabs>
                <w:tab w:val="left" w:pos="1985"/>
                <w:tab w:val="left" w:pos="7371"/>
              </w:tabs>
              <w:suppressAutoHyphens/>
              <w:spacing w:before="60" w:after="60"/>
              <w:rPr>
                <w:rFonts w:ascii="Calibri" w:hAnsi="Calibri"/>
                <w:sz w:val="24"/>
                <w:szCs w:val="24"/>
              </w:rPr>
            </w:pPr>
            <w:r w:rsidRPr="004133FF">
              <w:rPr>
                <w:rFonts w:ascii="Calibri" w:hAnsi="Calibri"/>
                <w:sz w:val="24"/>
                <w:szCs w:val="24"/>
              </w:rPr>
              <w:t>June 202</w:t>
            </w:r>
            <w:r>
              <w:rPr>
                <w:rFonts w:ascii="Calibri" w:hAnsi="Calibri"/>
                <w:sz w:val="24"/>
                <w:szCs w:val="24"/>
              </w:rPr>
              <w:t>6</w:t>
            </w:r>
          </w:p>
        </w:tc>
      </w:tr>
    </w:tbl>
    <w:p w14:paraId="46E2CBAE" w14:textId="77777777" w:rsidR="00AA48FC" w:rsidRDefault="00AA48FC" w:rsidP="00AA48FC">
      <w:pPr>
        <w:tabs>
          <w:tab w:val="left" w:pos="1985"/>
          <w:tab w:val="left" w:pos="7371"/>
        </w:tabs>
        <w:rPr>
          <w:rFonts w:ascii="Calibri" w:hAnsi="Calibri"/>
          <w:sz w:val="14"/>
          <w:szCs w:val="14"/>
        </w:rPr>
      </w:pPr>
    </w:p>
    <w:p w14:paraId="5DE4255C" w14:textId="77777777" w:rsidR="007B2371" w:rsidRPr="003E1315" w:rsidRDefault="007B2371" w:rsidP="00AA48FC">
      <w:pPr>
        <w:tabs>
          <w:tab w:val="left" w:pos="1985"/>
          <w:tab w:val="left" w:pos="7371"/>
        </w:tabs>
        <w:rPr>
          <w:rFonts w:ascii="Calibri" w:hAnsi="Calibri"/>
          <w:sz w:val="14"/>
          <w:szCs w:val="14"/>
        </w:rPr>
      </w:pPr>
    </w:p>
    <w:p w14:paraId="5531EF70" w14:textId="273B273D" w:rsidR="00746578" w:rsidRDefault="00746578" w:rsidP="00746578">
      <w:pPr>
        <w:tabs>
          <w:tab w:val="left" w:pos="1701"/>
          <w:tab w:val="left" w:pos="1985"/>
        </w:tabs>
        <w:ind w:left="1701" w:hanging="1701"/>
        <w:rPr>
          <w:rFonts w:ascii="Calibri" w:hAnsi="Calibri"/>
          <w:b/>
          <w:sz w:val="24"/>
          <w:szCs w:val="24"/>
        </w:rPr>
      </w:pPr>
      <w:r>
        <w:rPr>
          <w:rFonts w:ascii="Calibri" w:hAnsi="Calibri"/>
          <w:b/>
          <w:sz w:val="24"/>
          <w:szCs w:val="24"/>
          <w:u w:val="single"/>
        </w:rPr>
        <w:t>Ministerial</w:t>
      </w:r>
      <w:r w:rsidR="005A07D0">
        <w:rPr>
          <w:rFonts w:ascii="Calibri" w:hAnsi="Calibri"/>
          <w:b/>
          <w:sz w:val="24"/>
          <w:szCs w:val="24"/>
          <w:u w:val="single"/>
        </w:rPr>
        <w:t>/CRCW Changes</w:t>
      </w:r>
    </w:p>
    <w:p w14:paraId="081A77FF" w14:textId="1A8B685A" w:rsidR="00746578" w:rsidRDefault="005A07D0" w:rsidP="00177C3C">
      <w:pPr>
        <w:tabs>
          <w:tab w:val="left" w:pos="1701"/>
        </w:tabs>
        <w:ind w:left="1701" w:hanging="1701"/>
        <w:rPr>
          <w:rFonts w:ascii="Calibri" w:hAnsi="Calibri"/>
          <w:bCs/>
          <w:sz w:val="24"/>
          <w:szCs w:val="24"/>
        </w:rPr>
      </w:pPr>
      <w:r w:rsidRPr="00E7225C">
        <w:rPr>
          <w:rFonts w:ascii="Calibri" w:hAnsi="Calibri"/>
          <w:bCs/>
          <w:sz w:val="24"/>
          <w:szCs w:val="24"/>
        </w:rPr>
        <w:t>1</w:t>
      </w:r>
      <w:r w:rsidRPr="00E7225C">
        <w:rPr>
          <w:rFonts w:ascii="Calibri" w:hAnsi="Calibri"/>
          <w:bCs/>
          <w:sz w:val="24"/>
          <w:szCs w:val="24"/>
          <w:vertAlign w:val="superscript"/>
        </w:rPr>
        <w:t>st</w:t>
      </w:r>
      <w:r w:rsidRPr="00E7225C">
        <w:rPr>
          <w:rFonts w:ascii="Calibri" w:hAnsi="Calibri"/>
          <w:bCs/>
          <w:sz w:val="24"/>
          <w:szCs w:val="24"/>
        </w:rPr>
        <w:t xml:space="preserve"> February</w:t>
      </w:r>
      <w:r w:rsidRPr="00E7225C">
        <w:rPr>
          <w:rFonts w:ascii="Calibri" w:hAnsi="Calibri"/>
          <w:bCs/>
          <w:sz w:val="24"/>
          <w:szCs w:val="24"/>
        </w:rPr>
        <w:tab/>
        <w:t>Kirsty Ann Mabbott</w:t>
      </w:r>
      <w:r w:rsidR="00E7225C" w:rsidRPr="00E7225C">
        <w:rPr>
          <w:rFonts w:ascii="Calibri" w:hAnsi="Calibri"/>
          <w:bCs/>
          <w:sz w:val="24"/>
          <w:szCs w:val="24"/>
        </w:rPr>
        <w:t xml:space="preserve"> as CRCW </w:t>
      </w:r>
      <w:r w:rsidR="007C521F">
        <w:rPr>
          <w:rFonts w:ascii="Calibri" w:hAnsi="Calibri"/>
          <w:bCs/>
          <w:sz w:val="24"/>
          <w:szCs w:val="24"/>
        </w:rPr>
        <w:t xml:space="preserve">at </w:t>
      </w:r>
      <w:r w:rsidR="00E7225C" w:rsidRPr="00E7225C">
        <w:rPr>
          <w:rFonts w:ascii="Calibri" w:hAnsi="Calibri"/>
          <w:bCs/>
          <w:sz w:val="24"/>
          <w:szCs w:val="24"/>
        </w:rPr>
        <w:t>Holy Family Blackbird Leys in Oxford</w:t>
      </w:r>
    </w:p>
    <w:p w14:paraId="48357BE5" w14:textId="77777777" w:rsidR="00E7225C" w:rsidRDefault="00E7225C" w:rsidP="00177C3C">
      <w:pPr>
        <w:tabs>
          <w:tab w:val="left" w:pos="1701"/>
        </w:tabs>
        <w:ind w:left="1701" w:hanging="1701"/>
        <w:rPr>
          <w:rFonts w:ascii="Calibri" w:hAnsi="Calibri"/>
          <w:bCs/>
          <w:sz w:val="24"/>
          <w:szCs w:val="24"/>
        </w:rPr>
      </w:pPr>
    </w:p>
    <w:p w14:paraId="1222785A" w14:textId="70090445" w:rsidR="000F0954" w:rsidRPr="00C2236C" w:rsidRDefault="000F0954" w:rsidP="00177C3C">
      <w:pPr>
        <w:tabs>
          <w:tab w:val="left" w:pos="1701"/>
        </w:tabs>
        <w:ind w:left="1701" w:hanging="1701"/>
        <w:rPr>
          <w:rFonts w:ascii="Calibri" w:hAnsi="Calibri"/>
          <w:b/>
          <w:sz w:val="24"/>
          <w:szCs w:val="24"/>
          <w:u w:val="single"/>
        </w:rPr>
      </w:pPr>
      <w:r w:rsidRPr="00C2236C">
        <w:rPr>
          <w:rFonts w:ascii="Calibri" w:hAnsi="Calibri"/>
          <w:b/>
          <w:sz w:val="24"/>
          <w:szCs w:val="24"/>
          <w:u w:val="single"/>
        </w:rPr>
        <w:t>Jubilee Ministers</w:t>
      </w:r>
    </w:p>
    <w:p w14:paraId="05361FCD" w14:textId="12BB643F" w:rsidR="000F0954" w:rsidRDefault="00462B83" w:rsidP="00177C3C">
      <w:pPr>
        <w:tabs>
          <w:tab w:val="left" w:pos="1701"/>
        </w:tabs>
        <w:ind w:left="1701" w:hanging="1701"/>
        <w:rPr>
          <w:rFonts w:ascii="Calibri" w:hAnsi="Calibri"/>
          <w:bCs/>
          <w:sz w:val="24"/>
          <w:szCs w:val="24"/>
        </w:rPr>
      </w:pPr>
      <w:r>
        <w:rPr>
          <w:rFonts w:ascii="Calibri" w:hAnsi="Calibri"/>
          <w:bCs/>
          <w:sz w:val="24"/>
          <w:szCs w:val="24"/>
        </w:rPr>
        <w:t>60</w:t>
      </w:r>
      <w:r w:rsidRPr="00462B83">
        <w:rPr>
          <w:rFonts w:ascii="Calibri" w:hAnsi="Calibri"/>
          <w:bCs/>
          <w:sz w:val="24"/>
          <w:szCs w:val="24"/>
          <w:vertAlign w:val="superscript"/>
        </w:rPr>
        <w:t>th</w:t>
      </w:r>
      <w:r>
        <w:rPr>
          <w:rFonts w:ascii="Calibri" w:hAnsi="Calibri"/>
          <w:bCs/>
          <w:sz w:val="24"/>
          <w:szCs w:val="24"/>
        </w:rPr>
        <w:tab/>
        <w:t xml:space="preserve">David </w:t>
      </w:r>
      <w:r w:rsidR="00C312B8">
        <w:rPr>
          <w:rFonts w:ascii="Calibri" w:hAnsi="Calibri"/>
          <w:bCs/>
          <w:sz w:val="24"/>
          <w:szCs w:val="24"/>
        </w:rPr>
        <w:t>Helyar</w:t>
      </w:r>
    </w:p>
    <w:p w14:paraId="675EE357" w14:textId="33CC4496" w:rsidR="00C312B8" w:rsidRDefault="00C312B8" w:rsidP="00177C3C">
      <w:pPr>
        <w:tabs>
          <w:tab w:val="left" w:pos="1701"/>
        </w:tabs>
        <w:ind w:left="1701" w:hanging="1701"/>
        <w:rPr>
          <w:rFonts w:ascii="Calibri" w:hAnsi="Calibri"/>
          <w:bCs/>
          <w:sz w:val="24"/>
          <w:szCs w:val="24"/>
        </w:rPr>
      </w:pPr>
      <w:r>
        <w:rPr>
          <w:rFonts w:ascii="Calibri" w:hAnsi="Calibri"/>
          <w:bCs/>
          <w:sz w:val="24"/>
          <w:szCs w:val="24"/>
        </w:rPr>
        <w:t>70</w:t>
      </w:r>
      <w:r w:rsidRPr="00C312B8">
        <w:rPr>
          <w:rFonts w:ascii="Calibri" w:hAnsi="Calibri"/>
          <w:bCs/>
          <w:sz w:val="24"/>
          <w:szCs w:val="24"/>
          <w:vertAlign w:val="superscript"/>
        </w:rPr>
        <w:t>th</w:t>
      </w:r>
      <w:r>
        <w:rPr>
          <w:rFonts w:ascii="Calibri" w:hAnsi="Calibri"/>
          <w:bCs/>
          <w:sz w:val="24"/>
          <w:szCs w:val="24"/>
        </w:rPr>
        <w:tab/>
        <w:t>John Sturney</w:t>
      </w:r>
    </w:p>
    <w:p w14:paraId="6972A844" w14:textId="135C1AFA" w:rsidR="00C312B8" w:rsidRDefault="00C2236C" w:rsidP="00177C3C">
      <w:pPr>
        <w:tabs>
          <w:tab w:val="left" w:pos="1701"/>
        </w:tabs>
        <w:rPr>
          <w:rFonts w:ascii="Calibri" w:hAnsi="Calibri"/>
          <w:bCs/>
          <w:sz w:val="24"/>
          <w:szCs w:val="24"/>
        </w:rPr>
      </w:pPr>
      <w:r>
        <w:rPr>
          <w:rFonts w:ascii="Calibri" w:hAnsi="Calibri"/>
          <w:bCs/>
          <w:sz w:val="24"/>
          <w:szCs w:val="24"/>
        </w:rPr>
        <w:t>70</w:t>
      </w:r>
      <w:r w:rsidRPr="00C2236C">
        <w:rPr>
          <w:rFonts w:ascii="Calibri" w:hAnsi="Calibri"/>
          <w:bCs/>
          <w:sz w:val="24"/>
          <w:szCs w:val="24"/>
          <w:vertAlign w:val="superscript"/>
        </w:rPr>
        <w:t>th</w:t>
      </w:r>
      <w:r>
        <w:rPr>
          <w:rFonts w:ascii="Calibri" w:hAnsi="Calibri"/>
          <w:bCs/>
          <w:sz w:val="24"/>
          <w:szCs w:val="24"/>
        </w:rPr>
        <w:tab/>
        <w:t>Raymond Moody</w:t>
      </w:r>
    </w:p>
    <w:p w14:paraId="11D189F5" w14:textId="77777777" w:rsidR="000F0954" w:rsidRPr="00E7225C" w:rsidRDefault="000F0954" w:rsidP="00177C3C">
      <w:pPr>
        <w:tabs>
          <w:tab w:val="left" w:pos="1701"/>
        </w:tabs>
        <w:ind w:left="1701" w:hanging="1701"/>
        <w:rPr>
          <w:rFonts w:ascii="Calibri" w:hAnsi="Calibri"/>
          <w:bCs/>
          <w:sz w:val="24"/>
          <w:szCs w:val="24"/>
        </w:rPr>
      </w:pPr>
    </w:p>
    <w:p w14:paraId="34CE242F" w14:textId="2DB54D35" w:rsidR="00AA48FC" w:rsidRPr="003C27CB" w:rsidRDefault="003C27CB" w:rsidP="00177C3C">
      <w:pPr>
        <w:tabs>
          <w:tab w:val="left" w:pos="1701"/>
        </w:tabs>
        <w:rPr>
          <w:rFonts w:ascii="Calibri" w:hAnsi="Calibri"/>
          <w:b/>
          <w:color w:val="auto"/>
          <w:sz w:val="24"/>
          <w:szCs w:val="24"/>
          <w:u w:val="single"/>
        </w:rPr>
      </w:pPr>
      <w:r w:rsidRPr="003C27CB">
        <w:rPr>
          <w:rFonts w:ascii="Calibri" w:hAnsi="Calibri"/>
          <w:b/>
          <w:color w:val="auto"/>
          <w:sz w:val="24"/>
          <w:szCs w:val="24"/>
          <w:u w:val="single"/>
        </w:rPr>
        <w:t>Deaths</w:t>
      </w:r>
    </w:p>
    <w:p w14:paraId="00C42957" w14:textId="3CBF1B62" w:rsidR="00E159CE" w:rsidRDefault="00E159CE" w:rsidP="00177C3C">
      <w:pPr>
        <w:tabs>
          <w:tab w:val="left" w:pos="1701"/>
        </w:tabs>
        <w:ind w:left="1701" w:hanging="1701"/>
        <w:rPr>
          <w:rFonts w:ascii="Calibri" w:hAnsi="Calibri"/>
          <w:bCs/>
          <w:color w:val="auto"/>
          <w:sz w:val="24"/>
          <w:szCs w:val="40"/>
        </w:rPr>
      </w:pPr>
      <w:r>
        <w:rPr>
          <w:rFonts w:ascii="Calibri" w:hAnsi="Calibri"/>
          <w:bCs/>
          <w:color w:val="auto"/>
          <w:sz w:val="24"/>
          <w:szCs w:val="40"/>
        </w:rPr>
        <w:t>25</w:t>
      </w:r>
      <w:r w:rsidRPr="00E159CE">
        <w:rPr>
          <w:rFonts w:ascii="Calibri" w:hAnsi="Calibri"/>
          <w:bCs/>
          <w:color w:val="auto"/>
          <w:sz w:val="24"/>
          <w:szCs w:val="40"/>
          <w:vertAlign w:val="superscript"/>
        </w:rPr>
        <w:t>th</w:t>
      </w:r>
      <w:r>
        <w:rPr>
          <w:rFonts w:ascii="Calibri" w:hAnsi="Calibri"/>
          <w:bCs/>
          <w:color w:val="auto"/>
          <w:sz w:val="24"/>
          <w:szCs w:val="40"/>
        </w:rPr>
        <w:t xml:space="preserve"> November</w:t>
      </w:r>
      <w:r>
        <w:rPr>
          <w:rFonts w:ascii="Calibri" w:hAnsi="Calibri"/>
          <w:bCs/>
          <w:color w:val="auto"/>
          <w:sz w:val="24"/>
          <w:szCs w:val="40"/>
        </w:rPr>
        <w:tab/>
        <w:t>Iain Stewart (obituary to follow)</w:t>
      </w:r>
    </w:p>
    <w:p w14:paraId="05CC214D" w14:textId="55176266" w:rsidR="00942461" w:rsidRDefault="008C31AF" w:rsidP="00177C3C">
      <w:pPr>
        <w:tabs>
          <w:tab w:val="left" w:pos="1701"/>
        </w:tabs>
        <w:ind w:left="1701" w:hanging="1701"/>
        <w:rPr>
          <w:rFonts w:ascii="Calibri" w:hAnsi="Calibri"/>
          <w:bCs/>
          <w:color w:val="auto"/>
          <w:sz w:val="24"/>
          <w:szCs w:val="40"/>
        </w:rPr>
      </w:pPr>
      <w:r>
        <w:rPr>
          <w:rFonts w:ascii="Calibri" w:hAnsi="Calibri"/>
          <w:bCs/>
          <w:color w:val="auto"/>
          <w:sz w:val="24"/>
          <w:szCs w:val="40"/>
        </w:rPr>
        <w:t>30</w:t>
      </w:r>
      <w:r w:rsidRPr="008C31AF">
        <w:rPr>
          <w:rFonts w:ascii="Calibri" w:hAnsi="Calibri"/>
          <w:bCs/>
          <w:color w:val="auto"/>
          <w:sz w:val="24"/>
          <w:szCs w:val="40"/>
          <w:vertAlign w:val="superscript"/>
        </w:rPr>
        <w:t>th</w:t>
      </w:r>
      <w:r>
        <w:rPr>
          <w:rFonts w:ascii="Calibri" w:hAnsi="Calibri"/>
          <w:bCs/>
          <w:color w:val="auto"/>
          <w:sz w:val="24"/>
          <w:szCs w:val="40"/>
        </w:rPr>
        <w:t xml:space="preserve"> November</w:t>
      </w:r>
      <w:r>
        <w:rPr>
          <w:rFonts w:ascii="Calibri" w:hAnsi="Calibri"/>
          <w:bCs/>
          <w:color w:val="auto"/>
          <w:sz w:val="24"/>
          <w:szCs w:val="40"/>
        </w:rPr>
        <w:tab/>
        <w:t>Brian Coward</w:t>
      </w:r>
      <w:r w:rsidR="00E159CE">
        <w:rPr>
          <w:rFonts w:ascii="Calibri" w:hAnsi="Calibri"/>
          <w:bCs/>
          <w:color w:val="auto"/>
          <w:sz w:val="24"/>
          <w:szCs w:val="40"/>
        </w:rPr>
        <w:t xml:space="preserve"> (obituary to follow) </w:t>
      </w:r>
    </w:p>
    <w:p w14:paraId="204E33D6" w14:textId="77777777" w:rsidR="007A2CBB" w:rsidRDefault="007A2CBB" w:rsidP="00177C3C">
      <w:pPr>
        <w:tabs>
          <w:tab w:val="left" w:pos="1701"/>
        </w:tabs>
        <w:ind w:left="1701" w:hanging="1701"/>
        <w:rPr>
          <w:rFonts w:ascii="Calibri" w:hAnsi="Calibri"/>
          <w:bCs/>
          <w:color w:val="auto"/>
          <w:sz w:val="24"/>
          <w:szCs w:val="40"/>
        </w:rPr>
      </w:pPr>
    </w:p>
    <w:p w14:paraId="652FB0A9" w14:textId="77777777" w:rsidR="00942461" w:rsidRPr="00EA0981" w:rsidRDefault="00942461" w:rsidP="00177C3C">
      <w:pPr>
        <w:tabs>
          <w:tab w:val="left" w:pos="1701"/>
          <w:tab w:val="left" w:pos="2127"/>
        </w:tabs>
        <w:rPr>
          <w:rFonts w:ascii="Calibri" w:hAnsi="Calibri" w:cs="Arial"/>
          <w:bCs/>
          <w:sz w:val="24"/>
          <w:szCs w:val="24"/>
        </w:rPr>
      </w:pPr>
      <w:r>
        <w:rPr>
          <w:rFonts w:ascii="Calibri" w:hAnsi="Calibri" w:cs="Arial"/>
          <w:b/>
          <w:sz w:val="24"/>
          <w:szCs w:val="24"/>
          <w:u w:val="single"/>
        </w:rPr>
        <w:t>Church Closures</w:t>
      </w:r>
    </w:p>
    <w:p w14:paraId="2D466723" w14:textId="7BAC648F" w:rsidR="001338EF" w:rsidRDefault="001338EF" w:rsidP="00177C3C">
      <w:pPr>
        <w:tabs>
          <w:tab w:val="left" w:pos="1701"/>
        </w:tabs>
        <w:ind w:left="1985" w:hanging="1985"/>
        <w:rPr>
          <w:rFonts w:ascii="Calibri" w:eastAsia="Calibri" w:hAnsi="Calibri" w:cs="Calibri"/>
          <w:sz w:val="24"/>
          <w:szCs w:val="24"/>
        </w:rPr>
      </w:pPr>
      <w:r>
        <w:rPr>
          <w:rFonts w:ascii="Calibri" w:eastAsia="Calibri" w:hAnsi="Calibri" w:cs="Calibri"/>
          <w:sz w:val="24"/>
          <w:szCs w:val="24"/>
        </w:rPr>
        <w:t>13</w:t>
      </w:r>
      <w:r w:rsidRPr="006B308F">
        <w:rPr>
          <w:rFonts w:ascii="Calibri" w:eastAsia="Calibri" w:hAnsi="Calibri" w:cs="Calibri"/>
          <w:sz w:val="24"/>
          <w:szCs w:val="24"/>
          <w:vertAlign w:val="superscript"/>
        </w:rPr>
        <w:t>th</w:t>
      </w:r>
      <w:r>
        <w:rPr>
          <w:rFonts w:ascii="Calibri" w:eastAsia="Calibri" w:hAnsi="Calibri" w:cs="Calibri"/>
          <w:sz w:val="24"/>
          <w:szCs w:val="24"/>
        </w:rPr>
        <w:t xml:space="preserve"> December</w:t>
      </w:r>
      <w:r>
        <w:rPr>
          <w:rFonts w:ascii="Calibri" w:eastAsia="Calibri" w:hAnsi="Calibri" w:cs="Calibri"/>
          <w:sz w:val="24"/>
          <w:szCs w:val="24"/>
        </w:rPr>
        <w:tab/>
        <w:t xml:space="preserve">Waterside, Emsworth  </w:t>
      </w:r>
    </w:p>
    <w:p w14:paraId="00EF6776" w14:textId="45085759" w:rsidR="001338EF" w:rsidRPr="007A4EE9" w:rsidRDefault="001338EF" w:rsidP="00177C3C">
      <w:pPr>
        <w:tabs>
          <w:tab w:val="left" w:pos="1701"/>
        </w:tabs>
        <w:ind w:left="1985" w:hanging="1985"/>
        <w:rPr>
          <w:rFonts w:ascii="Calibri" w:eastAsia="Calibri" w:hAnsi="Calibri" w:cs="Calibri"/>
          <w:sz w:val="24"/>
          <w:szCs w:val="24"/>
        </w:rPr>
      </w:pPr>
      <w:r>
        <w:rPr>
          <w:rFonts w:ascii="Calibri" w:eastAsia="Calibri" w:hAnsi="Calibri" w:cs="Calibri"/>
          <w:sz w:val="24"/>
          <w:szCs w:val="24"/>
        </w:rPr>
        <w:t>31</w:t>
      </w:r>
      <w:r w:rsidRPr="007A4EE9">
        <w:rPr>
          <w:rFonts w:ascii="Calibri" w:eastAsia="Calibri" w:hAnsi="Calibri" w:cs="Calibri"/>
          <w:sz w:val="24"/>
          <w:szCs w:val="24"/>
          <w:vertAlign w:val="superscript"/>
        </w:rPr>
        <w:t>st</w:t>
      </w:r>
      <w:r>
        <w:rPr>
          <w:rFonts w:ascii="Calibri" w:eastAsia="Calibri" w:hAnsi="Calibri" w:cs="Calibri"/>
          <w:sz w:val="24"/>
          <w:szCs w:val="24"/>
        </w:rPr>
        <w:t xml:space="preserve"> December</w:t>
      </w:r>
      <w:r>
        <w:rPr>
          <w:rFonts w:ascii="Calibri" w:eastAsia="Calibri" w:hAnsi="Calibri" w:cs="Calibri"/>
          <w:sz w:val="24"/>
          <w:szCs w:val="24"/>
        </w:rPr>
        <w:tab/>
        <w:t>Fordingbridge URC</w:t>
      </w:r>
    </w:p>
    <w:p w14:paraId="09E6E113" w14:textId="77777777" w:rsidR="00942461" w:rsidRDefault="00942461" w:rsidP="00177C3C">
      <w:pPr>
        <w:tabs>
          <w:tab w:val="left" w:pos="1701"/>
        </w:tabs>
        <w:rPr>
          <w:rFonts w:ascii="Calibri" w:hAnsi="Calibri"/>
          <w:bCs/>
          <w:color w:val="auto"/>
          <w:sz w:val="24"/>
          <w:szCs w:val="40"/>
        </w:rPr>
      </w:pPr>
    </w:p>
    <w:p w14:paraId="4AB84A6F" w14:textId="77777777" w:rsidR="00AA48FC" w:rsidRDefault="00AA48FC" w:rsidP="00177C3C">
      <w:pPr>
        <w:tabs>
          <w:tab w:val="left" w:pos="1701"/>
        </w:tabs>
        <w:spacing w:before="60"/>
        <w:rPr>
          <w:rFonts w:ascii="Calibri" w:hAnsi="Calibri"/>
          <w:bCs/>
          <w:color w:val="auto"/>
          <w:sz w:val="24"/>
          <w:szCs w:val="22"/>
        </w:rPr>
      </w:pPr>
      <w:r>
        <w:rPr>
          <w:rFonts w:ascii="Calibri" w:hAnsi="Calibri"/>
          <w:b/>
          <w:bCs/>
          <w:color w:val="auto"/>
          <w:sz w:val="24"/>
          <w:szCs w:val="22"/>
          <w:u w:val="single"/>
        </w:rPr>
        <w:t>Changes before next Synod</w:t>
      </w:r>
    </w:p>
    <w:p w14:paraId="5A739055" w14:textId="7A06C505" w:rsidR="003E1F21" w:rsidRPr="00F555FC" w:rsidRDefault="00F555FC" w:rsidP="00177C3C">
      <w:pPr>
        <w:tabs>
          <w:tab w:val="left" w:pos="1701"/>
        </w:tabs>
        <w:ind w:left="1701" w:hanging="1701"/>
        <w:rPr>
          <w:rFonts w:ascii="Calibri" w:hAnsi="Calibri"/>
          <w:bCs/>
          <w:sz w:val="24"/>
          <w:szCs w:val="24"/>
        </w:rPr>
      </w:pPr>
      <w:r w:rsidRPr="00F555FC">
        <w:rPr>
          <w:rFonts w:ascii="Calibri" w:hAnsi="Calibri"/>
          <w:bCs/>
          <w:sz w:val="24"/>
          <w:szCs w:val="24"/>
        </w:rPr>
        <w:t>28</w:t>
      </w:r>
      <w:r w:rsidRPr="00F555FC">
        <w:rPr>
          <w:rFonts w:ascii="Calibri" w:hAnsi="Calibri"/>
          <w:bCs/>
          <w:sz w:val="24"/>
          <w:szCs w:val="24"/>
          <w:vertAlign w:val="superscript"/>
        </w:rPr>
        <w:t>th</w:t>
      </w:r>
      <w:r w:rsidRPr="00F555FC">
        <w:rPr>
          <w:rFonts w:ascii="Calibri" w:hAnsi="Calibri"/>
          <w:bCs/>
          <w:sz w:val="24"/>
          <w:szCs w:val="24"/>
        </w:rPr>
        <w:t xml:space="preserve"> February</w:t>
      </w:r>
      <w:r w:rsidRPr="00F555FC">
        <w:rPr>
          <w:rFonts w:ascii="Calibri" w:hAnsi="Calibri"/>
          <w:bCs/>
          <w:sz w:val="24"/>
          <w:szCs w:val="24"/>
        </w:rPr>
        <w:tab/>
      </w:r>
      <w:r w:rsidR="00472879">
        <w:rPr>
          <w:rFonts w:ascii="Calibri" w:hAnsi="Calibri"/>
          <w:bCs/>
          <w:sz w:val="24"/>
          <w:szCs w:val="24"/>
        </w:rPr>
        <w:t xml:space="preserve">Robert Barthram retires from the Reading Group and moves to </w:t>
      </w:r>
      <w:r w:rsidR="00BF2DA8">
        <w:rPr>
          <w:rFonts w:ascii="Calibri" w:hAnsi="Calibri"/>
          <w:bCs/>
          <w:sz w:val="24"/>
          <w:szCs w:val="24"/>
        </w:rPr>
        <w:t xml:space="preserve">Mersey Synod. </w:t>
      </w:r>
      <w:r w:rsidR="00472879">
        <w:rPr>
          <w:rFonts w:ascii="Calibri" w:hAnsi="Calibri"/>
          <w:bCs/>
          <w:sz w:val="24"/>
          <w:szCs w:val="24"/>
        </w:rPr>
        <w:t xml:space="preserve"> </w:t>
      </w:r>
    </w:p>
    <w:p w14:paraId="5A84820F" w14:textId="0E54BF3D" w:rsidR="003E1F21" w:rsidRDefault="003E1F21" w:rsidP="003E1F21">
      <w:pPr>
        <w:tabs>
          <w:tab w:val="left" w:pos="1985"/>
        </w:tabs>
        <w:ind w:left="1985" w:hanging="1985"/>
        <w:rPr>
          <w:rFonts w:ascii="Calibri" w:eastAsia="Calibri" w:hAnsi="Calibri" w:cs="Calibri"/>
          <w:sz w:val="24"/>
          <w:szCs w:val="24"/>
        </w:rPr>
      </w:pPr>
    </w:p>
    <w:p w14:paraId="287E6798" w14:textId="66860450" w:rsidR="003E1F21" w:rsidRDefault="003E1F21" w:rsidP="003E1F21">
      <w:pPr>
        <w:tabs>
          <w:tab w:val="left" w:pos="1985"/>
        </w:tabs>
        <w:ind w:left="1985" w:hanging="1985"/>
        <w:rPr>
          <w:rFonts w:ascii="Calibri" w:eastAsia="Calibri" w:hAnsi="Calibri" w:cs="Calibri"/>
          <w:sz w:val="24"/>
          <w:szCs w:val="24"/>
        </w:rPr>
      </w:pPr>
    </w:p>
    <w:p w14:paraId="5381AD1C" w14:textId="6CDE71FD" w:rsidR="00147E4C" w:rsidRDefault="00147E4C" w:rsidP="00147E4C">
      <w:pPr>
        <w:pStyle w:val="NormalWeb"/>
        <w:rPr>
          <w:lang w:eastAsia="en-GB"/>
        </w:rPr>
      </w:pPr>
    </w:p>
    <w:p w14:paraId="496D75FE" w14:textId="62FDBF46" w:rsidR="004B4379" w:rsidRDefault="004B4379" w:rsidP="004B4379">
      <w:pPr>
        <w:pStyle w:val="NormalWeb"/>
        <w:rPr>
          <w:lang w:eastAsia="en-GB"/>
        </w:rPr>
      </w:pPr>
    </w:p>
    <w:p w14:paraId="6D7D92FE" w14:textId="77777777" w:rsidR="003E1F21" w:rsidRDefault="003E1F21" w:rsidP="003E1F21">
      <w:pPr>
        <w:tabs>
          <w:tab w:val="left" w:pos="1985"/>
        </w:tabs>
        <w:ind w:left="1985" w:hanging="1985"/>
        <w:rPr>
          <w:rFonts w:ascii="Calibri" w:eastAsia="Calibri" w:hAnsi="Calibri" w:cs="Calibri"/>
          <w:sz w:val="24"/>
          <w:szCs w:val="24"/>
        </w:rPr>
      </w:pPr>
    </w:p>
    <w:p w14:paraId="057D111D" w14:textId="77777777" w:rsidR="003E1F21" w:rsidRPr="00861F69" w:rsidRDefault="003E1F21" w:rsidP="003E1F21">
      <w:pPr>
        <w:tabs>
          <w:tab w:val="left" w:pos="1985"/>
        </w:tabs>
        <w:ind w:left="1985" w:hanging="1985"/>
        <w:rPr>
          <w:rFonts w:ascii="Calibri" w:eastAsia="Calibri" w:hAnsi="Calibri" w:cs="Calibri"/>
          <w:sz w:val="24"/>
          <w:szCs w:val="24"/>
        </w:rPr>
      </w:pPr>
    </w:p>
    <w:p w14:paraId="376D7995" w14:textId="77777777" w:rsidR="003E1F21" w:rsidRDefault="003E1F21" w:rsidP="003E1F21">
      <w:pPr>
        <w:tabs>
          <w:tab w:val="left" w:pos="1701"/>
          <w:tab w:val="left" w:pos="1985"/>
        </w:tabs>
        <w:ind w:left="1701" w:hanging="1701"/>
        <w:rPr>
          <w:rFonts w:ascii="Calibri" w:hAnsi="Calibri"/>
          <w:bCs/>
          <w:color w:val="auto"/>
          <w:sz w:val="24"/>
          <w:szCs w:val="40"/>
        </w:rPr>
      </w:pPr>
    </w:p>
    <w:p w14:paraId="7DDE1361" w14:textId="77777777" w:rsidR="003E1F21" w:rsidRPr="000230EB" w:rsidRDefault="003E1F21" w:rsidP="003E1F21">
      <w:pPr>
        <w:tabs>
          <w:tab w:val="left" w:pos="1701"/>
          <w:tab w:val="left" w:pos="1985"/>
        </w:tabs>
        <w:ind w:left="1701" w:hanging="1701"/>
        <w:rPr>
          <w:rFonts w:ascii="Calibri" w:hAnsi="Calibri"/>
          <w:b/>
          <w:bCs/>
          <w:color w:val="auto"/>
          <w:sz w:val="24"/>
          <w:szCs w:val="24"/>
          <w:u w:val="single"/>
        </w:rPr>
      </w:pPr>
    </w:p>
    <w:p w14:paraId="1B424003" w14:textId="77777777" w:rsidR="003E1F21" w:rsidRPr="000230EB" w:rsidRDefault="003E1F21" w:rsidP="003E1F21">
      <w:pPr>
        <w:tabs>
          <w:tab w:val="left" w:pos="1985"/>
        </w:tabs>
        <w:ind w:left="1985" w:hanging="1985"/>
        <w:rPr>
          <w:rFonts w:ascii="Calibri" w:hAnsi="Calibri" w:cs="Arial"/>
          <w:bCs/>
          <w:sz w:val="24"/>
          <w:szCs w:val="24"/>
        </w:rPr>
      </w:pPr>
    </w:p>
    <w:p w14:paraId="579E7A58" w14:textId="77777777" w:rsidR="003E1F21" w:rsidRDefault="003E1F21" w:rsidP="003E1F21">
      <w:pPr>
        <w:tabs>
          <w:tab w:val="left" w:pos="1985"/>
        </w:tabs>
        <w:rPr>
          <w:rFonts w:ascii="Calibri" w:eastAsia="Calibri" w:hAnsi="Calibri" w:cs="Calibri"/>
          <w:b/>
          <w:bCs/>
          <w:sz w:val="24"/>
          <w:szCs w:val="24"/>
        </w:rPr>
      </w:pPr>
    </w:p>
    <w:p w14:paraId="6FCF7FB9" w14:textId="77777777" w:rsidR="003E1F21" w:rsidRDefault="003E1F21" w:rsidP="003E1F21">
      <w:pPr>
        <w:rPr>
          <w:rFonts w:ascii="Calibri" w:eastAsia="Calibri" w:hAnsi="Calibri" w:cs="Calibri"/>
          <w:b/>
          <w:bCs/>
          <w:sz w:val="24"/>
          <w:szCs w:val="24"/>
        </w:rPr>
      </w:pPr>
    </w:p>
    <w:p w14:paraId="2616EC28" w14:textId="713FE931" w:rsidR="00DA5F8B" w:rsidRPr="000A1ECB" w:rsidRDefault="009F1B97" w:rsidP="009F1B97">
      <w:pPr>
        <w:jc w:val="center"/>
        <w:rPr>
          <w:rFonts w:ascii="Calibri" w:eastAsia="Calibri" w:hAnsi="Calibri" w:cs="Calibri"/>
          <w:b/>
          <w:bCs/>
          <w:sz w:val="32"/>
          <w:szCs w:val="32"/>
        </w:rPr>
      </w:pPr>
      <w:r>
        <w:rPr>
          <w:rFonts w:ascii="Calibri" w:eastAsia="Calibri" w:hAnsi="Calibri" w:cs="Calibri"/>
          <w:sz w:val="24"/>
          <w:szCs w:val="24"/>
        </w:rPr>
        <w:br w:type="page"/>
      </w:r>
      <w:r w:rsidR="00DA5F8B" w:rsidRPr="000A1ECB">
        <w:rPr>
          <w:rFonts w:ascii="Calibri" w:eastAsia="Calibri" w:hAnsi="Calibri" w:cs="Calibri"/>
          <w:b/>
          <w:bCs/>
          <w:sz w:val="32"/>
          <w:szCs w:val="32"/>
        </w:rPr>
        <w:lastRenderedPageBreak/>
        <w:t>MINUTES</w:t>
      </w:r>
    </w:p>
    <w:p w14:paraId="586E7D11" w14:textId="77777777" w:rsidR="00DA5F8B" w:rsidRDefault="00DA5F8B" w:rsidP="00941189">
      <w:pPr>
        <w:pStyle w:val="paragraph"/>
        <w:spacing w:before="0" w:beforeAutospacing="0" w:after="120" w:afterAutospacing="0"/>
        <w:textAlignment w:val="baseline"/>
        <w:rPr>
          <w:rStyle w:val="normaltextrun"/>
          <w:rFonts w:ascii="Calibri" w:hAnsi="Calibri" w:cs="Calibri"/>
        </w:rPr>
      </w:pPr>
      <w:r>
        <w:rPr>
          <w:rStyle w:val="normaltextrun"/>
          <w:rFonts w:ascii="Calibri" w:hAnsi="Calibri" w:cs="Calibri"/>
        </w:rPr>
        <w:t xml:space="preserve">MINUTES of the meeting of WESSEX SYNOD </w:t>
      </w:r>
      <w:r w:rsidRPr="00E12A49">
        <w:rPr>
          <w:rStyle w:val="normaltextrun"/>
          <w:rFonts w:ascii="Calibri" w:hAnsi="Calibri" w:cs="Calibri"/>
        </w:rPr>
        <w:t xml:space="preserve">on </w:t>
      </w:r>
      <w:r w:rsidRPr="006B34D6">
        <w:rPr>
          <w:rFonts w:ascii="Calibri" w:hAnsi="Calibri" w:cs="Calibri"/>
        </w:rPr>
        <w:t>Saturday 12</w:t>
      </w:r>
      <w:r w:rsidRPr="006B34D6">
        <w:rPr>
          <w:rFonts w:ascii="Calibri" w:hAnsi="Calibri" w:cs="Calibri"/>
          <w:vertAlign w:val="superscript"/>
        </w:rPr>
        <w:t>th</w:t>
      </w:r>
      <w:r w:rsidRPr="006B34D6">
        <w:rPr>
          <w:rFonts w:ascii="Calibri" w:hAnsi="Calibri" w:cs="Calibri"/>
        </w:rPr>
        <w:t xml:space="preserve"> October 2024</w:t>
      </w:r>
      <w:r>
        <w:rPr>
          <w:rStyle w:val="normaltextrun"/>
          <w:rFonts w:ascii="Calibri" w:hAnsi="Calibri" w:cs="Calibri"/>
        </w:rPr>
        <w:t xml:space="preserve"> at </w:t>
      </w:r>
      <w:r w:rsidRPr="00E12A49">
        <w:rPr>
          <w:rStyle w:val="normaltextrun"/>
          <w:rFonts w:ascii="Calibri" w:hAnsi="Calibri" w:cs="Calibri"/>
        </w:rPr>
        <w:t>United Church Winchester</w:t>
      </w:r>
      <w:r>
        <w:rPr>
          <w:rStyle w:val="normaltextrun"/>
          <w:rFonts w:ascii="Calibri" w:hAnsi="Calibri" w:cs="Calibri"/>
        </w:rPr>
        <w:t>.</w:t>
      </w:r>
    </w:p>
    <w:p w14:paraId="21C0DA68" w14:textId="77777777" w:rsidR="00DA5F8B" w:rsidRDefault="00DA5F8B" w:rsidP="00941189">
      <w:pPr>
        <w:pStyle w:val="paragraph"/>
        <w:spacing w:before="0" w:beforeAutospacing="0" w:after="120" w:afterAutospacing="0"/>
        <w:textAlignment w:val="baseline"/>
        <w:rPr>
          <w:rStyle w:val="normaltextrun"/>
          <w:rFonts w:ascii="Calibri" w:hAnsi="Calibri" w:cs="Calibri"/>
        </w:rPr>
      </w:pPr>
      <w:r>
        <w:rPr>
          <w:rStyle w:val="normaltextrun"/>
          <w:rFonts w:ascii="Calibri" w:hAnsi="Calibri" w:cs="Calibri"/>
        </w:rPr>
        <w:t>The Moderator welcomed all to the meeting</w:t>
      </w:r>
      <w:r w:rsidRPr="00480D9C">
        <w:rPr>
          <w:rStyle w:val="normaltextrun"/>
          <w:rFonts w:ascii="Calibri" w:hAnsi="Calibri" w:cs="Calibri"/>
        </w:rPr>
        <w:t xml:space="preserve"> </w:t>
      </w:r>
      <w:r>
        <w:rPr>
          <w:rStyle w:val="normaltextrun"/>
          <w:rFonts w:ascii="Calibri" w:hAnsi="Calibri" w:cs="Calibri"/>
        </w:rPr>
        <w:t>including those watching on the YouTube link which had been circulated prior to the meeting. The Moderator reported that there were delays on public transport leading to some late arrivals to Synod. The Moderator constituted Synod.</w:t>
      </w:r>
    </w:p>
    <w:p w14:paraId="7E878A77" w14:textId="77777777" w:rsidR="00DA5F8B" w:rsidRDefault="00DA5F8B" w:rsidP="00941189">
      <w:pPr>
        <w:pStyle w:val="paragraph"/>
        <w:spacing w:before="0" w:beforeAutospacing="0" w:after="120" w:afterAutospacing="0"/>
        <w:textAlignment w:val="baseline"/>
        <w:rPr>
          <w:rStyle w:val="normaltextrun"/>
          <w:rFonts w:ascii="Calibri" w:hAnsi="Calibri" w:cs="Calibri"/>
        </w:rPr>
      </w:pPr>
      <w:r>
        <w:rPr>
          <w:rStyle w:val="normaltextrun"/>
          <w:rFonts w:ascii="Calibri" w:hAnsi="Calibri" w:cs="Calibri"/>
        </w:rPr>
        <w:t>Tim Searle gave announcements on behalf of the United Church.</w:t>
      </w:r>
    </w:p>
    <w:p w14:paraId="30D7EA66" w14:textId="77777777" w:rsidR="00DA5F8B" w:rsidRDefault="00DA5F8B" w:rsidP="00941189">
      <w:pPr>
        <w:pStyle w:val="paragraph"/>
        <w:spacing w:before="0" w:beforeAutospacing="0" w:after="120" w:afterAutospacing="0"/>
        <w:textAlignment w:val="baseline"/>
        <w:rPr>
          <w:rStyle w:val="normaltextrun"/>
          <w:rFonts w:ascii="Calibri" w:hAnsi="Calibri" w:cs="Calibri"/>
        </w:rPr>
      </w:pPr>
      <w:r>
        <w:rPr>
          <w:rStyle w:val="normaltextrun"/>
          <w:rFonts w:ascii="Calibri" w:hAnsi="Calibri" w:cs="Calibri"/>
        </w:rPr>
        <w:t>The Moderator led Opening Worship: Psalm 150 was read as was Philippians 4:4-9. The Moderator introduced the Synod Prayer written by Cara Heafey and illustrated by Ann Bulley. The Moderator asked members of Synod to take copies of the bookmark and postcard for each member of their churches.</w:t>
      </w:r>
    </w:p>
    <w:p w14:paraId="66480592" w14:textId="77777777" w:rsidR="00DA5F8B" w:rsidRDefault="00DA5F8B" w:rsidP="00941189">
      <w:pPr>
        <w:pStyle w:val="paragraph"/>
        <w:spacing w:before="0" w:beforeAutospacing="0" w:after="120" w:afterAutospacing="0"/>
        <w:textAlignment w:val="baseline"/>
        <w:rPr>
          <w:rStyle w:val="normaltextrun"/>
          <w:rFonts w:ascii="Calibri" w:hAnsi="Calibri" w:cs="Calibri"/>
        </w:rPr>
      </w:pPr>
      <w:r>
        <w:rPr>
          <w:rStyle w:val="normaltextrun"/>
          <w:rFonts w:ascii="Calibri" w:hAnsi="Calibri" w:cs="Calibri"/>
        </w:rPr>
        <w:t>The Moderator referred to those Ministers celebrating Jubilee:</w:t>
      </w:r>
    </w:p>
    <w:p w14:paraId="740AACEB" w14:textId="77777777" w:rsidR="00DA5F8B" w:rsidRDefault="00DA5F8B" w:rsidP="00941189">
      <w:pPr>
        <w:pStyle w:val="paragraph"/>
        <w:numPr>
          <w:ilvl w:val="0"/>
          <w:numId w:val="31"/>
        </w:numPr>
        <w:spacing w:before="0" w:beforeAutospacing="0" w:after="120" w:afterAutospacing="0"/>
        <w:textAlignment w:val="baseline"/>
        <w:rPr>
          <w:rStyle w:val="normaltextrun"/>
          <w:rFonts w:ascii="Calibri" w:hAnsi="Calibri" w:cs="Calibri"/>
        </w:rPr>
      </w:pPr>
      <w:r>
        <w:rPr>
          <w:rStyle w:val="normaltextrun"/>
          <w:rFonts w:ascii="Calibri" w:hAnsi="Calibri" w:cs="Calibri"/>
        </w:rPr>
        <w:t>Celebrating 70 years: Tony Tucker, ordained in 1954.</w:t>
      </w:r>
    </w:p>
    <w:p w14:paraId="5898AF60" w14:textId="77777777" w:rsidR="00DA5F8B" w:rsidRDefault="00DA5F8B" w:rsidP="00941189">
      <w:pPr>
        <w:pStyle w:val="paragraph"/>
        <w:numPr>
          <w:ilvl w:val="0"/>
          <w:numId w:val="31"/>
        </w:numPr>
        <w:spacing w:before="0" w:beforeAutospacing="0" w:after="120" w:afterAutospacing="0"/>
        <w:textAlignment w:val="baseline"/>
        <w:rPr>
          <w:rStyle w:val="normaltextrun"/>
          <w:rFonts w:ascii="Calibri" w:hAnsi="Calibri" w:cs="Calibri"/>
        </w:rPr>
      </w:pPr>
      <w:r>
        <w:rPr>
          <w:rStyle w:val="normaltextrun"/>
          <w:rFonts w:ascii="Calibri" w:hAnsi="Calibri" w:cs="Calibri"/>
        </w:rPr>
        <w:t>Celebrating 60 years: Stephen Thornton and Derek Wensley, ordained in 1964.</w:t>
      </w:r>
    </w:p>
    <w:p w14:paraId="748CE763" w14:textId="77777777" w:rsidR="00DA5F8B" w:rsidRDefault="00DA5F8B" w:rsidP="00941189">
      <w:pPr>
        <w:pStyle w:val="paragraph"/>
        <w:numPr>
          <w:ilvl w:val="0"/>
          <w:numId w:val="31"/>
        </w:numPr>
        <w:spacing w:before="0" w:beforeAutospacing="0" w:after="120" w:afterAutospacing="0"/>
        <w:textAlignment w:val="baseline"/>
        <w:rPr>
          <w:rStyle w:val="normaltextrun"/>
          <w:rFonts w:ascii="Calibri" w:hAnsi="Calibri" w:cs="Calibri"/>
        </w:rPr>
      </w:pPr>
      <w:r>
        <w:rPr>
          <w:rStyle w:val="normaltextrun"/>
          <w:rFonts w:ascii="Calibri" w:hAnsi="Calibri" w:cs="Calibri"/>
        </w:rPr>
        <w:t>Celebrating 50 years: Cliff Bembridge, Margaret Evans, Richard Davis, Bernie Collins, ordained in 1974.</w:t>
      </w:r>
    </w:p>
    <w:p w14:paraId="5C95C849" w14:textId="198F5096" w:rsidR="00DA5F8B" w:rsidRPr="009F1B97" w:rsidRDefault="008A0C3E" w:rsidP="00941189">
      <w:pPr>
        <w:pStyle w:val="paragraph"/>
        <w:numPr>
          <w:ilvl w:val="0"/>
          <w:numId w:val="31"/>
        </w:numPr>
        <w:spacing w:before="0" w:beforeAutospacing="0" w:after="120" w:afterAutospacing="0"/>
        <w:textAlignment w:val="baseline"/>
        <w:rPr>
          <w:rStyle w:val="normaltextrun"/>
          <w:rFonts w:ascii="Calibri" w:hAnsi="Calibri" w:cs="Calibri"/>
        </w:rPr>
      </w:pPr>
      <w:r w:rsidRPr="008A0C3E">
        <w:rPr>
          <w:rStyle w:val="normaltextrun"/>
          <w:rFonts w:ascii="Calibri" w:hAnsi="Calibri" w:cs="Calibri"/>
        </w:rPr>
        <w:t>Gwen Collins began missionary service with CWM in 1974</w:t>
      </w:r>
      <w:r w:rsidR="009F1B97">
        <w:rPr>
          <w:rStyle w:val="normaltextrun"/>
          <w:rFonts w:ascii="Calibri" w:hAnsi="Calibri" w:cs="Calibri"/>
        </w:rPr>
        <w:t xml:space="preserve"> </w:t>
      </w:r>
      <w:r w:rsidR="00DA5F8B" w:rsidRPr="009F1B97">
        <w:rPr>
          <w:rStyle w:val="normaltextrun"/>
          <w:rFonts w:ascii="Calibri" w:hAnsi="Calibri" w:cs="Calibri"/>
        </w:rPr>
        <w:t xml:space="preserve">and was ordained in 1994, so was marking 20 </w:t>
      </w:r>
      <w:r w:rsidR="000B40D3" w:rsidRPr="009F1B97">
        <w:rPr>
          <w:rStyle w:val="normaltextrun"/>
          <w:rFonts w:ascii="Calibri" w:hAnsi="Calibri" w:cs="Calibri"/>
        </w:rPr>
        <w:t>years’ service</w:t>
      </w:r>
      <w:r w:rsidR="00DA5F8B" w:rsidRPr="009F1B97">
        <w:rPr>
          <w:rStyle w:val="normaltextrun"/>
          <w:rFonts w:ascii="Calibri" w:hAnsi="Calibri" w:cs="Calibri"/>
        </w:rPr>
        <w:t xml:space="preserve"> as a missionary, and 30 </w:t>
      </w:r>
      <w:r w:rsidR="000B40D3" w:rsidRPr="009F1B97">
        <w:rPr>
          <w:rStyle w:val="normaltextrun"/>
          <w:rFonts w:ascii="Calibri" w:hAnsi="Calibri" w:cs="Calibri"/>
        </w:rPr>
        <w:t>years’ service</w:t>
      </w:r>
      <w:r w:rsidR="00DA5F8B" w:rsidRPr="009F1B97">
        <w:rPr>
          <w:rStyle w:val="normaltextrun"/>
          <w:rFonts w:ascii="Calibri" w:hAnsi="Calibri" w:cs="Calibri"/>
        </w:rPr>
        <w:t xml:space="preserve"> as a minister.</w:t>
      </w:r>
    </w:p>
    <w:p w14:paraId="79317427" w14:textId="77777777" w:rsidR="00DA5F8B" w:rsidRDefault="00DA5F8B" w:rsidP="00941189">
      <w:pPr>
        <w:pStyle w:val="paragraph"/>
        <w:spacing w:before="0" w:beforeAutospacing="0" w:after="120" w:afterAutospacing="0"/>
        <w:textAlignment w:val="baseline"/>
        <w:rPr>
          <w:rStyle w:val="normaltextrun"/>
          <w:rFonts w:ascii="Calibri" w:hAnsi="Calibri" w:cs="Calibri"/>
        </w:rPr>
      </w:pPr>
      <w:r>
        <w:rPr>
          <w:rStyle w:val="normaltextrun"/>
          <w:rFonts w:ascii="Calibri" w:hAnsi="Calibri" w:cs="Calibri"/>
        </w:rPr>
        <w:t>The Moderator reported that certificates have been presented to some of the above in their local churches but Bernie Collins, Gwen Collins and Stephen Thornton were presented with their certificates by the Moderator at the meeting.</w:t>
      </w:r>
    </w:p>
    <w:p w14:paraId="794201FD" w14:textId="77777777" w:rsidR="00DA5F8B" w:rsidRDefault="00DA5F8B" w:rsidP="00941189">
      <w:pPr>
        <w:pStyle w:val="paragraph"/>
        <w:spacing w:before="0" w:beforeAutospacing="0" w:after="120" w:afterAutospacing="0"/>
        <w:textAlignment w:val="baseline"/>
        <w:rPr>
          <w:rStyle w:val="normaltextrun"/>
          <w:rFonts w:ascii="Calibri" w:hAnsi="Calibri" w:cs="Calibri"/>
        </w:rPr>
      </w:pPr>
      <w:r>
        <w:rPr>
          <w:rStyle w:val="normaltextrun"/>
          <w:rFonts w:ascii="Calibri" w:hAnsi="Calibri" w:cs="Calibri"/>
        </w:rPr>
        <w:t>Communion was shared and the Moderator thanked Helen McTiffin for the work involved preparing the Communion table.</w:t>
      </w:r>
    </w:p>
    <w:p w14:paraId="745330A2" w14:textId="77777777" w:rsidR="00DA5F8B" w:rsidRDefault="00DA5F8B" w:rsidP="00941189">
      <w:pPr>
        <w:pStyle w:val="paragraph"/>
        <w:spacing w:before="0" w:beforeAutospacing="0" w:after="120" w:afterAutospacing="0"/>
        <w:textAlignment w:val="baseline"/>
        <w:rPr>
          <w:rFonts w:ascii="Calibri" w:hAnsi="Calibri" w:cs="Calibri"/>
        </w:rPr>
      </w:pPr>
      <w:r>
        <w:rPr>
          <w:rStyle w:val="normaltextrun"/>
          <w:rFonts w:ascii="Calibri" w:hAnsi="Calibri" w:cs="Calibri"/>
        </w:rPr>
        <w:t>The Moderator welcomed</w:t>
      </w:r>
      <w:r>
        <w:rPr>
          <w:rFonts w:ascii="Calibri" w:hAnsi="Calibri" w:cs="Calibri"/>
        </w:rPr>
        <w:t xml:space="preserve">. Roo Stewart, Head of Public Issues and member of JPIT, and an ecumenical visitor from St. Francis’ Church, Chandler’s Ford. Several were attending Synod for the first time and the Moderator welcomed them. </w:t>
      </w:r>
    </w:p>
    <w:p w14:paraId="367D9C15" w14:textId="77777777" w:rsidR="00DA5F8B" w:rsidRDefault="00DA5F8B" w:rsidP="00941189">
      <w:pPr>
        <w:pStyle w:val="paragraph"/>
        <w:spacing w:before="0" w:beforeAutospacing="0" w:after="120" w:afterAutospacing="0"/>
        <w:textAlignment w:val="baseline"/>
        <w:rPr>
          <w:rFonts w:ascii="Calibri" w:hAnsi="Calibri" w:cs="Calibri"/>
        </w:rPr>
      </w:pPr>
      <w:r>
        <w:rPr>
          <w:rFonts w:ascii="Calibri" w:hAnsi="Calibri" w:cs="Calibri"/>
        </w:rPr>
        <w:t>The Moderator explained the use of the coloured cards during discussion and decision.  An informal show of cards indicated very strong support for Holy Communion at the start of the meeting.</w:t>
      </w:r>
    </w:p>
    <w:p w14:paraId="0BD99465" w14:textId="77777777" w:rsidR="00DA5F8B" w:rsidRPr="00783B61" w:rsidRDefault="00DA5F8B" w:rsidP="003D38AF">
      <w:pPr>
        <w:pStyle w:val="paragraph"/>
        <w:spacing w:before="0" w:beforeAutospacing="0" w:after="0" w:afterAutospacing="0"/>
        <w:textAlignment w:val="baseline"/>
        <w:rPr>
          <w:rFonts w:ascii="Segoe UI" w:hAnsi="Segoe UI" w:cs="Segoe UI"/>
          <w:color w:val="000000"/>
          <w:sz w:val="18"/>
          <w:szCs w:val="18"/>
        </w:rPr>
      </w:pPr>
      <w:r w:rsidRPr="00783B61">
        <w:rPr>
          <w:rStyle w:val="normaltextrun"/>
          <w:rFonts w:ascii="Calibri" w:hAnsi="Calibri" w:cs="Calibri"/>
        </w:rPr>
        <w:t>Attendance</w:t>
      </w:r>
      <w:r>
        <w:rPr>
          <w:rStyle w:val="eop"/>
          <w:rFonts w:ascii="Calibri" w:hAnsi="Calibri" w:cs="Calibri"/>
          <w:color w:val="000000"/>
        </w:rPr>
        <w:t xml:space="preserve"> </w:t>
      </w:r>
    </w:p>
    <w:p w14:paraId="351E9419" w14:textId="77777777" w:rsidR="00DA5F8B" w:rsidRPr="005F1C59" w:rsidRDefault="00DA5F8B" w:rsidP="003D38AF">
      <w:pPr>
        <w:tabs>
          <w:tab w:val="left" w:pos="1669"/>
          <w:tab w:val="right" w:pos="1701"/>
          <w:tab w:val="left" w:pos="2127"/>
        </w:tabs>
        <w:ind w:left="1701" w:hanging="261"/>
        <w:rPr>
          <w:rFonts w:ascii="Calibri" w:hAnsi="Calibri" w:cs="Calibri"/>
          <w:color w:val="auto"/>
          <w:kern w:val="0"/>
          <w:sz w:val="24"/>
          <w:szCs w:val="24"/>
        </w:rPr>
      </w:pPr>
      <w:r>
        <w:rPr>
          <w:rFonts w:ascii="Calibri" w:hAnsi="Calibri" w:cs="Calibri"/>
          <w:sz w:val="24"/>
          <w:szCs w:val="24"/>
        </w:rPr>
        <w:t>22</w:t>
      </w:r>
      <w:r w:rsidRPr="005F1C59">
        <w:rPr>
          <w:rFonts w:ascii="Calibri" w:hAnsi="Calibri" w:cs="Calibri"/>
          <w:sz w:val="24"/>
          <w:szCs w:val="24"/>
        </w:rPr>
        <w:tab/>
      </w:r>
      <w:r w:rsidRPr="005F1C59">
        <w:rPr>
          <w:rFonts w:ascii="Calibri" w:hAnsi="Calibri" w:cs="Calibri"/>
          <w:sz w:val="24"/>
          <w:szCs w:val="24"/>
        </w:rPr>
        <w:tab/>
      </w:r>
      <w:r w:rsidRPr="005F1C59">
        <w:rPr>
          <w:rFonts w:ascii="Calibri" w:hAnsi="Calibri" w:cs="Calibri"/>
          <w:sz w:val="24"/>
          <w:szCs w:val="24"/>
        </w:rPr>
        <w:tab/>
        <w:t>URC Ministers and CRCWs</w:t>
      </w:r>
    </w:p>
    <w:p w14:paraId="71245FC4" w14:textId="77777777" w:rsidR="00DA5F8B" w:rsidRPr="005F1C59" w:rsidRDefault="00DA5F8B" w:rsidP="003D38AF">
      <w:pPr>
        <w:tabs>
          <w:tab w:val="right" w:pos="1701"/>
        </w:tabs>
        <w:ind w:left="1701" w:hanging="261"/>
        <w:rPr>
          <w:rFonts w:ascii="Calibri" w:hAnsi="Calibri" w:cs="Calibri"/>
          <w:sz w:val="24"/>
          <w:szCs w:val="24"/>
        </w:rPr>
      </w:pPr>
      <w:r w:rsidRPr="005F1C59">
        <w:rPr>
          <w:rFonts w:ascii="Calibri" w:hAnsi="Calibri" w:cs="Calibri"/>
          <w:sz w:val="24"/>
          <w:szCs w:val="24"/>
        </w:rPr>
        <w:tab/>
      </w:r>
      <w:r>
        <w:rPr>
          <w:rFonts w:ascii="Calibri" w:hAnsi="Calibri" w:cs="Calibri"/>
          <w:sz w:val="24"/>
          <w:szCs w:val="24"/>
        </w:rPr>
        <w:t>31</w:t>
      </w:r>
      <w:r w:rsidRPr="005F1C59">
        <w:rPr>
          <w:rFonts w:ascii="Calibri" w:hAnsi="Calibri" w:cs="Calibri"/>
          <w:sz w:val="24"/>
          <w:szCs w:val="24"/>
        </w:rPr>
        <w:tab/>
        <w:t>Church representatives</w:t>
      </w:r>
    </w:p>
    <w:p w14:paraId="1B7AD67F" w14:textId="77777777" w:rsidR="00DA5F8B" w:rsidRPr="005F1C59" w:rsidRDefault="00DA5F8B" w:rsidP="003D38AF">
      <w:pPr>
        <w:tabs>
          <w:tab w:val="right" w:pos="1701"/>
        </w:tabs>
        <w:ind w:left="1701" w:hanging="261"/>
        <w:rPr>
          <w:rFonts w:ascii="Calibri" w:hAnsi="Calibri" w:cs="Calibri"/>
          <w:sz w:val="24"/>
          <w:szCs w:val="24"/>
        </w:rPr>
      </w:pPr>
      <w:r w:rsidRPr="005F1C59">
        <w:rPr>
          <w:rFonts w:ascii="Calibri" w:hAnsi="Calibri" w:cs="Calibri"/>
          <w:sz w:val="24"/>
          <w:szCs w:val="24"/>
        </w:rPr>
        <w:tab/>
      </w:r>
      <w:r>
        <w:rPr>
          <w:rFonts w:ascii="Calibri" w:hAnsi="Calibri" w:cs="Calibri"/>
          <w:sz w:val="24"/>
          <w:szCs w:val="24"/>
        </w:rPr>
        <w:t>1</w:t>
      </w:r>
      <w:r w:rsidRPr="005F1C59">
        <w:rPr>
          <w:rFonts w:ascii="Calibri" w:hAnsi="Calibri" w:cs="Calibri"/>
          <w:sz w:val="24"/>
          <w:szCs w:val="24"/>
        </w:rPr>
        <w:tab/>
        <w:t>Ministers of other denominations</w:t>
      </w:r>
    </w:p>
    <w:p w14:paraId="52837604" w14:textId="77777777" w:rsidR="00DA5F8B" w:rsidRPr="005F1C59" w:rsidRDefault="00DA5F8B" w:rsidP="003D38AF">
      <w:pPr>
        <w:tabs>
          <w:tab w:val="right" w:pos="1701"/>
        </w:tabs>
        <w:ind w:left="1701" w:hanging="261"/>
        <w:rPr>
          <w:rFonts w:ascii="Calibri" w:hAnsi="Calibri" w:cs="Calibri"/>
          <w:sz w:val="24"/>
          <w:szCs w:val="24"/>
        </w:rPr>
      </w:pPr>
      <w:r w:rsidRPr="005F1C59">
        <w:rPr>
          <w:rFonts w:ascii="Calibri" w:hAnsi="Calibri" w:cs="Calibri"/>
          <w:sz w:val="24"/>
          <w:szCs w:val="24"/>
        </w:rPr>
        <w:tab/>
      </w:r>
      <w:r>
        <w:rPr>
          <w:rFonts w:ascii="Calibri" w:hAnsi="Calibri" w:cs="Calibri"/>
          <w:sz w:val="24"/>
          <w:szCs w:val="24"/>
        </w:rPr>
        <w:t>3</w:t>
      </w:r>
      <w:r w:rsidRPr="005F1C59">
        <w:rPr>
          <w:rFonts w:ascii="Calibri" w:hAnsi="Calibri" w:cs="Calibri"/>
          <w:sz w:val="24"/>
          <w:szCs w:val="24"/>
        </w:rPr>
        <w:tab/>
        <w:t>Retired Ministers/CRCWs</w:t>
      </w:r>
    </w:p>
    <w:p w14:paraId="185353EB" w14:textId="77777777" w:rsidR="00DA5F8B" w:rsidRPr="005F1C59" w:rsidRDefault="00DA5F8B" w:rsidP="003D38AF">
      <w:pPr>
        <w:tabs>
          <w:tab w:val="right" w:pos="1701"/>
        </w:tabs>
        <w:ind w:left="1701" w:hanging="261"/>
        <w:rPr>
          <w:rFonts w:ascii="Calibri" w:hAnsi="Calibri" w:cs="Calibri"/>
          <w:sz w:val="24"/>
          <w:szCs w:val="24"/>
        </w:rPr>
      </w:pPr>
      <w:r w:rsidRPr="005F1C59">
        <w:rPr>
          <w:rFonts w:ascii="Calibri" w:hAnsi="Calibri" w:cs="Calibri"/>
          <w:sz w:val="24"/>
          <w:szCs w:val="24"/>
        </w:rPr>
        <w:tab/>
      </w:r>
      <w:r>
        <w:rPr>
          <w:rFonts w:ascii="Calibri" w:hAnsi="Calibri" w:cs="Calibri"/>
          <w:sz w:val="24"/>
          <w:szCs w:val="24"/>
        </w:rPr>
        <w:t>0</w:t>
      </w:r>
      <w:r w:rsidRPr="005F1C59">
        <w:rPr>
          <w:rFonts w:ascii="Calibri" w:hAnsi="Calibri" w:cs="Calibri"/>
          <w:sz w:val="24"/>
          <w:szCs w:val="24"/>
        </w:rPr>
        <w:tab/>
        <w:t>Ordinands</w:t>
      </w:r>
    </w:p>
    <w:p w14:paraId="4FC71764" w14:textId="77777777" w:rsidR="00DA5F8B" w:rsidRPr="005F1C59" w:rsidRDefault="00DA5F8B" w:rsidP="003D38AF">
      <w:pPr>
        <w:tabs>
          <w:tab w:val="right" w:pos="1701"/>
        </w:tabs>
        <w:ind w:left="1701" w:hanging="261"/>
        <w:rPr>
          <w:rFonts w:ascii="Calibri" w:hAnsi="Calibri" w:cs="Calibri"/>
          <w:sz w:val="24"/>
          <w:szCs w:val="24"/>
        </w:rPr>
      </w:pPr>
      <w:r w:rsidRPr="005F1C59">
        <w:rPr>
          <w:rFonts w:ascii="Calibri" w:hAnsi="Calibri" w:cs="Calibri"/>
          <w:sz w:val="24"/>
          <w:szCs w:val="24"/>
        </w:rPr>
        <w:tab/>
      </w:r>
      <w:r>
        <w:rPr>
          <w:rFonts w:ascii="Calibri" w:hAnsi="Calibri" w:cs="Calibri"/>
          <w:sz w:val="24"/>
          <w:szCs w:val="24"/>
        </w:rPr>
        <w:t>19</w:t>
      </w:r>
      <w:r w:rsidRPr="005F1C59">
        <w:rPr>
          <w:rFonts w:ascii="Calibri" w:hAnsi="Calibri" w:cs="Calibri"/>
          <w:sz w:val="24"/>
          <w:szCs w:val="24"/>
        </w:rPr>
        <w:tab/>
        <w:t>Others holding Synod appointments</w:t>
      </w:r>
    </w:p>
    <w:p w14:paraId="23D939F0" w14:textId="77777777" w:rsidR="00DA5F8B" w:rsidRPr="005F1C59" w:rsidRDefault="00DA5F8B" w:rsidP="003D38AF">
      <w:pPr>
        <w:tabs>
          <w:tab w:val="right" w:pos="1701"/>
        </w:tabs>
        <w:ind w:left="1701" w:hanging="261"/>
        <w:rPr>
          <w:rFonts w:ascii="Calibri" w:hAnsi="Calibri" w:cs="Calibri"/>
          <w:sz w:val="24"/>
          <w:szCs w:val="24"/>
        </w:rPr>
      </w:pPr>
      <w:r w:rsidRPr="005F1C59">
        <w:rPr>
          <w:rFonts w:ascii="Calibri" w:hAnsi="Calibri" w:cs="Calibri"/>
          <w:sz w:val="24"/>
          <w:szCs w:val="24"/>
        </w:rPr>
        <w:tab/>
      </w:r>
      <w:r>
        <w:rPr>
          <w:rFonts w:ascii="Calibri" w:hAnsi="Calibri" w:cs="Calibri"/>
          <w:sz w:val="24"/>
          <w:szCs w:val="24"/>
        </w:rPr>
        <w:t>13</w:t>
      </w:r>
      <w:r w:rsidRPr="005F1C59">
        <w:rPr>
          <w:rFonts w:ascii="Calibri" w:hAnsi="Calibri" w:cs="Calibri"/>
          <w:sz w:val="24"/>
          <w:szCs w:val="24"/>
        </w:rPr>
        <w:tab/>
        <w:t>Visitors</w:t>
      </w:r>
    </w:p>
    <w:p w14:paraId="5F906129" w14:textId="77777777" w:rsidR="00DA5F8B" w:rsidRPr="00CD50B5" w:rsidRDefault="00DA5F8B" w:rsidP="003D38AF">
      <w:pPr>
        <w:tabs>
          <w:tab w:val="right" w:pos="1701"/>
        </w:tabs>
        <w:ind w:left="1701" w:hanging="261"/>
        <w:rPr>
          <w:rFonts w:ascii="Calibri" w:hAnsi="Calibri" w:cs="Calibri"/>
          <w:b/>
          <w:bCs/>
        </w:rPr>
      </w:pPr>
      <w:r w:rsidRPr="005F1C59">
        <w:rPr>
          <w:rFonts w:ascii="Calibri" w:hAnsi="Calibri" w:cs="Calibri"/>
          <w:b/>
          <w:bCs/>
          <w:sz w:val="24"/>
          <w:szCs w:val="24"/>
        </w:rPr>
        <w:tab/>
      </w:r>
      <w:r>
        <w:rPr>
          <w:rFonts w:ascii="Calibri" w:hAnsi="Calibri" w:cs="Calibri"/>
          <w:b/>
          <w:bCs/>
          <w:sz w:val="24"/>
          <w:szCs w:val="24"/>
        </w:rPr>
        <w:t>89</w:t>
      </w:r>
      <w:r w:rsidRPr="005F1C59">
        <w:rPr>
          <w:rFonts w:ascii="Calibri" w:hAnsi="Calibri" w:cs="Calibri"/>
          <w:b/>
          <w:bCs/>
          <w:sz w:val="24"/>
          <w:szCs w:val="24"/>
        </w:rPr>
        <w:tab/>
        <w:t>Total</w:t>
      </w:r>
    </w:p>
    <w:p w14:paraId="40EC4BD8" w14:textId="77777777" w:rsidR="00DA5F8B" w:rsidRPr="0006084C" w:rsidRDefault="00DA5F8B" w:rsidP="00941189">
      <w:pPr>
        <w:pStyle w:val="paragraph"/>
        <w:spacing w:before="0" w:beforeAutospacing="0" w:after="120" w:afterAutospacing="0"/>
        <w:textAlignment w:val="baseline"/>
        <w:rPr>
          <w:rStyle w:val="normaltextrun"/>
          <w:rFonts w:ascii="Calibri" w:hAnsi="Calibri" w:cs="Calibri"/>
        </w:rPr>
      </w:pPr>
      <w:r w:rsidRPr="00582584">
        <w:rPr>
          <w:rStyle w:val="normaltextrun"/>
          <w:rFonts w:ascii="Calibri" w:hAnsi="Calibri" w:cs="Calibri"/>
        </w:rPr>
        <w:t>2</w:t>
      </w:r>
      <w:r>
        <w:rPr>
          <w:rStyle w:val="normaltextrun"/>
          <w:rFonts w:ascii="Calibri" w:hAnsi="Calibri" w:cs="Calibri"/>
        </w:rPr>
        <w:t>4</w:t>
      </w:r>
      <w:r w:rsidRPr="00582584">
        <w:rPr>
          <w:rStyle w:val="normaltextrun"/>
          <w:rFonts w:ascii="Calibri" w:hAnsi="Calibri" w:cs="Calibri"/>
        </w:rPr>
        <w:t>S</w:t>
      </w:r>
      <w:r>
        <w:rPr>
          <w:rStyle w:val="normaltextrun"/>
          <w:rFonts w:ascii="Calibri" w:hAnsi="Calibri" w:cs="Calibri"/>
        </w:rPr>
        <w:t xml:space="preserve">29 </w:t>
      </w:r>
      <w:r w:rsidRPr="00582584">
        <w:rPr>
          <w:rStyle w:val="normaltextrun"/>
          <w:rFonts w:ascii="Calibri" w:hAnsi="Calibri" w:cs="Calibri"/>
        </w:rPr>
        <w:t>Pastoral</w:t>
      </w:r>
      <w:r>
        <w:rPr>
          <w:rStyle w:val="normaltextrun"/>
          <w:rFonts w:ascii="Calibri" w:hAnsi="Calibri" w:cs="Calibri"/>
        </w:rPr>
        <w:t xml:space="preserve"> </w:t>
      </w:r>
      <w:r w:rsidRPr="00582584">
        <w:rPr>
          <w:rStyle w:val="normaltextrun"/>
          <w:rFonts w:ascii="Calibri" w:hAnsi="Calibri" w:cs="Calibri"/>
        </w:rPr>
        <w:t>News:</w:t>
      </w:r>
      <w:r>
        <w:rPr>
          <w:rStyle w:val="normaltextrun"/>
          <w:rFonts w:ascii="Calibri" w:hAnsi="Calibri" w:cs="Calibri"/>
        </w:rPr>
        <w:t xml:space="preserve"> The Moderator commented that in the Synod Directory which had recently been circulated the Moderator’s address is given as the Synod office. This is correct for correspondence relating to his Moderatorial duties but the Moderator reminded Synod that the manse address is freely available from the Synod Office.</w:t>
      </w:r>
    </w:p>
    <w:p w14:paraId="4426712A" w14:textId="77777777" w:rsidR="00DA5F8B" w:rsidRDefault="00DA5F8B" w:rsidP="00941189">
      <w:pPr>
        <w:pStyle w:val="paragraph"/>
        <w:spacing w:before="0" w:beforeAutospacing="0" w:after="120" w:afterAutospacing="0"/>
        <w:textAlignment w:val="baseline"/>
        <w:rPr>
          <w:rStyle w:val="normaltextrun"/>
          <w:rFonts w:ascii="Calibri" w:hAnsi="Calibri" w:cs="Calibri"/>
        </w:rPr>
      </w:pPr>
      <w:r w:rsidRPr="0006084C">
        <w:rPr>
          <w:rStyle w:val="normaltextrun"/>
          <w:rFonts w:ascii="Calibri" w:hAnsi="Calibri" w:cs="Calibri"/>
        </w:rPr>
        <w:t xml:space="preserve">The </w:t>
      </w:r>
      <w:r>
        <w:rPr>
          <w:rStyle w:val="normaltextrun"/>
          <w:rFonts w:ascii="Calibri" w:hAnsi="Calibri" w:cs="Calibri"/>
        </w:rPr>
        <w:t>Moderator</w:t>
      </w:r>
      <w:r w:rsidRPr="0006084C">
        <w:rPr>
          <w:rStyle w:val="normaltextrun"/>
          <w:rFonts w:ascii="Calibri" w:hAnsi="Calibri" w:cs="Calibri"/>
        </w:rPr>
        <w:t xml:space="preserve"> directed members of Synod to the Update on Ordinands, Ministerial and Church Changes included in the Synod Papers</w:t>
      </w:r>
      <w:r>
        <w:rPr>
          <w:rStyle w:val="normaltextrun"/>
          <w:rFonts w:ascii="Calibri" w:hAnsi="Calibri" w:cs="Calibri"/>
        </w:rPr>
        <w:t>. The Moderator commented that:</w:t>
      </w:r>
    </w:p>
    <w:p w14:paraId="11D02DFB" w14:textId="77777777" w:rsidR="00DA5F8B" w:rsidRDefault="00DA5F8B" w:rsidP="00941189">
      <w:pPr>
        <w:pStyle w:val="ListParagraph"/>
        <w:numPr>
          <w:ilvl w:val="0"/>
          <w:numId w:val="28"/>
        </w:numPr>
        <w:tabs>
          <w:tab w:val="left" w:pos="709"/>
        </w:tabs>
        <w:spacing w:after="120" w:line="240" w:lineRule="auto"/>
        <w:jc w:val="left"/>
        <w:rPr>
          <w:rFonts w:ascii="Calibri" w:hAnsi="Calibri" w:cs="Calibri"/>
          <w:szCs w:val="24"/>
        </w:rPr>
      </w:pPr>
      <w:r>
        <w:rPr>
          <w:rFonts w:ascii="Calibri" w:hAnsi="Calibri" w:cs="Calibri"/>
          <w:szCs w:val="24"/>
        </w:rPr>
        <w:lastRenderedPageBreak/>
        <w:t>Nigel Appleton has held many roles in the Synod and has stepped down from all these roles because of ill health.</w:t>
      </w:r>
    </w:p>
    <w:p w14:paraId="7A80A1DD" w14:textId="77777777" w:rsidR="00DA5F8B" w:rsidRDefault="00DA5F8B" w:rsidP="00941189">
      <w:pPr>
        <w:pStyle w:val="ListParagraph"/>
        <w:numPr>
          <w:ilvl w:val="0"/>
          <w:numId w:val="28"/>
        </w:numPr>
        <w:tabs>
          <w:tab w:val="left" w:pos="709"/>
        </w:tabs>
        <w:spacing w:after="120" w:line="240" w:lineRule="auto"/>
        <w:jc w:val="left"/>
        <w:rPr>
          <w:rFonts w:ascii="Calibri" w:hAnsi="Calibri" w:cs="Calibri"/>
          <w:szCs w:val="24"/>
        </w:rPr>
      </w:pPr>
      <w:r>
        <w:rPr>
          <w:rFonts w:ascii="Calibri" w:hAnsi="Calibri" w:cs="Calibri"/>
          <w:szCs w:val="24"/>
        </w:rPr>
        <w:t>Sue Nichols will finish her training in June 2026 not June 2028 as indicated in the Update.</w:t>
      </w:r>
    </w:p>
    <w:p w14:paraId="33CE9784" w14:textId="77777777" w:rsidR="00DA5F8B" w:rsidRDefault="00DA5F8B" w:rsidP="00941189">
      <w:pPr>
        <w:pStyle w:val="ListParagraph"/>
        <w:numPr>
          <w:ilvl w:val="0"/>
          <w:numId w:val="28"/>
        </w:numPr>
        <w:tabs>
          <w:tab w:val="left" w:pos="709"/>
        </w:tabs>
        <w:spacing w:after="120" w:line="240" w:lineRule="auto"/>
        <w:jc w:val="left"/>
        <w:rPr>
          <w:rFonts w:ascii="Calibri" w:hAnsi="Calibri" w:cs="Calibri"/>
          <w:szCs w:val="24"/>
        </w:rPr>
      </w:pPr>
      <w:r>
        <w:rPr>
          <w:rFonts w:ascii="Calibri" w:hAnsi="Calibri" w:cs="Calibri"/>
          <w:szCs w:val="24"/>
        </w:rPr>
        <w:t>Lordwell Siame has been elected to serve a second term as Bishop in the Lusaka Presbytery of the United Church in Zambia. The Moderator has sent a message of congratulation.</w:t>
      </w:r>
    </w:p>
    <w:p w14:paraId="17978317" w14:textId="77777777" w:rsidR="00DA5F8B" w:rsidRPr="00EA252C" w:rsidRDefault="00DA5F8B" w:rsidP="00941189">
      <w:pPr>
        <w:pStyle w:val="paragraph"/>
        <w:tabs>
          <w:tab w:val="right" w:pos="1701"/>
          <w:tab w:val="left" w:pos="2127"/>
        </w:tabs>
        <w:spacing w:before="0" w:beforeAutospacing="0" w:after="120" w:afterAutospacing="0"/>
        <w:textAlignment w:val="baseline"/>
        <w:rPr>
          <w:rStyle w:val="normaltextrun"/>
          <w:rFonts w:ascii="Calibri" w:hAnsi="Calibri" w:cs="Calibri"/>
          <w:sz w:val="20"/>
          <w:szCs w:val="20"/>
        </w:rPr>
      </w:pPr>
      <w:r>
        <w:rPr>
          <w:rStyle w:val="normaltextrun"/>
          <w:rFonts w:ascii="Calibri" w:hAnsi="Calibri" w:cs="Calibri"/>
        </w:rPr>
        <w:t>T</w:t>
      </w:r>
      <w:r w:rsidRPr="00EA252C">
        <w:rPr>
          <w:rStyle w:val="normaltextrun"/>
          <w:rFonts w:ascii="Calibri" w:hAnsi="Calibri" w:cs="Calibri"/>
        </w:rPr>
        <w:t>he Moderator directed Synod to the Obituary printed in the papers to Barbara Meachin and</w:t>
      </w:r>
      <w:r>
        <w:rPr>
          <w:rStyle w:val="normaltextrun"/>
          <w:rFonts w:ascii="Calibri" w:hAnsi="Calibri" w:cs="Calibri"/>
        </w:rPr>
        <w:t xml:space="preserve"> invited</w:t>
      </w:r>
      <w:r w:rsidRPr="00EA252C">
        <w:rPr>
          <w:rStyle w:val="normaltextrun"/>
          <w:rFonts w:ascii="Calibri" w:hAnsi="Calibri" w:cs="Calibri"/>
        </w:rPr>
        <w:t xml:space="preserve"> Synod </w:t>
      </w:r>
      <w:r>
        <w:rPr>
          <w:rStyle w:val="normaltextrun"/>
          <w:rFonts w:ascii="Calibri" w:hAnsi="Calibri" w:cs="Calibri"/>
        </w:rPr>
        <w:t xml:space="preserve">to stand </w:t>
      </w:r>
      <w:r w:rsidRPr="00EA252C">
        <w:rPr>
          <w:rStyle w:val="normaltextrun"/>
          <w:rFonts w:ascii="Calibri" w:hAnsi="Calibri" w:cs="Calibri"/>
        </w:rPr>
        <w:t>in silent remembrance</w:t>
      </w:r>
      <w:r>
        <w:rPr>
          <w:rStyle w:val="normaltextrun"/>
          <w:rFonts w:ascii="Calibri" w:hAnsi="Calibri" w:cs="Calibri"/>
        </w:rPr>
        <w:t xml:space="preserve"> and led in prayer for all those individuals and churches mentioned in the Update</w:t>
      </w:r>
      <w:r w:rsidRPr="00EA252C">
        <w:rPr>
          <w:rStyle w:val="normaltextrun"/>
          <w:rFonts w:ascii="Calibri" w:hAnsi="Calibri" w:cs="Calibri"/>
        </w:rPr>
        <w:t xml:space="preserve">. </w:t>
      </w:r>
    </w:p>
    <w:p w14:paraId="2A8CBE8E" w14:textId="77777777" w:rsidR="00DA5F8B" w:rsidRPr="005F1C59" w:rsidRDefault="00DA5F8B" w:rsidP="00941189">
      <w:pPr>
        <w:pStyle w:val="paragraph"/>
        <w:spacing w:before="0" w:beforeAutospacing="0" w:after="120" w:afterAutospacing="0"/>
        <w:textAlignment w:val="baseline"/>
        <w:rPr>
          <w:rFonts w:ascii="Segoe UI" w:hAnsi="Segoe UI" w:cs="Segoe UI"/>
          <w:color w:val="000000"/>
          <w:sz w:val="18"/>
          <w:szCs w:val="18"/>
        </w:rPr>
      </w:pPr>
      <w:r w:rsidRPr="005F1C59">
        <w:rPr>
          <w:rStyle w:val="normaltextrun"/>
          <w:rFonts w:ascii="Calibri" w:hAnsi="Calibri" w:cs="Calibri"/>
        </w:rPr>
        <w:t>24S</w:t>
      </w:r>
      <w:r>
        <w:rPr>
          <w:rStyle w:val="normaltextrun"/>
          <w:rFonts w:ascii="Calibri" w:hAnsi="Calibri" w:cs="Calibri"/>
        </w:rPr>
        <w:t>30</w:t>
      </w:r>
      <w:r w:rsidRPr="005F1C59">
        <w:rPr>
          <w:rStyle w:val="normaltextrun"/>
          <w:rFonts w:ascii="Calibri" w:hAnsi="Calibri" w:cs="Calibri"/>
        </w:rPr>
        <w:t xml:space="preserve"> Apologies: Apologies had been received as listed below.</w:t>
      </w:r>
    </w:p>
    <w:p w14:paraId="74772613" w14:textId="77777777" w:rsidR="00DA5F8B" w:rsidRPr="005F1C59" w:rsidRDefault="00DA5F8B" w:rsidP="003D38AF">
      <w:pPr>
        <w:pStyle w:val="paragraph"/>
        <w:tabs>
          <w:tab w:val="right" w:pos="1701"/>
          <w:tab w:val="left" w:pos="2127"/>
        </w:tabs>
        <w:spacing w:before="0" w:beforeAutospacing="0" w:after="0" w:afterAutospacing="0"/>
        <w:textAlignment w:val="baseline"/>
        <w:rPr>
          <w:rFonts w:ascii="Segoe UI" w:hAnsi="Segoe UI" w:cs="Segoe UI"/>
          <w:color w:val="000000"/>
          <w:sz w:val="18"/>
          <w:szCs w:val="18"/>
        </w:rPr>
      </w:pPr>
      <w:r w:rsidRPr="005F1C59">
        <w:rPr>
          <w:rStyle w:val="normaltextrun"/>
          <w:rFonts w:ascii="Calibri" w:hAnsi="Calibri" w:cs="Calibri"/>
        </w:rPr>
        <w:tab/>
      </w:r>
      <w:r>
        <w:rPr>
          <w:rStyle w:val="normaltextrun"/>
          <w:rFonts w:ascii="Calibri" w:hAnsi="Calibri" w:cs="Calibri"/>
        </w:rPr>
        <w:t>9</w:t>
      </w:r>
      <w:r w:rsidRPr="005F1C59">
        <w:rPr>
          <w:rStyle w:val="normaltextrun"/>
          <w:rFonts w:ascii="Calibri" w:hAnsi="Calibri" w:cs="Calibri"/>
        </w:rPr>
        <w:tab/>
        <w:t>URC Ministers</w:t>
      </w:r>
      <w:r w:rsidRPr="005F1C59">
        <w:rPr>
          <w:rStyle w:val="eop"/>
          <w:rFonts w:ascii="Calibri" w:hAnsi="Calibri" w:cs="Calibri"/>
          <w:color w:val="000000"/>
        </w:rPr>
        <w:t xml:space="preserve"> </w:t>
      </w:r>
    </w:p>
    <w:p w14:paraId="19FC949A" w14:textId="77777777" w:rsidR="00DA5F8B" w:rsidRPr="005F1C59" w:rsidRDefault="00DA5F8B" w:rsidP="003D38AF">
      <w:pPr>
        <w:pStyle w:val="paragraph"/>
        <w:tabs>
          <w:tab w:val="right" w:pos="1701"/>
          <w:tab w:val="left" w:pos="2127"/>
        </w:tabs>
        <w:spacing w:before="0" w:beforeAutospacing="0" w:after="0" w:afterAutospacing="0"/>
        <w:textAlignment w:val="baseline"/>
        <w:rPr>
          <w:rFonts w:ascii="Segoe UI" w:hAnsi="Segoe UI" w:cs="Segoe UI"/>
          <w:color w:val="000000"/>
          <w:sz w:val="18"/>
          <w:szCs w:val="18"/>
        </w:rPr>
      </w:pPr>
      <w:r w:rsidRPr="005F1C59">
        <w:rPr>
          <w:rStyle w:val="normaltextrun"/>
          <w:rFonts w:ascii="Calibri" w:hAnsi="Calibri" w:cs="Calibri"/>
        </w:rPr>
        <w:tab/>
      </w:r>
      <w:r>
        <w:rPr>
          <w:rStyle w:val="normaltextrun"/>
          <w:rFonts w:ascii="Calibri" w:hAnsi="Calibri" w:cs="Calibri"/>
        </w:rPr>
        <w:t>26</w:t>
      </w:r>
      <w:r w:rsidRPr="005F1C59">
        <w:rPr>
          <w:rStyle w:val="normaltextrun"/>
          <w:rFonts w:ascii="Calibri" w:hAnsi="Calibri" w:cs="Calibri"/>
        </w:rPr>
        <w:tab/>
        <w:t>Church Representatives</w:t>
      </w:r>
      <w:r w:rsidRPr="005F1C59">
        <w:rPr>
          <w:rStyle w:val="eop"/>
          <w:rFonts w:ascii="Calibri" w:hAnsi="Calibri" w:cs="Calibri"/>
          <w:color w:val="000000"/>
        </w:rPr>
        <w:t xml:space="preserve"> </w:t>
      </w:r>
    </w:p>
    <w:p w14:paraId="09DD886D" w14:textId="77777777" w:rsidR="00DA5F8B" w:rsidRPr="005F1C59" w:rsidRDefault="00DA5F8B" w:rsidP="003D38AF">
      <w:pPr>
        <w:pStyle w:val="paragraph"/>
        <w:tabs>
          <w:tab w:val="right" w:pos="1701"/>
          <w:tab w:val="left" w:pos="2127"/>
        </w:tabs>
        <w:spacing w:before="0" w:beforeAutospacing="0" w:after="0" w:afterAutospacing="0"/>
        <w:textAlignment w:val="baseline"/>
        <w:rPr>
          <w:rFonts w:ascii="Segoe UI" w:hAnsi="Segoe UI" w:cs="Segoe UI"/>
          <w:color w:val="000000"/>
          <w:sz w:val="18"/>
          <w:szCs w:val="18"/>
        </w:rPr>
      </w:pPr>
      <w:r w:rsidRPr="005F1C59">
        <w:rPr>
          <w:rStyle w:val="normaltextrun"/>
          <w:rFonts w:ascii="Calibri" w:hAnsi="Calibri" w:cs="Calibri"/>
        </w:rPr>
        <w:tab/>
      </w:r>
      <w:r>
        <w:rPr>
          <w:rStyle w:val="normaltextrun"/>
          <w:rFonts w:ascii="Calibri" w:hAnsi="Calibri" w:cs="Calibri"/>
        </w:rPr>
        <w:t>3</w:t>
      </w:r>
      <w:r w:rsidRPr="005F1C59">
        <w:rPr>
          <w:rStyle w:val="normaltextrun"/>
          <w:rFonts w:ascii="Calibri" w:hAnsi="Calibri" w:cs="Calibri"/>
        </w:rPr>
        <w:tab/>
        <w:t>Ministers of other denominations</w:t>
      </w:r>
      <w:r w:rsidRPr="005F1C59">
        <w:rPr>
          <w:rStyle w:val="eop"/>
          <w:rFonts w:ascii="Calibri" w:hAnsi="Calibri" w:cs="Calibri"/>
          <w:color w:val="000000"/>
        </w:rPr>
        <w:t xml:space="preserve"> </w:t>
      </w:r>
    </w:p>
    <w:p w14:paraId="12C78515" w14:textId="77777777" w:rsidR="00DA5F8B" w:rsidRPr="005F1C59" w:rsidRDefault="00DA5F8B" w:rsidP="003D38AF">
      <w:pPr>
        <w:pStyle w:val="paragraph"/>
        <w:tabs>
          <w:tab w:val="right" w:pos="1701"/>
          <w:tab w:val="left" w:pos="2127"/>
        </w:tabs>
        <w:spacing w:before="0" w:beforeAutospacing="0" w:after="0" w:afterAutospacing="0"/>
        <w:textAlignment w:val="baseline"/>
        <w:rPr>
          <w:rFonts w:ascii="Segoe UI" w:hAnsi="Segoe UI" w:cs="Segoe UI"/>
          <w:color w:val="000000"/>
          <w:sz w:val="18"/>
          <w:szCs w:val="18"/>
        </w:rPr>
      </w:pPr>
      <w:r w:rsidRPr="005F1C59">
        <w:rPr>
          <w:rStyle w:val="normaltextrun"/>
          <w:rFonts w:ascii="Calibri" w:hAnsi="Calibri" w:cs="Calibri"/>
        </w:rPr>
        <w:tab/>
      </w:r>
      <w:r>
        <w:rPr>
          <w:rStyle w:val="normaltextrun"/>
          <w:rFonts w:ascii="Calibri" w:hAnsi="Calibri" w:cs="Calibri"/>
        </w:rPr>
        <w:t>1</w:t>
      </w:r>
      <w:r w:rsidRPr="005F1C59">
        <w:rPr>
          <w:rStyle w:val="normaltextrun"/>
          <w:rFonts w:ascii="Calibri" w:hAnsi="Calibri" w:cs="Calibri"/>
        </w:rPr>
        <w:tab/>
        <w:t>Ordinands</w:t>
      </w:r>
      <w:r w:rsidRPr="005F1C59">
        <w:rPr>
          <w:rStyle w:val="eop"/>
          <w:rFonts w:ascii="Calibri" w:hAnsi="Calibri" w:cs="Calibri"/>
          <w:color w:val="000000"/>
        </w:rPr>
        <w:t xml:space="preserve"> </w:t>
      </w:r>
    </w:p>
    <w:p w14:paraId="0B49350C" w14:textId="77777777" w:rsidR="00DA5F8B" w:rsidRPr="005F1C59" w:rsidRDefault="00DA5F8B" w:rsidP="003D38AF">
      <w:pPr>
        <w:pStyle w:val="paragraph"/>
        <w:tabs>
          <w:tab w:val="right" w:pos="1701"/>
          <w:tab w:val="left" w:pos="2127"/>
        </w:tabs>
        <w:spacing w:before="0" w:beforeAutospacing="0" w:after="0" w:afterAutospacing="0"/>
        <w:textAlignment w:val="baseline"/>
        <w:rPr>
          <w:rFonts w:ascii="Segoe UI" w:hAnsi="Segoe UI" w:cs="Segoe UI"/>
          <w:color w:val="000000"/>
          <w:sz w:val="18"/>
          <w:szCs w:val="18"/>
        </w:rPr>
      </w:pPr>
      <w:r w:rsidRPr="005F1C59">
        <w:rPr>
          <w:rStyle w:val="normaltextrun"/>
          <w:rFonts w:ascii="Calibri" w:hAnsi="Calibri" w:cs="Calibri"/>
        </w:rPr>
        <w:tab/>
      </w:r>
      <w:r>
        <w:rPr>
          <w:rStyle w:val="normaltextrun"/>
          <w:rFonts w:ascii="Calibri" w:hAnsi="Calibri" w:cs="Calibri"/>
        </w:rPr>
        <w:t>15</w:t>
      </w:r>
      <w:r w:rsidRPr="005F1C59">
        <w:rPr>
          <w:rStyle w:val="normaltextrun"/>
          <w:rFonts w:ascii="Calibri" w:hAnsi="Calibri" w:cs="Calibri"/>
        </w:rPr>
        <w:tab/>
        <w:t>Retired Ministers</w:t>
      </w:r>
      <w:r w:rsidRPr="005F1C59">
        <w:rPr>
          <w:rStyle w:val="eop"/>
          <w:rFonts w:ascii="Calibri" w:hAnsi="Calibri" w:cs="Calibri"/>
          <w:color w:val="000000"/>
        </w:rPr>
        <w:t xml:space="preserve"> </w:t>
      </w:r>
    </w:p>
    <w:p w14:paraId="1284CC9A" w14:textId="77777777" w:rsidR="00DA5F8B" w:rsidRPr="005F1C59" w:rsidRDefault="00DA5F8B" w:rsidP="003D38AF">
      <w:pPr>
        <w:pStyle w:val="paragraph"/>
        <w:tabs>
          <w:tab w:val="right" w:pos="1701"/>
          <w:tab w:val="left" w:pos="2127"/>
        </w:tabs>
        <w:spacing w:before="0" w:beforeAutospacing="0" w:after="0" w:afterAutospacing="0"/>
        <w:textAlignment w:val="baseline"/>
        <w:rPr>
          <w:rFonts w:ascii="Segoe UI" w:hAnsi="Segoe UI" w:cs="Segoe UI"/>
          <w:color w:val="000000"/>
          <w:sz w:val="18"/>
          <w:szCs w:val="18"/>
        </w:rPr>
      </w:pPr>
      <w:r w:rsidRPr="005F1C59">
        <w:rPr>
          <w:rStyle w:val="normaltextrun"/>
          <w:rFonts w:ascii="Calibri" w:hAnsi="Calibri" w:cs="Calibri"/>
        </w:rPr>
        <w:tab/>
      </w:r>
      <w:r>
        <w:rPr>
          <w:rStyle w:val="normaltextrun"/>
          <w:rFonts w:ascii="Calibri" w:hAnsi="Calibri" w:cs="Calibri"/>
        </w:rPr>
        <w:t>5</w:t>
      </w:r>
      <w:r w:rsidRPr="005F1C59">
        <w:rPr>
          <w:rStyle w:val="normaltextrun"/>
          <w:rFonts w:ascii="Calibri" w:hAnsi="Calibri" w:cs="Calibri"/>
        </w:rPr>
        <w:tab/>
        <w:t>Others</w:t>
      </w:r>
      <w:r w:rsidRPr="005F1C59">
        <w:rPr>
          <w:rStyle w:val="eop"/>
          <w:rFonts w:ascii="Calibri" w:hAnsi="Calibri" w:cs="Calibri"/>
          <w:color w:val="000000"/>
        </w:rPr>
        <w:t xml:space="preserve"> </w:t>
      </w:r>
    </w:p>
    <w:p w14:paraId="0BA9EF1D" w14:textId="77777777" w:rsidR="00DA5F8B" w:rsidRPr="000B40D3" w:rsidRDefault="00DA5F8B" w:rsidP="003D38AF">
      <w:pPr>
        <w:pStyle w:val="paragraph"/>
        <w:tabs>
          <w:tab w:val="right" w:pos="1701"/>
          <w:tab w:val="left" w:pos="2127"/>
        </w:tabs>
        <w:spacing w:before="0" w:beforeAutospacing="0" w:after="0" w:afterAutospacing="0"/>
        <w:textAlignment w:val="baseline"/>
        <w:rPr>
          <w:rStyle w:val="eop"/>
          <w:rFonts w:ascii="Calibri" w:hAnsi="Calibri" w:cs="Calibri"/>
          <w:b/>
          <w:bCs/>
          <w:color w:val="000000"/>
        </w:rPr>
      </w:pPr>
      <w:r w:rsidRPr="005F1C59">
        <w:rPr>
          <w:rStyle w:val="normaltextrun"/>
          <w:rFonts w:ascii="Calibri" w:hAnsi="Calibri" w:cs="Calibri"/>
        </w:rPr>
        <w:tab/>
      </w:r>
      <w:r w:rsidRPr="000B40D3">
        <w:rPr>
          <w:rStyle w:val="normaltextrun"/>
          <w:rFonts w:ascii="Calibri" w:hAnsi="Calibri" w:cs="Calibri"/>
          <w:b/>
          <w:bCs/>
        </w:rPr>
        <w:t>59</w:t>
      </w:r>
      <w:r w:rsidRPr="000B40D3">
        <w:rPr>
          <w:rStyle w:val="normaltextrun"/>
          <w:rFonts w:ascii="Calibri" w:hAnsi="Calibri" w:cs="Calibri"/>
          <w:b/>
          <w:bCs/>
        </w:rPr>
        <w:tab/>
        <w:t xml:space="preserve">Total </w:t>
      </w:r>
      <w:r w:rsidRPr="000B40D3">
        <w:rPr>
          <w:rStyle w:val="eop"/>
          <w:rFonts w:ascii="Calibri" w:hAnsi="Calibri" w:cs="Calibri"/>
          <w:b/>
          <w:bCs/>
          <w:color w:val="000000"/>
        </w:rPr>
        <w:t xml:space="preserve"> </w:t>
      </w:r>
    </w:p>
    <w:p w14:paraId="1146E3BC" w14:textId="77777777" w:rsidR="00DA5F8B" w:rsidRDefault="00DA5F8B" w:rsidP="00941189">
      <w:pPr>
        <w:pStyle w:val="paragraph"/>
        <w:tabs>
          <w:tab w:val="right" w:pos="1701"/>
          <w:tab w:val="left" w:pos="2127"/>
        </w:tabs>
        <w:spacing w:before="0" w:beforeAutospacing="0" w:after="120" w:afterAutospacing="0"/>
        <w:textAlignment w:val="baseline"/>
        <w:rPr>
          <w:rStyle w:val="normaltextrun"/>
          <w:rFonts w:ascii="Calibri" w:hAnsi="Calibri" w:cs="Calibri"/>
        </w:rPr>
      </w:pPr>
      <w:r w:rsidRPr="0006084C">
        <w:rPr>
          <w:rStyle w:val="normaltextrun"/>
          <w:rFonts w:ascii="Calibri" w:hAnsi="Calibri" w:cs="Calibri"/>
        </w:rPr>
        <w:t>2</w:t>
      </w:r>
      <w:r>
        <w:rPr>
          <w:rStyle w:val="normaltextrun"/>
          <w:rFonts w:ascii="Calibri" w:hAnsi="Calibri" w:cs="Calibri"/>
        </w:rPr>
        <w:t>4</w:t>
      </w:r>
      <w:r w:rsidRPr="0006084C">
        <w:rPr>
          <w:rStyle w:val="normaltextrun"/>
          <w:rFonts w:ascii="Calibri" w:hAnsi="Calibri" w:cs="Calibri"/>
        </w:rPr>
        <w:t>S</w:t>
      </w:r>
      <w:r>
        <w:rPr>
          <w:rStyle w:val="normaltextrun"/>
          <w:rFonts w:ascii="Calibri" w:hAnsi="Calibri" w:cs="Calibri"/>
        </w:rPr>
        <w:t xml:space="preserve">31 </w:t>
      </w:r>
      <w:r w:rsidRPr="0006084C">
        <w:rPr>
          <w:rStyle w:val="normaltextrun"/>
          <w:rFonts w:ascii="Calibri" w:hAnsi="Calibri" w:cs="Calibri"/>
        </w:rPr>
        <w:t>Minutes</w:t>
      </w:r>
      <w:r>
        <w:rPr>
          <w:rStyle w:val="normaltextrun"/>
          <w:rFonts w:ascii="Calibri" w:hAnsi="Calibri" w:cs="Calibri"/>
        </w:rPr>
        <w:t xml:space="preserve"> </w:t>
      </w:r>
      <w:r w:rsidRPr="0006084C">
        <w:rPr>
          <w:rStyle w:val="normaltextrun"/>
          <w:rFonts w:ascii="Calibri" w:hAnsi="Calibri" w:cs="Calibri"/>
        </w:rPr>
        <w:t>of</w:t>
      </w:r>
      <w:r>
        <w:rPr>
          <w:rStyle w:val="normaltextrun"/>
          <w:rFonts w:ascii="Calibri" w:hAnsi="Calibri" w:cs="Calibri"/>
        </w:rPr>
        <w:t xml:space="preserve"> </w:t>
      </w:r>
      <w:r w:rsidRPr="0006084C">
        <w:rPr>
          <w:rStyle w:val="normaltextrun"/>
          <w:rFonts w:ascii="Calibri" w:hAnsi="Calibri" w:cs="Calibri"/>
        </w:rPr>
        <w:t>the</w:t>
      </w:r>
      <w:r>
        <w:rPr>
          <w:rStyle w:val="normaltextrun"/>
          <w:rFonts w:ascii="Calibri" w:hAnsi="Calibri" w:cs="Calibri"/>
        </w:rPr>
        <w:t xml:space="preserve"> </w:t>
      </w:r>
      <w:r w:rsidRPr="0006084C">
        <w:rPr>
          <w:rStyle w:val="normaltextrun"/>
          <w:rFonts w:ascii="Calibri" w:hAnsi="Calibri" w:cs="Calibri"/>
        </w:rPr>
        <w:t>last</w:t>
      </w:r>
      <w:r>
        <w:rPr>
          <w:rStyle w:val="normaltextrun"/>
          <w:rFonts w:ascii="Calibri" w:hAnsi="Calibri" w:cs="Calibri"/>
        </w:rPr>
        <w:t xml:space="preserve"> </w:t>
      </w:r>
      <w:r w:rsidRPr="0006084C">
        <w:rPr>
          <w:rStyle w:val="normaltextrun"/>
          <w:rFonts w:ascii="Calibri" w:hAnsi="Calibri" w:cs="Calibri"/>
        </w:rPr>
        <w:t>meeting</w:t>
      </w:r>
      <w:r>
        <w:rPr>
          <w:rStyle w:val="normaltextrun"/>
          <w:rFonts w:ascii="Calibri" w:hAnsi="Calibri" w:cs="Calibri"/>
        </w:rPr>
        <w:t>, 24</w:t>
      </w:r>
      <w:r w:rsidRPr="006B34D6">
        <w:rPr>
          <w:rStyle w:val="normaltextrun"/>
          <w:rFonts w:ascii="Calibri" w:hAnsi="Calibri" w:cs="Calibri"/>
          <w:vertAlign w:val="superscript"/>
        </w:rPr>
        <w:t>th</w:t>
      </w:r>
      <w:r>
        <w:rPr>
          <w:rStyle w:val="normaltextrun"/>
          <w:rFonts w:ascii="Calibri" w:hAnsi="Calibri" w:cs="Calibri"/>
        </w:rPr>
        <w:t xml:space="preserve"> April 2024</w:t>
      </w:r>
      <w:r w:rsidRPr="0006084C">
        <w:rPr>
          <w:rStyle w:val="normaltextrun"/>
          <w:rFonts w:ascii="Calibri" w:hAnsi="Calibri" w:cs="Calibri"/>
        </w:rPr>
        <w:t>:</w:t>
      </w:r>
      <w:r>
        <w:rPr>
          <w:rStyle w:val="normaltextrun"/>
          <w:rFonts w:ascii="Calibri" w:hAnsi="Calibri" w:cs="Calibri"/>
        </w:rPr>
        <w:t xml:space="preserve"> </w:t>
      </w:r>
      <w:r w:rsidRPr="0006084C">
        <w:rPr>
          <w:rStyle w:val="normaltextrun"/>
          <w:rFonts w:ascii="Calibri" w:hAnsi="Calibri" w:cs="Calibri"/>
        </w:rPr>
        <w:t>The</w:t>
      </w:r>
      <w:r>
        <w:rPr>
          <w:rStyle w:val="normaltextrun"/>
          <w:rFonts w:ascii="Calibri" w:hAnsi="Calibri" w:cs="Calibri"/>
        </w:rPr>
        <w:t xml:space="preserve"> </w:t>
      </w:r>
      <w:r w:rsidRPr="0006084C">
        <w:rPr>
          <w:rStyle w:val="normaltextrun"/>
          <w:rFonts w:ascii="Calibri" w:hAnsi="Calibri" w:cs="Calibri"/>
        </w:rPr>
        <w:t>C</w:t>
      </w:r>
      <w:r>
        <w:rPr>
          <w:rStyle w:val="normaltextrun"/>
          <w:rFonts w:ascii="Calibri" w:hAnsi="Calibri" w:cs="Calibri"/>
        </w:rPr>
        <w:t xml:space="preserve">lerk </w:t>
      </w:r>
      <w:r w:rsidRPr="0006084C">
        <w:rPr>
          <w:rStyle w:val="normaltextrun"/>
          <w:rFonts w:ascii="Calibri" w:hAnsi="Calibri" w:cs="Calibri"/>
        </w:rPr>
        <w:t>advised</w:t>
      </w:r>
      <w:r>
        <w:rPr>
          <w:rStyle w:val="normaltextrun"/>
          <w:rFonts w:ascii="Calibri" w:hAnsi="Calibri" w:cs="Calibri"/>
        </w:rPr>
        <w:t xml:space="preserve"> </w:t>
      </w:r>
      <w:r w:rsidRPr="0006084C">
        <w:rPr>
          <w:rStyle w:val="normaltextrun"/>
          <w:rFonts w:ascii="Calibri" w:hAnsi="Calibri" w:cs="Calibri"/>
        </w:rPr>
        <w:t>that</w:t>
      </w:r>
      <w:r>
        <w:rPr>
          <w:rStyle w:val="normaltextrun"/>
          <w:rFonts w:ascii="Calibri" w:hAnsi="Calibri" w:cs="Calibri"/>
        </w:rPr>
        <w:t xml:space="preserve"> there had not been any notice of </w:t>
      </w:r>
      <w:r w:rsidRPr="0006084C">
        <w:rPr>
          <w:rStyle w:val="normaltextrun"/>
          <w:rFonts w:ascii="Calibri" w:hAnsi="Calibri" w:cs="Calibri"/>
        </w:rPr>
        <w:t>amendments</w:t>
      </w:r>
      <w:r>
        <w:rPr>
          <w:rStyle w:val="normaltextrun"/>
          <w:rFonts w:ascii="Calibri" w:hAnsi="Calibri" w:cs="Calibri"/>
        </w:rPr>
        <w:t xml:space="preserve"> </w:t>
      </w:r>
      <w:r w:rsidRPr="0006084C">
        <w:rPr>
          <w:rStyle w:val="normaltextrun"/>
          <w:rFonts w:ascii="Calibri" w:hAnsi="Calibri" w:cs="Calibri"/>
        </w:rPr>
        <w:t>to</w:t>
      </w:r>
      <w:r>
        <w:rPr>
          <w:rStyle w:val="normaltextrun"/>
          <w:rFonts w:ascii="Calibri" w:hAnsi="Calibri" w:cs="Calibri"/>
        </w:rPr>
        <w:t xml:space="preserve"> </w:t>
      </w:r>
      <w:r w:rsidRPr="0006084C">
        <w:rPr>
          <w:rStyle w:val="normaltextrun"/>
          <w:rFonts w:ascii="Calibri" w:hAnsi="Calibri" w:cs="Calibri"/>
        </w:rPr>
        <w:t>be</w:t>
      </w:r>
      <w:r>
        <w:rPr>
          <w:rStyle w:val="normaltextrun"/>
          <w:rFonts w:ascii="Calibri" w:hAnsi="Calibri" w:cs="Calibri"/>
        </w:rPr>
        <w:t xml:space="preserve"> </w:t>
      </w:r>
      <w:r w:rsidRPr="0006084C">
        <w:rPr>
          <w:rStyle w:val="normaltextrun"/>
          <w:rFonts w:ascii="Calibri" w:hAnsi="Calibri" w:cs="Calibri"/>
        </w:rPr>
        <w:t>made</w:t>
      </w:r>
      <w:r>
        <w:rPr>
          <w:rStyle w:val="normaltextrun"/>
          <w:rFonts w:ascii="Calibri" w:hAnsi="Calibri" w:cs="Calibri"/>
        </w:rPr>
        <w:t xml:space="preserve"> </w:t>
      </w:r>
      <w:r w:rsidRPr="0006084C">
        <w:rPr>
          <w:rStyle w:val="normaltextrun"/>
          <w:rFonts w:ascii="Calibri" w:hAnsi="Calibri" w:cs="Calibri"/>
        </w:rPr>
        <w:t>to</w:t>
      </w:r>
      <w:r>
        <w:rPr>
          <w:rStyle w:val="normaltextrun"/>
          <w:rFonts w:ascii="Calibri" w:hAnsi="Calibri" w:cs="Calibri"/>
        </w:rPr>
        <w:t xml:space="preserve"> </w:t>
      </w:r>
      <w:r w:rsidRPr="0006084C">
        <w:rPr>
          <w:rStyle w:val="normaltextrun"/>
          <w:rFonts w:ascii="Calibri" w:hAnsi="Calibri" w:cs="Calibri"/>
        </w:rPr>
        <w:t>the</w:t>
      </w:r>
      <w:r>
        <w:rPr>
          <w:rStyle w:val="normaltextrun"/>
          <w:rFonts w:ascii="Calibri" w:hAnsi="Calibri" w:cs="Calibri"/>
        </w:rPr>
        <w:t xml:space="preserve"> </w:t>
      </w:r>
      <w:r w:rsidRPr="0006084C">
        <w:rPr>
          <w:rStyle w:val="normaltextrun"/>
          <w:rFonts w:ascii="Calibri" w:hAnsi="Calibri" w:cs="Calibri"/>
        </w:rPr>
        <w:t>Minutes</w:t>
      </w:r>
      <w:r>
        <w:rPr>
          <w:rStyle w:val="normaltextrun"/>
          <w:rFonts w:ascii="Calibri" w:hAnsi="Calibri" w:cs="Calibri"/>
        </w:rPr>
        <w:t xml:space="preserve"> </w:t>
      </w:r>
      <w:r w:rsidRPr="0006084C">
        <w:rPr>
          <w:rStyle w:val="normaltextrun"/>
          <w:rFonts w:ascii="Calibri" w:hAnsi="Calibri" w:cs="Calibri"/>
        </w:rPr>
        <w:t>of</w:t>
      </w:r>
      <w:r>
        <w:rPr>
          <w:rStyle w:val="normaltextrun"/>
          <w:rFonts w:ascii="Calibri" w:hAnsi="Calibri" w:cs="Calibri"/>
        </w:rPr>
        <w:t xml:space="preserve"> </w:t>
      </w:r>
      <w:r w:rsidRPr="0006084C">
        <w:rPr>
          <w:rStyle w:val="normaltextrun"/>
          <w:rFonts w:ascii="Calibri" w:hAnsi="Calibri" w:cs="Calibri"/>
        </w:rPr>
        <w:t>the</w:t>
      </w:r>
      <w:r>
        <w:rPr>
          <w:rStyle w:val="normaltextrun"/>
          <w:rFonts w:ascii="Calibri" w:hAnsi="Calibri" w:cs="Calibri"/>
        </w:rPr>
        <w:t xml:space="preserve"> </w:t>
      </w:r>
      <w:r w:rsidRPr="0006084C">
        <w:rPr>
          <w:rStyle w:val="normaltextrun"/>
          <w:rFonts w:ascii="Calibri" w:hAnsi="Calibri" w:cs="Calibri"/>
        </w:rPr>
        <w:t>last</w:t>
      </w:r>
      <w:r>
        <w:rPr>
          <w:rStyle w:val="normaltextrun"/>
          <w:rFonts w:ascii="Calibri" w:hAnsi="Calibri" w:cs="Calibri"/>
        </w:rPr>
        <w:t xml:space="preserve"> </w:t>
      </w:r>
      <w:r w:rsidRPr="0006084C">
        <w:rPr>
          <w:rStyle w:val="normaltextrun"/>
          <w:rFonts w:ascii="Calibri" w:hAnsi="Calibri" w:cs="Calibri"/>
        </w:rPr>
        <w:t>meeting</w:t>
      </w:r>
      <w:r>
        <w:rPr>
          <w:rStyle w:val="normaltextrun"/>
          <w:rFonts w:ascii="Calibri" w:hAnsi="Calibri" w:cs="Calibri"/>
        </w:rPr>
        <w:t xml:space="preserve"> as published in the Synod papers and t</w:t>
      </w:r>
      <w:r w:rsidRPr="0006084C">
        <w:rPr>
          <w:rStyle w:val="normaltextrun"/>
          <w:rFonts w:ascii="Calibri" w:hAnsi="Calibri" w:cs="Calibri"/>
        </w:rPr>
        <w:t>he</w:t>
      </w:r>
      <w:r>
        <w:rPr>
          <w:rStyle w:val="normaltextrun"/>
          <w:rFonts w:ascii="Calibri" w:hAnsi="Calibri" w:cs="Calibri"/>
        </w:rPr>
        <w:t xml:space="preserve"> </w:t>
      </w:r>
      <w:r w:rsidRPr="0006084C">
        <w:rPr>
          <w:rStyle w:val="normaltextrun"/>
          <w:rFonts w:ascii="Calibri" w:hAnsi="Calibri" w:cs="Calibri"/>
        </w:rPr>
        <w:t>Minutes</w:t>
      </w:r>
      <w:r>
        <w:rPr>
          <w:rStyle w:val="normaltextrun"/>
          <w:rFonts w:ascii="Calibri" w:hAnsi="Calibri" w:cs="Calibri"/>
        </w:rPr>
        <w:t xml:space="preserve"> </w:t>
      </w:r>
      <w:r w:rsidRPr="0006084C">
        <w:rPr>
          <w:rStyle w:val="normaltextrun"/>
          <w:rFonts w:ascii="Calibri" w:hAnsi="Calibri" w:cs="Calibri"/>
        </w:rPr>
        <w:t>of</w:t>
      </w:r>
      <w:r>
        <w:rPr>
          <w:rStyle w:val="normaltextrun"/>
          <w:rFonts w:ascii="Calibri" w:hAnsi="Calibri" w:cs="Calibri"/>
        </w:rPr>
        <w:t xml:space="preserve"> </w:t>
      </w:r>
      <w:r w:rsidRPr="0006084C">
        <w:rPr>
          <w:rStyle w:val="normaltextrun"/>
          <w:rFonts w:ascii="Calibri" w:hAnsi="Calibri" w:cs="Calibri"/>
        </w:rPr>
        <w:t>the</w:t>
      </w:r>
      <w:r>
        <w:rPr>
          <w:rStyle w:val="normaltextrun"/>
          <w:rFonts w:ascii="Calibri" w:hAnsi="Calibri" w:cs="Calibri"/>
        </w:rPr>
        <w:t xml:space="preserve"> </w:t>
      </w:r>
      <w:r w:rsidRPr="0006084C">
        <w:rPr>
          <w:rStyle w:val="normaltextrun"/>
          <w:rFonts w:ascii="Calibri" w:hAnsi="Calibri" w:cs="Calibri"/>
        </w:rPr>
        <w:t>meeting</w:t>
      </w:r>
      <w:r>
        <w:rPr>
          <w:rStyle w:val="normaltextrun"/>
          <w:rFonts w:ascii="Calibri" w:hAnsi="Calibri" w:cs="Calibri"/>
        </w:rPr>
        <w:t xml:space="preserve"> </w:t>
      </w:r>
      <w:r w:rsidRPr="0006084C">
        <w:rPr>
          <w:rStyle w:val="normaltextrun"/>
          <w:rFonts w:ascii="Calibri" w:hAnsi="Calibri" w:cs="Calibri"/>
        </w:rPr>
        <w:t>were</w:t>
      </w:r>
      <w:r>
        <w:rPr>
          <w:rStyle w:val="normaltextrun"/>
          <w:rFonts w:ascii="Calibri" w:hAnsi="Calibri" w:cs="Calibri"/>
        </w:rPr>
        <w:t xml:space="preserve"> </w:t>
      </w:r>
      <w:r w:rsidRPr="0006084C">
        <w:rPr>
          <w:rStyle w:val="normaltextrun"/>
          <w:rFonts w:ascii="Calibri" w:hAnsi="Calibri" w:cs="Calibri"/>
        </w:rPr>
        <w:t>agreed</w:t>
      </w:r>
      <w:r>
        <w:rPr>
          <w:rStyle w:val="normaltextrun"/>
          <w:rFonts w:ascii="Calibri" w:hAnsi="Calibri" w:cs="Calibri"/>
        </w:rPr>
        <w:t xml:space="preserve"> unanimously</w:t>
      </w:r>
      <w:r w:rsidRPr="0006084C">
        <w:rPr>
          <w:rStyle w:val="normaltextrun"/>
          <w:rFonts w:ascii="Calibri" w:hAnsi="Calibri" w:cs="Calibri"/>
        </w:rPr>
        <w:t>.</w:t>
      </w:r>
    </w:p>
    <w:p w14:paraId="679B5F9D" w14:textId="77777777" w:rsidR="00DA5F8B" w:rsidRPr="00313683" w:rsidRDefault="00DA5F8B" w:rsidP="00941189">
      <w:pPr>
        <w:pStyle w:val="paragraph"/>
        <w:tabs>
          <w:tab w:val="right" w:pos="1701"/>
          <w:tab w:val="left" w:pos="2127"/>
        </w:tabs>
        <w:spacing w:before="0" w:beforeAutospacing="0" w:after="120" w:afterAutospacing="0"/>
        <w:textAlignment w:val="baseline"/>
        <w:rPr>
          <w:rStyle w:val="normaltextrun"/>
          <w:rFonts w:ascii="Calibri" w:hAnsi="Calibri" w:cs="Calibri"/>
        </w:rPr>
      </w:pPr>
      <w:r>
        <w:rPr>
          <w:rStyle w:val="normaltextrun"/>
          <w:rFonts w:ascii="Calibri" w:hAnsi="Calibri" w:cs="Calibri"/>
        </w:rPr>
        <w:t xml:space="preserve">24S32 </w:t>
      </w:r>
      <w:r w:rsidRPr="00C8065A">
        <w:rPr>
          <w:rStyle w:val="normaltextrun"/>
          <w:rFonts w:ascii="Calibri" w:hAnsi="Calibri" w:cs="Calibri"/>
        </w:rPr>
        <w:t>Matters</w:t>
      </w:r>
      <w:r>
        <w:rPr>
          <w:rStyle w:val="normaltextrun"/>
          <w:rFonts w:ascii="Calibri" w:hAnsi="Calibri" w:cs="Calibri"/>
        </w:rPr>
        <w:t xml:space="preserve"> </w:t>
      </w:r>
      <w:r w:rsidRPr="00C8065A">
        <w:rPr>
          <w:rStyle w:val="normaltextrun"/>
          <w:rFonts w:ascii="Calibri" w:hAnsi="Calibri" w:cs="Calibri"/>
        </w:rPr>
        <w:t>Arising:</w:t>
      </w:r>
      <w:r>
        <w:rPr>
          <w:rStyle w:val="normaltextrun"/>
          <w:rFonts w:ascii="Calibri" w:hAnsi="Calibri" w:cs="Calibri"/>
        </w:rPr>
        <w:t xml:space="preserve"> </w:t>
      </w:r>
      <w:r w:rsidRPr="00313683">
        <w:rPr>
          <w:rStyle w:val="normaltextrun"/>
          <w:rFonts w:ascii="Calibri" w:hAnsi="Calibri" w:cs="Calibri"/>
        </w:rPr>
        <w:t>None.</w:t>
      </w:r>
    </w:p>
    <w:p w14:paraId="4EAFEC57" w14:textId="77777777" w:rsidR="00DA5F8B" w:rsidRDefault="00DA5F8B" w:rsidP="00941189">
      <w:pPr>
        <w:pStyle w:val="paragraph"/>
        <w:tabs>
          <w:tab w:val="right" w:pos="1701"/>
          <w:tab w:val="left" w:pos="2127"/>
        </w:tabs>
        <w:spacing w:before="0" w:beforeAutospacing="0" w:after="120" w:afterAutospacing="0"/>
        <w:textAlignment w:val="baseline"/>
        <w:rPr>
          <w:rStyle w:val="normaltextrun"/>
          <w:rFonts w:ascii="Calibri" w:hAnsi="Calibri" w:cs="Calibri"/>
        </w:rPr>
      </w:pPr>
      <w:r>
        <w:rPr>
          <w:rFonts w:ascii="Calibri" w:hAnsi="Calibri" w:cs="Calibri"/>
          <w:b/>
          <w:bCs/>
        </w:rPr>
        <w:t xml:space="preserve">24S33 </w:t>
      </w:r>
      <w:r w:rsidRPr="006B34D6">
        <w:rPr>
          <w:rFonts w:ascii="Calibri" w:hAnsi="Calibri" w:cs="Calibri"/>
          <w:b/>
          <w:bCs/>
        </w:rPr>
        <w:t>Order of business and Announcements</w:t>
      </w:r>
      <w:r>
        <w:rPr>
          <w:rStyle w:val="normaltextrun"/>
        </w:rPr>
        <w:t>:</w:t>
      </w:r>
      <w:r w:rsidRPr="006B34D6">
        <w:rPr>
          <w:rStyle w:val="normaltextrun"/>
        </w:rPr>
        <w:t xml:space="preserve"> </w:t>
      </w:r>
      <w:r w:rsidRPr="00E56C2A">
        <w:rPr>
          <w:rStyle w:val="normaltextrun"/>
          <w:rFonts w:ascii="Calibri" w:hAnsi="Calibri" w:cs="Calibri"/>
        </w:rPr>
        <w:t>The</w:t>
      </w:r>
      <w:r>
        <w:rPr>
          <w:rStyle w:val="normaltextrun"/>
          <w:rFonts w:ascii="Calibri" w:hAnsi="Calibri" w:cs="Calibri"/>
        </w:rPr>
        <w:t xml:space="preserve"> </w:t>
      </w:r>
      <w:r w:rsidRPr="00E56C2A">
        <w:rPr>
          <w:rStyle w:val="normaltextrun"/>
          <w:rFonts w:ascii="Calibri" w:hAnsi="Calibri" w:cs="Calibri"/>
        </w:rPr>
        <w:t>Clerk</w:t>
      </w:r>
      <w:r>
        <w:rPr>
          <w:rStyle w:val="normaltextrun"/>
          <w:rFonts w:ascii="Calibri" w:hAnsi="Calibri" w:cs="Calibri"/>
        </w:rPr>
        <w:t xml:space="preserve"> </w:t>
      </w:r>
      <w:r w:rsidRPr="00E56C2A">
        <w:rPr>
          <w:rStyle w:val="normaltextrun"/>
          <w:rFonts w:ascii="Calibri" w:hAnsi="Calibri" w:cs="Calibri"/>
        </w:rPr>
        <w:t>reported</w:t>
      </w:r>
      <w:r>
        <w:rPr>
          <w:rStyle w:val="normaltextrun"/>
          <w:rFonts w:ascii="Calibri" w:hAnsi="Calibri" w:cs="Calibri"/>
        </w:rPr>
        <w:t xml:space="preserve"> that there may be flexibility in the order of business. Only one Stepwise video would be screened. Members were asked to ensure they had signed up for the afternoon workshops. The Clerk reminded Synod members that the meeting was being livestreamed.</w:t>
      </w:r>
    </w:p>
    <w:p w14:paraId="4E0AAB6F" w14:textId="77777777" w:rsidR="00DA5F8B" w:rsidRDefault="00DA5F8B" w:rsidP="00941189">
      <w:pPr>
        <w:pStyle w:val="paragraph"/>
        <w:spacing w:before="0" w:beforeAutospacing="0" w:after="120" w:afterAutospacing="0"/>
        <w:textAlignment w:val="baseline"/>
        <w:rPr>
          <w:rFonts w:ascii="Calibri" w:hAnsi="Calibri" w:cs="Calibri"/>
        </w:rPr>
      </w:pPr>
      <w:r>
        <w:rPr>
          <w:rFonts w:ascii="Calibri" w:hAnsi="Calibri" w:cs="Calibri"/>
          <w:b/>
          <w:bCs/>
        </w:rPr>
        <w:t xml:space="preserve">24S34 Wessex Trust Report: </w:t>
      </w:r>
      <w:r>
        <w:rPr>
          <w:rFonts w:ascii="Calibri" w:hAnsi="Calibri" w:cs="Calibri"/>
        </w:rPr>
        <w:t>Romilly Micklem brought the report which had been circulated separately to the Synod papers. In the Grants, loans and permissions:</w:t>
      </w:r>
    </w:p>
    <w:p w14:paraId="0A5F9566" w14:textId="77777777" w:rsidR="00DA5F8B" w:rsidRDefault="00DA5F8B" w:rsidP="00941189">
      <w:pPr>
        <w:pStyle w:val="paragraph"/>
        <w:numPr>
          <w:ilvl w:val="0"/>
          <w:numId w:val="29"/>
        </w:numPr>
        <w:spacing w:before="0" w:beforeAutospacing="0" w:after="120" w:afterAutospacing="0"/>
        <w:textAlignment w:val="baseline"/>
        <w:rPr>
          <w:rFonts w:ascii="Calibri" w:hAnsi="Calibri" w:cs="Calibri"/>
        </w:rPr>
      </w:pPr>
      <w:r>
        <w:rPr>
          <w:rFonts w:ascii="Calibri" w:hAnsi="Calibri" w:cs="Calibri"/>
        </w:rPr>
        <w:t>Former Summertown URC: Romilly Micklem explained that although the church has closed the buildings are still in use. The Synod is receiving income from the use of the premises in excess of the costs incurred.</w:t>
      </w:r>
    </w:p>
    <w:p w14:paraId="0FF315E4" w14:textId="77777777" w:rsidR="00DA5F8B" w:rsidRDefault="00DA5F8B" w:rsidP="00941189">
      <w:pPr>
        <w:pStyle w:val="paragraph"/>
        <w:numPr>
          <w:ilvl w:val="0"/>
          <w:numId w:val="29"/>
        </w:numPr>
        <w:spacing w:before="0" w:beforeAutospacing="0" w:after="120" w:afterAutospacing="0"/>
        <w:textAlignment w:val="baseline"/>
        <w:rPr>
          <w:rFonts w:ascii="Calibri" w:hAnsi="Calibri" w:cs="Calibri"/>
        </w:rPr>
      </w:pPr>
      <w:r>
        <w:rPr>
          <w:rFonts w:ascii="Calibri" w:hAnsi="Calibri" w:cs="Calibri"/>
        </w:rPr>
        <w:t xml:space="preserve">The grant to Southampton Avenue St. Andrew’s of £5,360: This is towards the cost of a one-year extension to the employment of the </w:t>
      </w:r>
      <w:r w:rsidRPr="006B34D6">
        <w:rPr>
          <w:rFonts w:ascii="Calibri" w:hAnsi="Calibri" w:cs="Calibri"/>
        </w:rPr>
        <w:t>Community Development Worker</w:t>
      </w:r>
      <w:r>
        <w:rPr>
          <w:rFonts w:ascii="Calibri" w:hAnsi="Calibri" w:cs="Calibri"/>
        </w:rPr>
        <w:t>.</w:t>
      </w:r>
    </w:p>
    <w:p w14:paraId="7B9B8944" w14:textId="77777777" w:rsidR="00DA5F8B" w:rsidRDefault="00DA5F8B" w:rsidP="00941189">
      <w:pPr>
        <w:pStyle w:val="paragraph"/>
        <w:spacing w:before="0" w:beforeAutospacing="0" w:after="120" w:afterAutospacing="0"/>
        <w:textAlignment w:val="baseline"/>
        <w:rPr>
          <w:rFonts w:ascii="Calibri" w:hAnsi="Calibri" w:cs="Calibri"/>
        </w:rPr>
      </w:pPr>
      <w:r>
        <w:rPr>
          <w:rFonts w:ascii="Calibri" w:hAnsi="Calibri" w:cs="Calibri"/>
        </w:rPr>
        <w:t xml:space="preserve">Romilly Micklem thanked all those churches which have sent in copies of their accounts but advised that more than half have not yet submitted their most recent accounts. </w:t>
      </w:r>
    </w:p>
    <w:p w14:paraId="18EDF3CF" w14:textId="77777777" w:rsidR="00DA5F8B" w:rsidRDefault="00DA5F8B" w:rsidP="00941189">
      <w:pPr>
        <w:pStyle w:val="paragraph"/>
        <w:spacing w:before="0" w:beforeAutospacing="0" w:after="120" w:afterAutospacing="0"/>
        <w:textAlignment w:val="baseline"/>
        <w:rPr>
          <w:rFonts w:ascii="Calibri" w:hAnsi="Calibri" w:cs="Calibri"/>
        </w:rPr>
      </w:pPr>
      <w:r>
        <w:rPr>
          <w:rFonts w:ascii="Calibri" w:hAnsi="Calibri" w:cs="Calibri"/>
        </w:rPr>
        <w:t>Romilly Micklem brought Resolution T1:</w:t>
      </w:r>
    </w:p>
    <w:p w14:paraId="7BAF1AA5" w14:textId="77777777" w:rsidR="00DA5F8B" w:rsidRPr="0067756E" w:rsidRDefault="00DA5F8B" w:rsidP="00941189">
      <w:pPr>
        <w:pStyle w:val="paragraph"/>
        <w:spacing w:before="0" w:beforeAutospacing="0" w:after="120" w:afterAutospacing="0"/>
        <w:ind w:left="709"/>
        <w:textAlignment w:val="baseline"/>
        <w:rPr>
          <w:rStyle w:val="normaltextrun"/>
          <w:rFonts w:ascii="Calibri" w:hAnsi="Calibri" w:cs="Calibri"/>
          <w:b/>
          <w:bCs/>
        </w:rPr>
      </w:pPr>
      <w:r w:rsidRPr="0067756E">
        <w:rPr>
          <w:rStyle w:val="normaltextrun"/>
          <w:rFonts w:ascii="Calibri" w:hAnsi="Calibri" w:cs="Calibri"/>
        </w:rPr>
        <w:t>RESOLUTION</w:t>
      </w:r>
      <w:r>
        <w:rPr>
          <w:rStyle w:val="normaltextrun"/>
          <w:rFonts w:ascii="Calibri" w:hAnsi="Calibri" w:cs="Calibri"/>
        </w:rPr>
        <w:t xml:space="preserve"> T1</w:t>
      </w:r>
    </w:p>
    <w:p w14:paraId="079E32F7" w14:textId="77777777" w:rsidR="00DA5F8B" w:rsidRPr="009B3685" w:rsidRDefault="00DA5F8B" w:rsidP="00941189">
      <w:pPr>
        <w:pStyle w:val="paragraph"/>
        <w:spacing w:before="0" w:beforeAutospacing="0" w:after="120" w:afterAutospacing="0"/>
        <w:ind w:left="709"/>
        <w:textAlignment w:val="baseline"/>
        <w:rPr>
          <w:rFonts w:ascii="Calibri" w:hAnsi="Calibri" w:cs="Calibri"/>
          <w:color w:val="000000"/>
        </w:rPr>
      </w:pPr>
      <w:r w:rsidRPr="000F0DC2">
        <w:rPr>
          <w:rFonts w:ascii="Calibri" w:hAnsi="Calibri" w:cs="Calibri"/>
        </w:rPr>
        <w:t>The Wessex Synod approves an offer of £135,000 to the Inter-Synod Resource Sharing pool for 2025.</w:t>
      </w:r>
    </w:p>
    <w:p w14:paraId="5B15ED7E" w14:textId="77777777" w:rsidR="00DA5F8B" w:rsidRDefault="00DA5F8B" w:rsidP="00941189">
      <w:pPr>
        <w:pStyle w:val="paragraph"/>
        <w:spacing w:before="0" w:beforeAutospacing="0" w:after="120" w:afterAutospacing="0"/>
        <w:textAlignment w:val="baseline"/>
        <w:rPr>
          <w:rFonts w:ascii="Calibri" w:hAnsi="Calibri" w:cs="Calibri"/>
        </w:rPr>
      </w:pPr>
      <w:r>
        <w:rPr>
          <w:rFonts w:ascii="Calibri" w:hAnsi="Calibri" w:cs="Calibri"/>
        </w:rPr>
        <w:t>This was agreed unanimously.</w:t>
      </w:r>
    </w:p>
    <w:p w14:paraId="7344EAB7" w14:textId="77777777" w:rsidR="00DA5F8B" w:rsidRDefault="00DA5F8B" w:rsidP="00941189">
      <w:pPr>
        <w:pStyle w:val="paragraph"/>
        <w:spacing w:before="0" w:beforeAutospacing="0" w:after="120" w:afterAutospacing="0"/>
        <w:textAlignment w:val="baseline"/>
        <w:rPr>
          <w:rFonts w:ascii="Calibri" w:hAnsi="Calibri" w:cs="Calibri"/>
        </w:rPr>
      </w:pPr>
      <w:r>
        <w:rPr>
          <w:rFonts w:ascii="Calibri" w:hAnsi="Calibri" w:cs="Calibri"/>
        </w:rPr>
        <w:t>Romilly Micklem brought Resolution T2:</w:t>
      </w:r>
    </w:p>
    <w:p w14:paraId="35ED568F" w14:textId="77777777" w:rsidR="00DA5F8B" w:rsidRPr="0067756E" w:rsidRDefault="00DA5F8B" w:rsidP="00941189">
      <w:pPr>
        <w:pStyle w:val="paragraph"/>
        <w:spacing w:before="0" w:beforeAutospacing="0" w:after="120" w:afterAutospacing="0"/>
        <w:ind w:left="709"/>
        <w:textAlignment w:val="baseline"/>
        <w:rPr>
          <w:rStyle w:val="normaltextrun"/>
          <w:rFonts w:ascii="Calibri" w:hAnsi="Calibri" w:cs="Calibri"/>
          <w:b/>
          <w:bCs/>
        </w:rPr>
      </w:pPr>
      <w:r w:rsidRPr="0067756E">
        <w:rPr>
          <w:rStyle w:val="normaltextrun"/>
          <w:rFonts w:ascii="Calibri" w:hAnsi="Calibri" w:cs="Calibri"/>
        </w:rPr>
        <w:t>RESOLUTION</w:t>
      </w:r>
      <w:r>
        <w:rPr>
          <w:rStyle w:val="normaltextrun"/>
          <w:rFonts w:ascii="Calibri" w:hAnsi="Calibri" w:cs="Calibri"/>
        </w:rPr>
        <w:t xml:space="preserve"> T2</w:t>
      </w:r>
    </w:p>
    <w:p w14:paraId="6D1E6AF6" w14:textId="77777777" w:rsidR="00DA5F8B" w:rsidRPr="009B3685" w:rsidRDefault="00DA5F8B" w:rsidP="00941189">
      <w:pPr>
        <w:pStyle w:val="paragraph"/>
        <w:spacing w:before="0" w:beforeAutospacing="0" w:after="120" w:afterAutospacing="0"/>
        <w:ind w:left="709"/>
        <w:textAlignment w:val="baseline"/>
        <w:rPr>
          <w:rFonts w:ascii="Calibri" w:hAnsi="Calibri" w:cs="Calibri"/>
          <w:color w:val="000000"/>
        </w:rPr>
      </w:pPr>
      <w:r w:rsidRPr="00BA312B">
        <w:rPr>
          <w:rFonts w:ascii="Calibri" w:hAnsi="Calibri" w:cs="Calibri"/>
          <w:color w:val="000000"/>
        </w:rPr>
        <w:t>The Wessex Synod approves the request to make donations to the central Ministry and Mission Fund of up to £75,000 from Synod funds for each of the years 2024, 2025 and 2026, to maintain the overall payment from Synod funds at the 2023 level.</w:t>
      </w:r>
    </w:p>
    <w:p w14:paraId="42FA565A" w14:textId="77777777" w:rsidR="00DA5F8B" w:rsidRDefault="00DA5F8B" w:rsidP="00941189">
      <w:pPr>
        <w:pStyle w:val="paragraph"/>
        <w:spacing w:before="0" w:beforeAutospacing="0" w:after="120" w:afterAutospacing="0"/>
        <w:textAlignment w:val="baseline"/>
        <w:rPr>
          <w:rFonts w:ascii="Calibri" w:hAnsi="Calibri" w:cs="Calibri"/>
        </w:rPr>
      </w:pPr>
      <w:r>
        <w:rPr>
          <w:rFonts w:ascii="Calibri" w:hAnsi="Calibri" w:cs="Calibri"/>
        </w:rPr>
        <w:lastRenderedPageBreak/>
        <w:t>David North thanked all churches that have sent in their offers of M&amp;M payments for 2025 and urged those churches which had not yet done so to please send him their offers.</w:t>
      </w:r>
    </w:p>
    <w:p w14:paraId="18CFA59F" w14:textId="77777777" w:rsidR="00DA5F8B" w:rsidRDefault="00DA5F8B" w:rsidP="00941189">
      <w:pPr>
        <w:pStyle w:val="paragraph"/>
        <w:spacing w:before="0" w:beforeAutospacing="0" w:after="120" w:afterAutospacing="0"/>
        <w:textAlignment w:val="baseline"/>
        <w:rPr>
          <w:rFonts w:ascii="Calibri" w:hAnsi="Calibri" w:cs="Calibri"/>
        </w:rPr>
      </w:pPr>
      <w:r>
        <w:rPr>
          <w:rFonts w:ascii="Calibri" w:hAnsi="Calibri" w:cs="Calibri"/>
        </w:rPr>
        <w:t>Resolution T2 was agreed unanimously.</w:t>
      </w:r>
    </w:p>
    <w:p w14:paraId="71117FF4" w14:textId="77777777" w:rsidR="00DA5F8B" w:rsidRDefault="00DA5F8B" w:rsidP="00941189">
      <w:pPr>
        <w:pStyle w:val="paragraph"/>
        <w:spacing w:before="0" w:beforeAutospacing="0" w:after="120" w:afterAutospacing="0"/>
        <w:textAlignment w:val="baseline"/>
        <w:rPr>
          <w:rFonts w:ascii="Calibri" w:hAnsi="Calibri" w:cs="Calibri"/>
        </w:rPr>
      </w:pPr>
      <w:r>
        <w:rPr>
          <w:rFonts w:ascii="Calibri" w:hAnsi="Calibri" w:cs="Calibri"/>
        </w:rPr>
        <w:t>Romilly Micklem referred Synod to Annex A of the report, Finance and Grants Paper for Synod – October 2024.</w:t>
      </w:r>
    </w:p>
    <w:p w14:paraId="4766A083" w14:textId="77777777" w:rsidR="00DA5F8B" w:rsidRDefault="00DA5F8B" w:rsidP="00941189">
      <w:pPr>
        <w:pStyle w:val="paragraph"/>
        <w:spacing w:before="0" w:beforeAutospacing="0" w:after="120" w:afterAutospacing="0"/>
        <w:textAlignment w:val="baseline"/>
        <w:rPr>
          <w:rFonts w:ascii="Calibri" w:hAnsi="Calibri" w:cs="Calibri"/>
        </w:rPr>
      </w:pPr>
      <w:r>
        <w:rPr>
          <w:rFonts w:ascii="Calibri" w:hAnsi="Calibri" w:cs="Calibri"/>
        </w:rPr>
        <w:t>The Moderator invited matters for clarification.</w:t>
      </w:r>
    </w:p>
    <w:p w14:paraId="47289895" w14:textId="77777777" w:rsidR="00DA5F8B" w:rsidRDefault="00DA5F8B" w:rsidP="00941189">
      <w:pPr>
        <w:pStyle w:val="paragraph"/>
        <w:numPr>
          <w:ilvl w:val="0"/>
          <w:numId w:val="29"/>
        </w:numPr>
        <w:spacing w:before="0" w:beforeAutospacing="0" w:after="120" w:afterAutospacing="0"/>
        <w:textAlignment w:val="baseline"/>
        <w:rPr>
          <w:rFonts w:ascii="Calibri" w:hAnsi="Calibri" w:cs="Calibri"/>
        </w:rPr>
      </w:pPr>
      <w:r w:rsidRPr="00D947CF">
        <w:rPr>
          <w:rFonts w:ascii="Calibri" w:hAnsi="Calibri" w:cs="Calibri"/>
        </w:rPr>
        <w:t>Regarding LEPs, could a distinction be made about whether a different process will be followed for listed and non-listed church building applications, clarification was sought over the word “Major” in “Major Building Projects”, also that the Mission Development Group allocation is not included in the Paper. Romilly Micklem gave clarification, stating that it is difficult to explicitly include LEPs in such a policy; a major part of the assessment of any application for a building project is the mission of the church and this applies to listed as well as non-listed buildings; major building projects might be taken to be those £100,000 and over and Romilly Micklem suggested such projects would be a long time in the planning but that DSOs should be contacted by churches planning such projects in the early stages of such planning;</w:t>
      </w:r>
      <w:r>
        <w:rPr>
          <w:rFonts w:ascii="Calibri" w:hAnsi="Calibri" w:cs="Calibri"/>
        </w:rPr>
        <w:t xml:space="preserve"> t</w:t>
      </w:r>
      <w:r w:rsidRPr="00D947CF">
        <w:rPr>
          <w:rFonts w:ascii="Calibri" w:hAnsi="Calibri" w:cs="Calibri"/>
        </w:rPr>
        <w:t>he Mission Development Group allocation has been fully expended. If the Group have further financial requests these should come to the Trust through the Synod Executive.</w:t>
      </w:r>
    </w:p>
    <w:p w14:paraId="7B72618B" w14:textId="77777777" w:rsidR="00DA5F8B" w:rsidRPr="00D947CF" w:rsidRDefault="00DA5F8B" w:rsidP="00941189">
      <w:pPr>
        <w:pStyle w:val="paragraph"/>
        <w:numPr>
          <w:ilvl w:val="0"/>
          <w:numId w:val="29"/>
        </w:numPr>
        <w:spacing w:before="0" w:beforeAutospacing="0" w:after="120" w:afterAutospacing="0"/>
        <w:textAlignment w:val="baseline"/>
        <w:rPr>
          <w:rFonts w:ascii="Calibri" w:hAnsi="Calibri" w:cs="Calibri"/>
        </w:rPr>
      </w:pPr>
      <w:r w:rsidRPr="00D947CF">
        <w:rPr>
          <w:rFonts w:ascii="Calibri" w:hAnsi="Calibri" w:cs="Calibri"/>
        </w:rPr>
        <w:t>Further clarification was sought over the expressions Buy in and Buy out in the section of the report United Reformed Church Ministers’ Pension Fund (URCMPF) deficit. Romilly Micklem offered clarification.</w:t>
      </w:r>
    </w:p>
    <w:p w14:paraId="6E151465" w14:textId="77777777" w:rsidR="00DA5F8B" w:rsidRDefault="00DA5F8B" w:rsidP="00941189">
      <w:pPr>
        <w:pStyle w:val="paragraph"/>
        <w:spacing w:before="0" w:beforeAutospacing="0" w:after="120" w:afterAutospacing="0"/>
        <w:textAlignment w:val="baseline"/>
        <w:rPr>
          <w:rFonts w:ascii="Calibri" w:hAnsi="Calibri" w:cs="Calibri"/>
        </w:rPr>
      </w:pPr>
      <w:r>
        <w:rPr>
          <w:rFonts w:ascii="Calibri" w:hAnsi="Calibri" w:cs="Calibri"/>
        </w:rPr>
        <w:t>Romilly Micklem brought Resolution T3:</w:t>
      </w:r>
    </w:p>
    <w:p w14:paraId="39BC4D1E" w14:textId="77777777" w:rsidR="00DA5F8B" w:rsidRPr="0067756E" w:rsidRDefault="00DA5F8B" w:rsidP="00941189">
      <w:pPr>
        <w:pStyle w:val="paragraph"/>
        <w:spacing w:before="0" w:beforeAutospacing="0" w:after="120" w:afterAutospacing="0"/>
        <w:ind w:left="709"/>
        <w:textAlignment w:val="baseline"/>
        <w:rPr>
          <w:rStyle w:val="normaltextrun"/>
          <w:rFonts w:ascii="Calibri" w:hAnsi="Calibri" w:cs="Calibri"/>
          <w:b/>
          <w:bCs/>
        </w:rPr>
      </w:pPr>
      <w:r w:rsidRPr="0067756E">
        <w:rPr>
          <w:rStyle w:val="normaltextrun"/>
          <w:rFonts w:ascii="Calibri" w:hAnsi="Calibri" w:cs="Calibri"/>
        </w:rPr>
        <w:t>RESOLUTION</w:t>
      </w:r>
      <w:r>
        <w:rPr>
          <w:rStyle w:val="normaltextrun"/>
          <w:rFonts w:ascii="Calibri" w:hAnsi="Calibri" w:cs="Calibri"/>
        </w:rPr>
        <w:t xml:space="preserve"> T3</w:t>
      </w:r>
    </w:p>
    <w:p w14:paraId="07E75D6E" w14:textId="77777777" w:rsidR="00DA5F8B" w:rsidRPr="005D03D1" w:rsidRDefault="00DA5F8B" w:rsidP="00941189">
      <w:pPr>
        <w:pStyle w:val="paragraph"/>
        <w:spacing w:before="0" w:beforeAutospacing="0" w:after="120" w:afterAutospacing="0"/>
        <w:ind w:left="709"/>
        <w:rPr>
          <w:rFonts w:ascii="Calibri" w:hAnsi="Calibri" w:cs="Calibri"/>
        </w:rPr>
      </w:pPr>
      <w:r w:rsidRPr="005D03D1">
        <w:rPr>
          <w:rFonts w:ascii="Calibri" w:hAnsi="Calibri" w:cs="Calibri"/>
        </w:rPr>
        <w:t>The Wessex Synod adopts the grants policy set out on pages 7 to 11 of the paper “Wessex Trust Finance and Grants Paper for Synod—October 2024”, attached at Annex A to the Trust Report to the October 2024.</w:t>
      </w:r>
    </w:p>
    <w:p w14:paraId="51F7FD28" w14:textId="77777777" w:rsidR="00DA5F8B" w:rsidRDefault="00DA5F8B" w:rsidP="00941189">
      <w:pPr>
        <w:pStyle w:val="paragraph"/>
        <w:spacing w:before="0" w:beforeAutospacing="0" w:after="120" w:afterAutospacing="0"/>
        <w:textAlignment w:val="baseline"/>
        <w:rPr>
          <w:rFonts w:ascii="Calibri" w:hAnsi="Calibri" w:cs="Calibri"/>
        </w:rPr>
      </w:pPr>
      <w:r>
        <w:rPr>
          <w:rFonts w:ascii="Calibri" w:hAnsi="Calibri" w:cs="Calibri"/>
        </w:rPr>
        <w:t>The Moderator invited further questions of clarification and then of discussion in the report as a whole:</w:t>
      </w:r>
    </w:p>
    <w:p w14:paraId="31B7CA37" w14:textId="77777777" w:rsidR="00DA5F8B" w:rsidRPr="008251C0" w:rsidRDefault="00DA5F8B" w:rsidP="00941189">
      <w:pPr>
        <w:pStyle w:val="paragraph"/>
        <w:numPr>
          <w:ilvl w:val="0"/>
          <w:numId w:val="29"/>
        </w:numPr>
        <w:spacing w:before="0" w:beforeAutospacing="0" w:after="120" w:afterAutospacing="0"/>
        <w:textAlignment w:val="baseline"/>
        <w:rPr>
          <w:rFonts w:ascii="Calibri" w:hAnsi="Calibri" w:cs="Calibri"/>
        </w:rPr>
      </w:pPr>
      <w:r>
        <w:rPr>
          <w:rFonts w:ascii="Calibri" w:hAnsi="Calibri" w:cs="Calibri"/>
        </w:rPr>
        <w:t xml:space="preserve">Could the Trust offer further guidance on the completion of grant applications if application to the Trust was reduced to once a year? </w:t>
      </w:r>
      <w:r w:rsidRPr="008251C0">
        <w:rPr>
          <w:rFonts w:ascii="Calibri" w:hAnsi="Calibri" w:cs="Calibri"/>
        </w:rPr>
        <w:t>Synod was reminded that the Synod Development Support Officers for personnel applications, the Synod Property Officers for capital applications, the Synod Children and Youth Development Officers for applications relating to children’s and youth work are those to guide churches through the application process and churches are encouraged to contact the officers at the earliest possible opportunity when considering possible projects.</w:t>
      </w:r>
    </w:p>
    <w:p w14:paraId="72D55BEC" w14:textId="77777777" w:rsidR="00DA5F8B" w:rsidRPr="008B6AB7" w:rsidRDefault="00DA5F8B" w:rsidP="00941189">
      <w:pPr>
        <w:pStyle w:val="paragraph"/>
        <w:numPr>
          <w:ilvl w:val="0"/>
          <w:numId w:val="29"/>
        </w:numPr>
        <w:spacing w:before="0" w:beforeAutospacing="0" w:after="120" w:afterAutospacing="0"/>
        <w:textAlignment w:val="baseline"/>
        <w:rPr>
          <w:rFonts w:ascii="Calibri" w:hAnsi="Calibri" w:cs="Calibri"/>
        </w:rPr>
      </w:pPr>
      <w:r>
        <w:rPr>
          <w:rFonts w:ascii="Calibri" w:hAnsi="Calibri" w:cs="Calibri"/>
        </w:rPr>
        <w:t>Could the application(s) form be simplified? Romilly Micklem advised that all that is asked on the form is essential, but that the Trust is always seeking to simplify the application form(s).</w:t>
      </w:r>
    </w:p>
    <w:p w14:paraId="7E34528F" w14:textId="77777777" w:rsidR="00DA5F8B" w:rsidRDefault="00DA5F8B" w:rsidP="00941189">
      <w:pPr>
        <w:pStyle w:val="paragraph"/>
        <w:spacing w:before="0" w:beforeAutospacing="0" w:after="120" w:afterAutospacing="0"/>
        <w:textAlignment w:val="baseline"/>
        <w:rPr>
          <w:rFonts w:ascii="Calibri" w:hAnsi="Calibri" w:cs="Calibri"/>
        </w:rPr>
      </w:pPr>
      <w:r>
        <w:rPr>
          <w:rFonts w:ascii="Calibri" w:hAnsi="Calibri" w:cs="Calibri"/>
        </w:rPr>
        <w:t>Resolution T3 was agreed unanimously.</w:t>
      </w:r>
    </w:p>
    <w:p w14:paraId="38503275" w14:textId="77777777" w:rsidR="00DA5F8B" w:rsidRDefault="00DA5F8B" w:rsidP="00941189">
      <w:pPr>
        <w:pStyle w:val="paragraph"/>
        <w:spacing w:before="0" w:beforeAutospacing="0" w:after="120" w:afterAutospacing="0"/>
        <w:textAlignment w:val="baseline"/>
        <w:rPr>
          <w:rFonts w:ascii="Calibri" w:hAnsi="Calibri" w:cs="Calibri"/>
        </w:rPr>
      </w:pPr>
      <w:r>
        <w:rPr>
          <w:rFonts w:ascii="Calibri" w:hAnsi="Calibri" w:cs="Calibri"/>
        </w:rPr>
        <w:t>Romilly Micklem introduced Resolution T4 and the Moderator invited questions for clarification:</w:t>
      </w:r>
    </w:p>
    <w:p w14:paraId="77AC8BBE" w14:textId="77777777" w:rsidR="00DA5F8B" w:rsidRDefault="00DA5F8B" w:rsidP="00941189">
      <w:pPr>
        <w:pStyle w:val="paragraph"/>
        <w:numPr>
          <w:ilvl w:val="0"/>
          <w:numId w:val="29"/>
        </w:numPr>
        <w:spacing w:before="0" w:beforeAutospacing="0" w:after="120" w:afterAutospacing="0"/>
        <w:textAlignment w:val="baseline"/>
        <w:rPr>
          <w:rFonts w:ascii="Calibri" w:hAnsi="Calibri" w:cs="Calibri"/>
        </w:rPr>
      </w:pPr>
      <w:r>
        <w:rPr>
          <w:rFonts w:ascii="Calibri" w:hAnsi="Calibri" w:cs="Calibri"/>
        </w:rPr>
        <w:t xml:space="preserve">Will it be possible for the feasibility study proposed at the </w:t>
      </w:r>
      <w:r w:rsidRPr="00643AA4">
        <w:rPr>
          <w:rFonts w:ascii="Calibri" w:hAnsi="Calibri" w:cs="Calibri"/>
        </w:rPr>
        <w:t xml:space="preserve">Gosport: St Columba’s </w:t>
      </w:r>
      <w:r>
        <w:rPr>
          <w:rFonts w:ascii="Calibri" w:hAnsi="Calibri" w:cs="Calibri"/>
        </w:rPr>
        <w:t>site to be a learning resource for other churches considering their eco-church status and future? Romilly Micklem commented that should a new-build eco-church result on the Gosport: St. Columba’s site this may well be a first for the URC. The Moderator said the possibility was noted.</w:t>
      </w:r>
    </w:p>
    <w:p w14:paraId="3179DEAD" w14:textId="77777777" w:rsidR="00DA5F8B" w:rsidRDefault="00DA5F8B" w:rsidP="00941189">
      <w:pPr>
        <w:pStyle w:val="paragraph"/>
        <w:numPr>
          <w:ilvl w:val="0"/>
          <w:numId w:val="29"/>
        </w:numPr>
        <w:spacing w:before="0" w:beforeAutospacing="0" w:after="120" w:afterAutospacing="0"/>
        <w:textAlignment w:val="baseline"/>
        <w:rPr>
          <w:rFonts w:ascii="Calibri" w:hAnsi="Calibri" w:cs="Calibri"/>
        </w:rPr>
      </w:pPr>
      <w:r>
        <w:rPr>
          <w:rFonts w:ascii="Calibri" w:hAnsi="Calibri" w:cs="Calibri"/>
        </w:rPr>
        <w:lastRenderedPageBreak/>
        <w:t>It was questioned whether there is anything in particular hindering the sale of the site at Bury Road? Romilly Micklem explained that several applications for planning permission have been made over the years that would have enabled the sale of that site but that these applications had not been approved.</w:t>
      </w:r>
    </w:p>
    <w:p w14:paraId="2B6066FE" w14:textId="77777777" w:rsidR="00DA5F8B" w:rsidRDefault="00DA5F8B" w:rsidP="00941189">
      <w:pPr>
        <w:pStyle w:val="paragraph"/>
        <w:spacing w:before="0" w:beforeAutospacing="0" w:after="120" w:afterAutospacing="0"/>
        <w:textAlignment w:val="baseline"/>
        <w:rPr>
          <w:rFonts w:ascii="Calibri" w:hAnsi="Calibri" w:cs="Calibri"/>
        </w:rPr>
      </w:pPr>
      <w:r>
        <w:rPr>
          <w:rFonts w:ascii="Calibri" w:hAnsi="Calibri" w:cs="Calibri"/>
        </w:rPr>
        <w:t>Romilly Micklem brought Resolution T4:</w:t>
      </w:r>
    </w:p>
    <w:p w14:paraId="2C5BF771" w14:textId="77777777" w:rsidR="00DA5F8B" w:rsidRPr="0067756E" w:rsidRDefault="00DA5F8B" w:rsidP="00941189">
      <w:pPr>
        <w:pStyle w:val="paragraph"/>
        <w:spacing w:before="0" w:beforeAutospacing="0" w:after="120" w:afterAutospacing="0"/>
        <w:ind w:left="709"/>
        <w:textAlignment w:val="baseline"/>
        <w:rPr>
          <w:rStyle w:val="normaltextrun"/>
          <w:rFonts w:ascii="Calibri" w:hAnsi="Calibri" w:cs="Calibri"/>
          <w:b/>
          <w:bCs/>
        </w:rPr>
      </w:pPr>
      <w:r w:rsidRPr="0067756E">
        <w:rPr>
          <w:rStyle w:val="normaltextrun"/>
          <w:rFonts w:ascii="Calibri" w:hAnsi="Calibri" w:cs="Calibri"/>
        </w:rPr>
        <w:t>RESOLUTION</w:t>
      </w:r>
      <w:r>
        <w:rPr>
          <w:rStyle w:val="normaltextrun"/>
          <w:rFonts w:ascii="Calibri" w:hAnsi="Calibri" w:cs="Calibri"/>
        </w:rPr>
        <w:t xml:space="preserve"> T4</w:t>
      </w:r>
    </w:p>
    <w:p w14:paraId="5F30635F" w14:textId="77777777" w:rsidR="00DA5F8B" w:rsidRDefault="00DA5F8B" w:rsidP="00941189">
      <w:pPr>
        <w:pStyle w:val="paragraph"/>
        <w:spacing w:before="0" w:beforeAutospacing="0" w:after="120" w:afterAutospacing="0"/>
        <w:ind w:left="709"/>
        <w:rPr>
          <w:rFonts w:ascii="Calibri" w:hAnsi="Calibri" w:cs="Calibri"/>
        </w:rPr>
      </w:pPr>
      <w:r w:rsidRPr="00643AA4">
        <w:rPr>
          <w:rFonts w:ascii="Calibri" w:hAnsi="Calibri" w:cs="Calibri"/>
        </w:rPr>
        <w:t>The Wessex Synod wishes to explore the possibility of a new-build eco-church on the Gosport: St Columba’s (9C05) site and authorizes a budget of £</w:t>
      </w:r>
      <w:r>
        <w:rPr>
          <w:rFonts w:ascii="Calibri" w:hAnsi="Calibri" w:cs="Calibri"/>
        </w:rPr>
        <w:t>1</w:t>
      </w:r>
      <w:r w:rsidRPr="00643AA4">
        <w:rPr>
          <w:rFonts w:ascii="Calibri" w:hAnsi="Calibri" w:cs="Calibri"/>
        </w:rPr>
        <w:t>0,000 to develop a feasibility study, plans and more detailed costings. The Wessex Synod notes that this is an ‘in principle’ decision at this stage and does not constitute a commitment to building the new church</w:t>
      </w:r>
      <w:r w:rsidRPr="005D03D1">
        <w:rPr>
          <w:rFonts w:ascii="Calibri" w:hAnsi="Calibri" w:cs="Calibri"/>
        </w:rPr>
        <w:t>.</w:t>
      </w:r>
    </w:p>
    <w:p w14:paraId="5E610BA0" w14:textId="77777777" w:rsidR="00DA5F8B" w:rsidRDefault="00DA5F8B" w:rsidP="00941189">
      <w:pPr>
        <w:pStyle w:val="paragraph"/>
        <w:spacing w:before="0" w:beforeAutospacing="0" w:after="120" w:afterAutospacing="0"/>
        <w:textAlignment w:val="baseline"/>
        <w:rPr>
          <w:rFonts w:ascii="Calibri" w:hAnsi="Calibri" w:cs="Calibri"/>
        </w:rPr>
      </w:pPr>
      <w:r>
        <w:rPr>
          <w:rFonts w:ascii="Calibri" w:hAnsi="Calibri" w:cs="Calibri"/>
        </w:rPr>
        <w:t>In discussion it was suggested that the proposed budget of £10,000 to develop the feasibility study, plans and more detailed costings was insufficient. An amendment was proposed that the stated figure for the budget authorized be amended from £10,000 to £20,000, proposed by Tim Searle, seconded by Gordon Woods. The amendment was agreed unanimously.</w:t>
      </w:r>
    </w:p>
    <w:p w14:paraId="4C07EA57" w14:textId="77777777" w:rsidR="00DA5F8B" w:rsidRDefault="00DA5F8B" w:rsidP="00941189">
      <w:pPr>
        <w:pStyle w:val="paragraph"/>
        <w:spacing w:before="0" w:beforeAutospacing="0" w:after="120" w:afterAutospacing="0"/>
        <w:textAlignment w:val="baseline"/>
        <w:rPr>
          <w:rFonts w:ascii="Calibri" w:hAnsi="Calibri" w:cs="Calibri"/>
        </w:rPr>
      </w:pPr>
      <w:r>
        <w:rPr>
          <w:rFonts w:ascii="Calibri" w:hAnsi="Calibri" w:cs="Calibri"/>
        </w:rPr>
        <w:t>Romilly Micklem brought the amended Resolution T4:</w:t>
      </w:r>
    </w:p>
    <w:p w14:paraId="66B5F70D" w14:textId="77777777" w:rsidR="00DA5F8B" w:rsidRPr="0067756E" w:rsidRDefault="00DA5F8B" w:rsidP="00941189">
      <w:pPr>
        <w:pStyle w:val="paragraph"/>
        <w:spacing w:before="0" w:beforeAutospacing="0" w:after="120" w:afterAutospacing="0"/>
        <w:ind w:left="709"/>
        <w:textAlignment w:val="baseline"/>
        <w:rPr>
          <w:rStyle w:val="normaltextrun"/>
          <w:rFonts w:ascii="Calibri" w:hAnsi="Calibri" w:cs="Calibri"/>
          <w:b/>
          <w:bCs/>
        </w:rPr>
      </w:pPr>
      <w:r w:rsidRPr="0067756E">
        <w:rPr>
          <w:rStyle w:val="normaltextrun"/>
          <w:rFonts w:ascii="Calibri" w:hAnsi="Calibri" w:cs="Calibri"/>
        </w:rPr>
        <w:t>RESOLUTION</w:t>
      </w:r>
      <w:r>
        <w:rPr>
          <w:rStyle w:val="normaltextrun"/>
          <w:rFonts w:ascii="Calibri" w:hAnsi="Calibri" w:cs="Calibri"/>
        </w:rPr>
        <w:t xml:space="preserve"> T4</w:t>
      </w:r>
    </w:p>
    <w:p w14:paraId="6DD399B1" w14:textId="77777777" w:rsidR="00DA5F8B" w:rsidRDefault="00DA5F8B" w:rsidP="00941189">
      <w:pPr>
        <w:pStyle w:val="paragraph"/>
        <w:spacing w:before="0" w:beforeAutospacing="0" w:after="120" w:afterAutospacing="0"/>
        <w:ind w:left="709"/>
        <w:rPr>
          <w:rFonts w:ascii="Calibri" w:hAnsi="Calibri" w:cs="Calibri"/>
        </w:rPr>
      </w:pPr>
      <w:r w:rsidRPr="00643AA4">
        <w:rPr>
          <w:rFonts w:ascii="Calibri" w:hAnsi="Calibri" w:cs="Calibri"/>
        </w:rPr>
        <w:t>The Wessex Synod wishes to explore the possibility of a new-build eco-church on the Gosport: St Columba (9C05) site and authorizes a budget of £</w:t>
      </w:r>
      <w:r>
        <w:rPr>
          <w:rFonts w:ascii="Calibri" w:hAnsi="Calibri" w:cs="Calibri"/>
        </w:rPr>
        <w:t>2</w:t>
      </w:r>
      <w:r w:rsidRPr="00643AA4">
        <w:rPr>
          <w:rFonts w:ascii="Calibri" w:hAnsi="Calibri" w:cs="Calibri"/>
        </w:rPr>
        <w:t>0,000 to develop a feasibility study, plans and more detailed costings. The Wessex Synod notes that this is an ‘in principle’ decision at this stage and does not constitute a commitment to building the new church</w:t>
      </w:r>
      <w:r w:rsidRPr="005D03D1">
        <w:rPr>
          <w:rFonts w:ascii="Calibri" w:hAnsi="Calibri" w:cs="Calibri"/>
        </w:rPr>
        <w:t>.</w:t>
      </w:r>
    </w:p>
    <w:p w14:paraId="69BC11AF" w14:textId="77777777" w:rsidR="00DA5F8B" w:rsidRDefault="00DA5F8B" w:rsidP="00941189">
      <w:pPr>
        <w:pStyle w:val="paragraph"/>
        <w:spacing w:before="0" w:beforeAutospacing="0" w:after="120" w:afterAutospacing="0"/>
        <w:rPr>
          <w:rFonts w:ascii="Calibri" w:hAnsi="Calibri" w:cs="Calibri"/>
        </w:rPr>
      </w:pPr>
      <w:r>
        <w:rPr>
          <w:rFonts w:ascii="Calibri" w:hAnsi="Calibri" w:cs="Calibri"/>
        </w:rPr>
        <w:t>This was agreed unanimously.</w:t>
      </w:r>
    </w:p>
    <w:p w14:paraId="6EFF6679" w14:textId="77777777" w:rsidR="00DA5F8B" w:rsidRDefault="00DA5F8B" w:rsidP="00941189">
      <w:pPr>
        <w:pStyle w:val="paragraph"/>
        <w:spacing w:before="0" w:beforeAutospacing="0" w:after="120" w:afterAutospacing="0"/>
        <w:rPr>
          <w:rFonts w:ascii="Calibri" w:hAnsi="Calibri" w:cs="Calibri"/>
        </w:rPr>
      </w:pPr>
      <w:r w:rsidRPr="001F2DED">
        <w:rPr>
          <w:rFonts w:ascii="Calibri" w:hAnsi="Calibri" w:cs="Calibri"/>
        </w:rPr>
        <w:t xml:space="preserve">Janet </w:t>
      </w:r>
      <w:r>
        <w:rPr>
          <w:rFonts w:ascii="Calibri" w:hAnsi="Calibri" w:cs="Calibri"/>
        </w:rPr>
        <w:t xml:space="preserve">Bousfield representing </w:t>
      </w:r>
      <w:r w:rsidRPr="005B59A7">
        <w:rPr>
          <w:rFonts w:ascii="Calibri" w:hAnsi="Calibri" w:cs="Calibri"/>
        </w:rPr>
        <w:t xml:space="preserve">Gosport United Reformed Church, St Columba </w:t>
      </w:r>
      <w:r>
        <w:rPr>
          <w:rFonts w:ascii="Calibri" w:hAnsi="Calibri" w:cs="Calibri"/>
        </w:rPr>
        <w:t>expressed grateful thanks for the support of Synod to the Resolution.</w:t>
      </w:r>
    </w:p>
    <w:p w14:paraId="570B327B" w14:textId="77777777" w:rsidR="00DA5F8B" w:rsidRDefault="00DA5F8B" w:rsidP="00941189">
      <w:pPr>
        <w:pStyle w:val="paragraph"/>
        <w:spacing w:before="0" w:beforeAutospacing="0" w:after="120" w:afterAutospacing="0"/>
        <w:textAlignment w:val="baseline"/>
        <w:rPr>
          <w:rFonts w:ascii="Calibri" w:hAnsi="Calibri" w:cs="Calibri"/>
        </w:rPr>
      </w:pPr>
      <w:r>
        <w:rPr>
          <w:rFonts w:ascii="Calibri" w:hAnsi="Calibri" w:cs="Calibri"/>
        </w:rPr>
        <w:t>The Moderator thanked Romilly Micklem, the trustees and the staff of the Trust for all their hard work.</w:t>
      </w:r>
    </w:p>
    <w:p w14:paraId="639C82B5" w14:textId="77777777" w:rsidR="00DA5F8B" w:rsidRPr="005D03D1" w:rsidRDefault="00DA5F8B" w:rsidP="00941189">
      <w:pPr>
        <w:pStyle w:val="paragraph"/>
        <w:spacing w:before="0" w:beforeAutospacing="0" w:after="120" w:afterAutospacing="0"/>
        <w:rPr>
          <w:rFonts w:ascii="Calibri" w:hAnsi="Calibri" w:cs="Calibri"/>
        </w:rPr>
      </w:pPr>
      <w:r>
        <w:rPr>
          <w:rFonts w:ascii="Calibri" w:hAnsi="Calibri" w:cs="Calibri"/>
        </w:rPr>
        <w:t>The Moderator led Synod in prayer.</w:t>
      </w:r>
    </w:p>
    <w:p w14:paraId="064F346C" w14:textId="77777777" w:rsidR="00DA5F8B" w:rsidRDefault="00DA5F8B" w:rsidP="00941189">
      <w:pPr>
        <w:pStyle w:val="paragraph"/>
        <w:spacing w:before="0" w:beforeAutospacing="0" w:after="120" w:afterAutospacing="0"/>
        <w:textAlignment w:val="baseline"/>
        <w:rPr>
          <w:rStyle w:val="normaltextrun"/>
          <w:rFonts w:ascii="Calibri" w:hAnsi="Calibri" w:cs="Calibri"/>
        </w:rPr>
      </w:pPr>
      <w:r w:rsidRPr="0009403A">
        <w:rPr>
          <w:rStyle w:val="normaltextrun"/>
          <w:rFonts w:ascii="Calibri" w:hAnsi="Calibri" w:cs="Calibri"/>
        </w:rPr>
        <w:t>24S</w:t>
      </w:r>
      <w:r>
        <w:rPr>
          <w:rStyle w:val="normaltextrun"/>
          <w:rFonts w:ascii="Calibri" w:hAnsi="Calibri" w:cs="Calibri"/>
        </w:rPr>
        <w:t xml:space="preserve">35 </w:t>
      </w:r>
      <w:r w:rsidRPr="0009403A">
        <w:rPr>
          <w:rStyle w:val="normaltextrun"/>
          <w:rFonts w:ascii="Calibri" w:hAnsi="Calibri" w:cs="Calibri"/>
        </w:rPr>
        <w:t>Synod</w:t>
      </w:r>
      <w:r>
        <w:rPr>
          <w:rStyle w:val="normaltextrun"/>
          <w:rFonts w:ascii="Calibri" w:hAnsi="Calibri" w:cs="Calibri"/>
        </w:rPr>
        <w:t xml:space="preserve"> </w:t>
      </w:r>
      <w:r w:rsidRPr="0009403A">
        <w:rPr>
          <w:rStyle w:val="normaltextrun"/>
          <w:rFonts w:ascii="Calibri" w:hAnsi="Calibri" w:cs="Calibri"/>
        </w:rPr>
        <w:t>Executive:</w:t>
      </w:r>
      <w:r>
        <w:rPr>
          <w:rStyle w:val="normaltextrun"/>
          <w:rFonts w:ascii="Calibri" w:hAnsi="Calibri" w:cs="Calibri"/>
        </w:rPr>
        <w:t xml:space="preserve"> The Clerk presented the report.</w:t>
      </w:r>
    </w:p>
    <w:p w14:paraId="279ABE78" w14:textId="77777777" w:rsidR="00DA5F8B" w:rsidRDefault="00DA5F8B" w:rsidP="00941189">
      <w:pPr>
        <w:pStyle w:val="paragraph"/>
        <w:numPr>
          <w:ilvl w:val="0"/>
          <w:numId w:val="32"/>
        </w:numPr>
        <w:spacing w:before="0" w:beforeAutospacing="0" w:after="120" w:afterAutospacing="0"/>
        <w:textAlignment w:val="baseline"/>
        <w:rPr>
          <w:rFonts w:ascii="Calibri" w:hAnsi="Calibri" w:cs="Calibri"/>
        </w:rPr>
      </w:pPr>
      <w:r>
        <w:rPr>
          <w:rStyle w:val="normaltextrun"/>
          <w:rFonts w:ascii="Calibri" w:hAnsi="Calibri" w:cs="Calibri"/>
        </w:rPr>
        <w:t xml:space="preserve">A video was screened of the Synod Big Day Out 2024, Seeds of Faith. The Clerk expressed thanks to all who assisted at the event, all who attended and to members of the organising Task Group. There will be another Synod Big Day Out and the Clerk invited anyone wanting to volunteer to serve on the planning Task Group for the next Big Day Out to speak to one of those who had served on the Task Group. The Moderator advised that there are conversations with the </w:t>
      </w:r>
      <w:r w:rsidRPr="00DA5F8B">
        <w:rPr>
          <w:rFonts w:ascii="Calibri" w:hAnsi="Calibri" w:cs="Calibri"/>
        </w:rPr>
        <w:t>Southampton Methodist District towards their possible participation in the event. The Video and photographs of the banners from churches are on the Synod Website.</w:t>
      </w:r>
    </w:p>
    <w:p w14:paraId="7689D403" w14:textId="77777777" w:rsidR="00DA5F8B" w:rsidRDefault="00DA5F8B" w:rsidP="00941189">
      <w:pPr>
        <w:pStyle w:val="paragraph"/>
        <w:spacing w:before="0" w:beforeAutospacing="0" w:after="120" w:afterAutospacing="0"/>
        <w:ind w:left="720"/>
        <w:textAlignment w:val="baseline"/>
        <w:rPr>
          <w:rFonts w:ascii="Calibri" w:hAnsi="Calibri" w:cs="Calibri"/>
        </w:rPr>
      </w:pPr>
      <w:hyperlink r:id="rId10" w:history="1">
        <w:r w:rsidRPr="00B70F1E">
          <w:rPr>
            <w:rStyle w:val="Hyperlink"/>
            <w:rFonts w:ascii="Calibri" w:hAnsi="Calibri" w:cs="Calibri"/>
          </w:rPr>
          <w:t>Big Day Out 2024 | URC Wessex Synod</w:t>
        </w:r>
      </w:hyperlink>
      <w:r w:rsidRPr="00B70F1E">
        <w:rPr>
          <w:rFonts w:ascii="Calibri" w:hAnsi="Calibri" w:cs="Calibri"/>
        </w:rPr>
        <w:t xml:space="preserve"> </w:t>
      </w:r>
    </w:p>
    <w:p w14:paraId="20976FCD" w14:textId="77777777" w:rsidR="00DA5F8B" w:rsidRDefault="00DA5F8B" w:rsidP="00941189">
      <w:pPr>
        <w:pStyle w:val="paragraph"/>
        <w:spacing w:before="0" w:beforeAutospacing="0" w:after="120" w:afterAutospacing="0"/>
        <w:ind w:left="720"/>
        <w:textAlignment w:val="baseline"/>
        <w:rPr>
          <w:rStyle w:val="normaltextrun"/>
          <w:rFonts w:ascii="Calibri" w:hAnsi="Calibri" w:cs="Calibri"/>
        </w:rPr>
      </w:pPr>
      <w:r w:rsidRPr="00B70F1E">
        <w:rPr>
          <w:rStyle w:val="normaltextrun"/>
          <w:rFonts w:ascii="Calibri" w:hAnsi="Calibri" w:cs="Calibri"/>
        </w:rPr>
        <w:t xml:space="preserve">The Clerk asked representatives to take the church banners </w:t>
      </w:r>
      <w:r w:rsidRPr="00B70F1E">
        <w:rPr>
          <w:rStyle w:val="normaltextrun"/>
          <w:rFonts w:ascii="Calibri" w:hAnsi="Calibri" w:cs="Calibri"/>
          <w:strike/>
        </w:rPr>
        <w:t>posters</w:t>
      </w:r>
      <w:r w:rsidRPr="00B70F1E">
        <w:rPr>
          <w:rStyle w:val="normaltextrun"/>
          <w:rFonts w:ascii="Calibri" w:hAnsi="Calibri" w:cs="Calibri"/>
        </w:rPr>
        <w:t xml:space="preserve"> produced for the Big Day Out 2024 back to their churches.</w:t>
      </w:r>
    </w:p>
    <w:p w14:paraId="6CA8D6EC" w14:textId="77777777" w:rsidR="00DA5F8B" w:rsidRDefault="00DA5F8B" w:rsidP="00941189">
      <w:pPr>
        <w:pStyle w:val="paragraph"/>
        <w:numPr>
          <w:ilvl w:val="0"/>
          <w:numId w:val="32"/>
        </w:numPr>
        <w:spacing w:before="0" w:beforeAutospacing="0" w:after="120" w:afterAutospacing="0"/>
        <w:textAlignment w:val="baseline"/>
        <w:rPr>
          <w:rStyle w:val="normaltextrun"/>
          <w:rFonts w:ascii="Calibri" w:hAnsi="Calibri" w:cs="Calibri"/>
        </w:rPr>
      </w:pPr>
      <w:r>
        <w:rPr>
          <w:rStyle w:val="normaltextrun"/>
          <w:rFonts w:ascii="Calibri" w:hAnsi="Calibri" w:cs="Calibri"/>
        </w:rPr>
        <w:t>The Clerk reported that the M&amp;M task group is currently putting together a new role description for the M&amp;M secretary.</w:t>
      </w:r>
    </w:p>
    <w:p w14:paraId="244A1891" w14:textId="77777777" w:rsidR="00DA5F8B" w:rsidRDefault="00DA5F8B" w:rsidP="00941189">
      <w:pPr>
        <w:pStyle w:val="paragraph"/>
        <w:numPr>
          <w:ilvl w:val="0"/>
          <w:numId w:val="32"/>
        </w:numPr>
        <w:spacing w:before="0" w:beforeAutospacing="0" w:after="120" w:afterAutospacing="0"/>
        <w:textAlignment w:val="baseline"/>
        <w:rPr>
          <w:rStyle w:val="normaltextrun"/>
          <w:rFonts w:ascii="Calibri" w:hAnsi="Calibri" w:cs="Calibri"/>
        </w:rPr>
      </w:pPr>
      <w:r>
        <w:rPr>
          <w:rStyle w:val="normaltextrun"/>
          <w:rFonts w:ascii="Calibri" w:hAnsi="Calibri" w:cs="Calibri"/>
        </w:rPr>
        <w:t>The Clerk highlighted the paragraphs relating to Nominations in the report, especially the need for trustees and someone to take on the role of the Zambia link lead.</w:t>
      </w:r>
    </w:p>
    <w:p w14:paraId="499D3DD4" w14:textId="77777777" w:rsidR="00DA5F8B" w:rsidRDefault="00DA5F8B" w:rsidP="00941189">
      <w:pPr>
        <w:pStyle w:val="paragraph"/>
        <w:spacing w:before="0" w:beforeAutospacing="0" w:after="120" w:afterAutospacing="0"/>
        <w:textAlignment w:val="baseline"/>
        <w:rPr>
          <w:rFonts w:ascii="Calibri" w:hAnsi="Calibri" w:cs="Calibri"/>
        </w:rPr>
      </w:pPr>
      <w:r>
        <w:rPr>
          <w:rFonts w:ascii="Calibri" w:hAnsi="Calibri" w:cs="Calibri"/>
        </w:rPr>
        <w:lastRenderedPageBreak/>
        <w:t>The Clerk brought Resolution 1:</w:t>
      </w:r>
    </w:p>
    <w:p w14:paraId="3059CEF9" w14:textId="77777777" w:rsidR="00DA5F8B" w:rsidRPr="0067756E" w:rsidRDefault="00DA5F8B" w:rsidP="00941189">
      <w:pPr>
        <w:pStyle w:val="paragraph"/>
        <w:spacing w:before="0" w:beforeAutospacing="0" w:after="120" w:afterAutospacing="0"/>
        <w:ind w:left="709"/>
        <w:textAlignment w:val="baseline"/>
        <w:rPr>
          <w:rStyle w:val="normaltextrun"/>
          <w:rFonts w:ascii="Calibri" w:hAnsi="Calibri" w:cs="Calibri"/>
          <w:b/>
          <w:bCs/>
        </w:rPr>
      </w:pPr>
      <w:r w:rsidRPr="0067756E">
        <w:rPr>
          <w:rStyle w:val="normaltextrun"/>
          <w:rFonts w:ascii="Calibri" w:hAnsi="Calibri" w:cs="Calibri"/>
        </w:rPr>
        <w:t>RESOLUTION</w:t>
      </w:r>
      <w:r>
        <w:rPr>
          <w:rStyle w:val="normaltextrun"/>
          <w:rFonts w:ascii="Calibri" w:hAnsi="Calibri" w:cs="Calibri"/>
        </w:rPr>
        <w:t xml:space="preserve"> 1</w:t>
      </w:r>
    </w:p>
    <w:p w14:paraId="006601F3" w14:textId="77777777" w:rsidR="00DA5F8B" w:rsidRPr="009B3685" w:rsidRDefault="00DA5F8B" w:rsidP="00941189">
      <w:pPr>
        <w:pStyle w:val="paragraph"/>
        <w:spacing w:before="0" w:beforeAutospacing="0" w:after="120" w:afterAutospacing="0"/>
        <w:ind w:left="709"/>
        <w:textAlignment w:val="baseline"/>
        <w:rPr>
          <w:rFonts w:ascii="Calibri" w:hAnsi="Calibri" w:cs="Calibri"/>
          <w:color w:val="000000"/>
        </w:rPr>
      </w:pPr>
      <w:r w:rsidRPr="00CA6577">
        <w:rPr>
          <w:rStyle w:val="normaltextrun"/>
          <w:rFonts w:ascii="Calibri" w:eastAsia="Calibri" w:hAnsi="Calibri" w:cs="Calibri"/>
        </w:rPr>
        <w:t>Wessex Synod approves the Appointment of the Revd Mike Thomason as Deputy Convener of Synod Meetings</w:t>
      </w:r>
      <w:r>
        <w:rPr>
          <w:rStyle w:val="eop"/>
          <w:rFonts w:ascii="Calibri" w:hAnsi="Calibri" w:cs="Calibri"/>
        </w:rPr>
        <w:t>.</w:t>
      </w:r>
    </w:p>
    <w:p w14:paraId="6465726F" w14:textId="77777777" w:rsidR="00DA5F8B" w:rsidRDefault="00DA5F8B" w:rsidP="00941189">
      <w:pPr>
        <w:pStyle w:val="paragraph"/>
        <w:numPr>
          <w:ilvl w:val="0"/>
          <w:numId w:val="32"/>
        </w:numPr>
        <w:spacing w:before="0" w:beforeAutospacing="0" w:after="120" w:afterAutospacing="0"/>
        <w:textAlignment w:val="baseline"/>
        <w:rPr>
          <w:rStyle w:val="normaltextrun"/>
          <w:rFonts w:ascii="Calibri" w:hAnsi="Calibri" w:cs="Calibri"/>
        </w:rPr>
      </w:pPr>
      <w:r>
        <w:rPr>
          <w:rStyle w:val="normaltextrun"/>
          <w:rFonts w:ascii="Calibri" w:hAnsi="Calibri" w:cs="Calibri"/>
        </w:rPr>
        <w:t>It was noted that the spelling of Convener needed clarification. The email addresses for committee conveners is spelt “conven</w:t>
      </w:r>
      <w:r w:rsidRPr="00671566">
        <w:rPr>
          <w:rStyle w:val="normaltextrun"/>
          <w:rFonts w:ascii="Calibri" w:hAnsi="Calibri" w:cs="Calibri"/>
          <w:u w:val="single"/>
        </w:rPr>
        <w:t>e</w:t>
      </w:r>
      <w:r>
        <w:rPr>
          <w:rStyle w:val="normaltextrun"/>
          <w:rFonts w:ascii="Calibri" w:hAnsi="Calibri" w:cs="Calibri"/>
        </w:rPr>
        <w:t>r”.</w:t>
      </w:r>
    </w:p>
    <w:p w14:paraId="22E3FE25" w14:textId="77777777" w:rsidR="00DA5F8B" w:rsidRDefault="00DA5F8B" w:rsidP="00941189">
      <w:pPr>
        <w:pStyle w:val="paragraph"/>
        <w:numPr>
          <w:ilvl w:val="0"/>
          <w:numId w:val="32"/>
        </w:numPr>
        <w:spacing w:before="0" w:beforeAutospacing="0" w:after="120" w:afterAutospacing="0"/>
        <w:textAlignment w:val="baseline"/>
        <w:rPr>
          <w:rStyle w:val="normaltextrun"/>
          <w:rFonts w:ascii="Calibri" w:hAnsi="Calibri" w:cs="Calibri"/>
        </w:rPr>
      </w:pPr>
      <w:r>
        <w:rPr>
          <w:rStyle w:val="normaltextrun"/>
          <w:rFonts w:ascii="Calibri" w:hAnsi="Calibri" w:cs="Calibri"/>
        </w:rPr>
        <w:t>It was asked if this is an open-ended appointment? The Clerk explained it is hoped another volunteer, possibly a lay person, might come forward.</w:t>
      </w:r>
    </w:p>
    <w:p w14:paraId="1F998FEF" w14:textId="77777777" w:rsidR="00DA5F8B" w:rsidRDefault="00DA5F8B" w:rsidP="00941189">
      <w:pPr>
        <w:pStyle w:val="paragraph"/>
        <w:spacing w:before="0" w:beforeAutospacing="0" w:after="120" w:afterAutospacing="0"/>
        <w:textAlignment w:val="baseline"/>
        <w:rPr>
          <w:rStyle w:val="normaltextrun"/>
          <w:rFonts w:ascii="Calibri" w:hAnsi="Calibri" w:cs="Calibri"/>
        </w:rPr>
      </w:pPr>
      <w:r>
        <w:rPr>
          <w:rStyle w:val="normaltextrun"/>
          <w:rFonts w:ascii="Calibri" w:hAnsi="Calibri" w:cs="Calibri"/>
        </w:rPr>
        <w:t>Resolution 1 was agreed unanimously.</w:t>
      </w:r>
    </w:p>
    <w:p w14:paraId="61338A08" w14:textId="77777777" w:rsidR="00DA5F8B" w:rsidRDefault="00DA5F8B" w:rsidP="00941189">
      <w:pPr>
        <w:pStyle w:val="paragraph"/>
        <w:spacing w:before="0" w:beforeAutospacing="0" w:after="120" w:afterAutospacing="0"/>
        <w:textAlignment w:val="baseline"/>
        <w:rPr>
          <w:rStyle w:val="normaltextrun"/>
          <w:rFonts w:ascii="Calibri" w:hAnsi="Calibri" w:cs="Calibri"/>
        </w:rPr>
      </w:pPr>
      <w:r>
        <w:rPr>
          <w:rStyle w:val="normaltextrun"/>
          <w:rFonts w:ascii="Calibri" w:hAnsi="Calibri" w:cs="Calibri"/>
        </w:rPr>
        <w:t>Six representatives to General Assembly 2024 were present and identified themselves to the meeting. The Clerk advised that in 2025 General Assembly will meet in July and be recalled in November to consider the Church Life Review. A message will be sent out in December 2024 seeking volunteers to represent Synod at Assembly 2025.</w:t>
      </w:r>
    </w:p>
    <w:p w14:paraId="11433651" w14:textId="77777777" w:rsidR="00DA5F8B" w:rsidRDefault="00DA5F8B" w:rsidP="00941189">
      <w:pPr>
        <w:pStyle w:val="paragraph"/>
        <w:spacing w:before="0" w:beforeAutospacing="0" w:after="120" w:afterAutospacing="0"/>
        <w:textAlignment w:val="baseline"/>
        <w:rPr>
          <w:rStyle w:val="normaltextrun"/>
          <w:rFonts w:ascii="Calibri" w:hAnsi="Calibri" w:cs="Calibri"/>
        </w:rPr>
      </w:pPr>
      <w:r>
        <w:rPr>
          <w:rStyle w:val="normaltextrun"/>
          <w:rFonts w:ascii="Calibri" w:hAnsi="Calibri" w:cs="Calibri"/>
        </w:rPr>
        <w:t>The Moderator reported that no objections had been raised to Resolutions 26 and 28 referred from General Assembly to Synods.</w:t>
      </w:r>
    </w:p>
    <w:p w14:paraId="5A8779FF" w14:textId="77777777" w:rsidR="00DA5F8B" w:rsidRPr="00FF04F5" w:rsidRDefault="00DA5F8B" w:rsidP="00941189">
      <w:pPr>
        <w:pStyle w:val="paragraph"/>
        <w:spacing w:before="0" w:beforeAutospacing="0" w:after="120" w:afterAutospacing="0"/>
        <w:textAlignment w:val="baseline"/>
        <w:rPr>
          <w:rStyle w:val="normaltextrun"/>
          <w:rFonts w:ascii="Calibri" w:hAnsi="Calibri" w:cs="Calibri"/>
        </w:rPr>
      </w:pPr>
      <w:r w:rsidRPr="006B34D6">
        <w:rPr>
          <w:rStyle w:val="normaltextrun"/>
          <w:rFonts w:ascii="Calibri" w:hAnsi="Calibri" w:cs="Calibri"/>
        </w:rPr>
        <w:t>24S36</w:t>
      </w:r>
      <w:r>
        <w:rPr>
          <w:rStyle w:val="normaltextrun"/>
          <w:rFonts w:ascii="Calibri" w:hAnsi="Calibri" w:cs="Calibri"/>
        </w:rPr>
        <w:t xml:space="preserve"> Good News Story</w:t>
      </w:r>
      <w:r w:rsidRPr="006B34D6">
        <w:rPr>
          <w:rStyle w:val="normaltextrun"/>
          <w:rFonts w:ascii="Calibri" w:hAnsi="Calibri" w:cs="Calibri"/>
        </w:rPr>
        <w:t xml:space="preserve"> </w:t>
      </w:r>
      <w:r w:rsidRPr="00D577CB">
        <w:rPr>
          <w:rStyle w:val="normaltextrun"/>
          <w:rFonts w:ascii="Calibri" w:hAnsi="Calibri" w:cs="Calibri"/>
        </w:rPr>
        <w:t>I</w:t>
      </w:r>
      <w:r w:rsidRPr="00A006FC">
        <w:rPr>
          <w:rStyle w:val="normaltextrun"/>
          <w:rFonts w:ascii="Calibri" w:hAnsi="Calibri" w:cs="Calibri"/>
        </w:rPr>
        <w:t xml:space="preserve">BEX </w:t>
      </w:r>
      <w:r>
        <w:rPr>
          <w:rStyle w:val="normaltextrun"/>
          <w:rFonts w:ascii="Calibri" w:hAnsi="Calibri" w:cs="Calibri"/>
        </w:rPr>
        <w:t>–</w:t>
      </w:r>
      <w:r w:rsidRPr="00A006FC">
        <w:rPr>
          <w:rStyle w:val="normaltextrun"/>
          <w:rFonts w:ascii="Calibri" w:hAnsi="Calibri" w:cs="Calibri"/>
        </w:rPr>
        <w:t xml:space="preserve"> Church</w:t>
      </w:r>
      <w:r>
        <w:rPr>
          <w:rStyle w:val="normaltextrun"/>
          <w:rFonts w:ascii="Calibri" w:hAnsi="Calibri" w:cs="Calibri"/>
        </w:rPr>
        <w:t xml:space="preserve">es working with the Economy: </w:t>
      </w:r>
      <w:r w:rsidRPr="006B34D6">
        <w:rPr>
          <w:rStyle w:val="normaltextrun"/>
          <w:rFonts w:ascii="Calibri" w:hAnsi="Calibri" w:cs="Calibri"/>
        </w:rPr>
        <w:t xml:space="preserve">Esther Ridsdale </w:t>
      </w:r>
      <w:r>
        <w:rPr>
          <w:rStyle w:val="normaltextrun"/>
          <w:rFonts w:ascii="Calibri" w:hAnsi="Calibri" w:cs="Calibri"/>
        </w:rPr>
        <w:t xml:space="preserve">addressed Synod on the work of IBEX, working with the economy, </w:t>
      </w:r>
      <w:r w:rsidRPr="006B34D6">
        <w:rPr>
          <w:rStyle w:val="normaltextrun"/>
          <w:rFonts w:ascii="Calibri" w:hAnsi="Calibri" w:cs="Calibri"/>
          <w:u w:val="single"/>
        </w:rPr>
        <w:t>I</w:t>
      </w:r>
      <w:r w:rsidRPr="0018135B">
        <w:rPr>
          <w:rStyle w:val="normaltextrun"/>
          <w:rFonts w:ascii="Calibri" w:hAnsi="Calibri" w:cs="Calibri"/>
        </w:rPr>
        <w:t>nfluencing</w:t>
      </w:r>
      <w:r>
        <w:rPr>
          <w:rStyle w:val="normaltextrun"/>
          <w:rFonts w:ascii="Calibri" w:hAnsi="Calibri" w:cs="Calibri"/>
        </w:rPr>
        <w:t xml:space="preserve">, </w:t>
      </w:r>
      <w:r w:rsidRPr="006B34D6">
        <w:rPr>
          <w:rStyle w:val="normaltextrun"/>
          <w:rFonts w:ascii="Calibri" w:hAnsi="Calibri" w:cs="Calibri"/>
          <w:u w:val="single"/>
        </w:rPr>
        <w:t>B</w:t>
      </w:r>
      <w:r w:rsidRPr="0018135B">
        <w:rPr>
          <w:rStyle w:val="normaltextrun"/>
          <w:rFonts w:ascii="Calibri" w:hAnsi="Calibri" w:cs="Calibri"/>
        </w:rPr>
        <w:t>riefing</w:t>
      </w:r>
      <w:r>
        <w:rPr>
          <w:rStyle w:val="normaltextrun"/>
          <w:rFonts w:ascii="Calibri" w:hAnsi="Calibri" w:cs="Calibri"/>
        </w:rPr>
        <w:t xml:space="preserve">, </w:t>
      </w:r>
      <w:r w:rsidRPr="006B34D6">
        <w:rPr>
          <w:rStyle w:val="normaltextrun"/>
          <w:rFonts w:ascii="Calibri" w:hAnsi="Calibri" w:cs="Calibri"/>
          <w:u w:val="single"/>
        </w:rPr>
        <w:t>E</w:t>
      </w:r>
      <w:r w:rsidRPr="0018135B">
        <w:rPr>
          <w:rStyle w:val="normaltextrun"/>
          <w:rFonts w:ascii="Calibri" w:hAnsi="Calibri" w:cs="Calibri"/>
        </w:rPr>
        <w:t>nabling</w:t>
      </w:r>
      <w:r>
        <w:rPr>
          <w:rStyle w:val="normaltextrun"/>
          <w:rFonts w:ascii="Calibri" w:hAnsi="Calibri" w:cs="Calibri"/>
        </w:rPr>
        <w:t>, E</w:t>
      </w:r>
      <w:r w:rsidRPr="006B34D6">
        <w:rPr>
          <w:rStyle w:val="normaltextrun"/>
          <w:rFonts w:ascii="Calibri" w:hAnsi="Calibri" w:cs="Calibri"/>
          <w:u w:val="single"/>
        </w:rPr>
        <w:t>x</w:t>
      </w:r>
      <w:r w:rsidRPr="0018135B">
        <w:rPr>
          <w:rStyle w:val="normaltextrun"/>
          <w:rFonts w:ascii="Calibri" w:hAnsi="Calibri" w:cs="Calibri"/>
        </w:rPr>
        <w:t>tending</w:t>
      </w:r>
      <w:r>
        <w:rPr>
          <w:rStyle w:val="normaltextrun"/>
          <w:rFonts w:ascii="Calibri" w:hAnsi="Calibri" w:cs="Calibri"/>
        </w:rPr>
        <w:t>. IBEX seeks to look both ways, taking the Christian message to the Economy and making the Economy part of the Faith agenda. One of the afternoon workshops for Synod is led by Esther Ridsdale on Wellbeing Created Church.</w:t>
      </w:r>
    </w:p>
    <w:p w14:paraId="1A600ACC" w14:textId="77777777" w:rsidR="00DA5F8B" w:rsidRDefault="00DA5F8B" w:rsidP="00941189">
      <w:pPr>
        <w:pStyle w:val="paragraph"/>
        <w:spacing w:before="0" w:beforeAutospacing="0" w:after="120" w:afterAutospacing="0"/>
        <w:textAlignment w:val="baseline"/>
        <w:rPr>
          <w:rFonts w:ascii="Calibri" w:hAnsi="Calibri" w:cs="Calibri"/>
        </w:rPr>
      </w:pPr>
      <w:r>
        <w:rPr>
          <w:rFonts w:ascii="Calibri" w:hAnsi="Calibri" w:cs="Calibri"/>
          <w:b/>
          <w:bCs/>
        </w:rPr>
        <w:t xml:space="preserve">24S37 </w:t>
      </w:r>
      <w:r w:rsidRPr="006B34D6">
        <w:rPr>
          <w:rFonts w:ascii="Calibri" w:hAnsi="Calibri" w:cs="Calibri"/>
          <w:b/>
          <w:bCs/>
        </w:rPr>
        <w:t>Good News Story Army Chaplaincy</w:t>
      </w:r>
      <w:r>
        <w:rPr>
          <w:rFonts w:ascii="Calibri" w:hAnsi="Calibri" w:cs="Calibri"/>
          <w:b/>
          <w:bCs/>
        </w:rPr>
        <w:t xml:space="preserve">: </w:t>
      </w:r>
      <w:r w:rsidRPr="006B34D6">
        <w:rPr>
          <w:rFonts w:ascii="Calibri" w:hAnsi="Calibri" w:cs="Calibri"/>
        </w:rPr>
        <w:t xml:space="preserve">Stuart Turner is a URC minister serving as an army chaplain and addressed Synod. </w:t>
      </w:r>
    </w:p>
    <w:p w14:paraId="718B01CF" w14:textId="77777777" w:rsidR="00DA5F8B" w:rsidRDefault="00DA5F8B" w:rsidP="00941189">
      <w:pPr>
        <w:pStyle w:val="paragraph"/>
        <w:spacing w:before="0" w:beforeAutospacing="0" w:after="120" w:afterAutospacing="0"/>
        <w:textAlignment w:val="baseline"/>
        <w:rPr>
          <w:rFonts w:ascii="Calibri" w:hAnsi="Calibri" w:cs="Calibri"/>
        </w:rPr>
      </w:pPr>
      <w:r>
        <w:rPr>
          <w:rFonts w:ascii="Calibri" w:hAnsi="Calibri" w:cs="Calibri"/>
        </w:rPr>
        <w:t>The Moderator led Synod in prayer for those in chaplaincy, the armed forces, schools, hospitals, hospices, the economy and the workplace.</w:t>
      </w:r>
    </w:p>
    <w:p w14:paraId="7CD149E6" w14:textId="77777777" w:rsidR="00DA5F8B" w:rsidRDefault="00DA5F8B" w:rsidP="00941189">
      <w:pPr>
        <w:spacing w:after="120"/>
        <w:rPr>
          <w:rFonts w:ascii="Calibri" w:eastAsia="Calibri" w:hAnsi="Calibri" w:cs="Calibri"/>
          <w:sz w:val="24"/>
          <w:szCs w:val="24"/>
        </w:rPr>
      </w:pPr>
      <w:r>
        <w:rPr>
          <w:rFonts w:ascii="Calibri" w:eastAsia="Calibri" w:hAnsi="Calibri" w:cs="Calibri"/>
          <w:sz w:val="24"/>
          <w:szCs w:val="24"/>
        </w:rPr>
        <w:t>Synod broke for lunch, during which a Safeguarding Surgery with Sharon Barr was available as was a Buildings Surgery with Graham Barber and Nicola Werro.</w:t>
      </w:r>
    </w:p>
    <w:p w14:paraId="040CE562" w14:textId="77777777" w:rsidR="00DA5F8B" w:rsidRDefault="00DA5F8B" w:rsidP="00941189">
      <w:pPr>
        <w:spacing w:after="120"/>
        <w:jc w:val="center"/>
        <w:rPr>
          <w:rFonts w:ascii="Calibri" w:eastAsia="Calibri" w:hAnsi="Calibri" w:cs="Calibri"/>
          <w:sz w:val="24"/>
          <w:szCs w:val="24"/>
        </w:rPr>
      </w:pPr>
      <w:r>
        <w:rPr>
          <w:rFonts w:ascii="Calibri" w:eastAsia="Calibri" w:hAnsi="Calibri" w:cs="Calibri"/>
          <w:sz w:val="24"/>
          <w:szCs w:val="24"/>
        </w:rPr>
        <w:t>………………………………………………………………………………………………………………………………………………………</w:t>
      </w:r>
    </w:p>
    <w:p w14:paraId="7DC89892" w14:textId="77777777" w:rsidR="00DA5F8B" w:rsidRDefault="00DA5F8B" w:rsidP="00941189">
      <w:pPr>
        <w:spacing w:after="120"/>
        <w:rPr>
          <w:rFonts w:ascii="Calibri" w:eastAsia="Calibri" w:hAnsi="Calibri" w:cs="Calibri"/>
          <w:sz w:val="24"/>
          <w:szCs w:val="24"/>
        </w:rPr>
      </w:pPr>
      <w:r>
        <w:rPr>
          <w:rFonts w:ascii="Calibri" w:eastAsia="Calibri" w:hAnsi="Calibri" w:cs="Calibri"/>
          <w:sz w:val="24"/>
          <w:szCs w:val="24"/>
        </w:rPr>
        <w:t>Synod reconvened at 2.10pm.</w:t>
      </w:r>
    </w:p>
    <w:p w14:paraId="13920D2E" w14:textId="77777777" w:rsidR="00DA5F8B" w:rsidRDefault="00DA5F8B" w:rsidP="00941189">
      <w:pPr>
        <w:pStyle w:val="paragraph"/>
        <w:spacing w:before="0" w:beforeAutospacing="0" w:after="120" w:afterAutospacing="0"/>
        <w:textAlignment w:val="baseline"/>
        <w:rPr>
          <w:rFonts w:ascii="Calibri" w:hAnsi="Calibri" w:cs="Calibri"/>
        </w:rPr>
      </w:pPr>
      <w:r>
        <w:rPr>
          <w:rFonts w:ascii="Calibri" w:hAnsi="Calibri" w:cs="Calibri"/>
          <w:b/>
          <w:bCs/>
        </w:rPr>
        <w:t xml:space="preserve">24S38 </w:t>
      </w:r>
      <w:r w:rsidRPr="006B34D6">
        <w:rPr>
          <w:rFonts w:ascii="Calibri" w:hAnsi="Calibri" w:cs="Calibri"/>
          <w:b/>
          <w:bCs/>
        </w:rPr>
        <w:t>Commitment for Life - Faith Wills</w:t>
      </w:r>
      <w:r>
        <w:rPr>
          <w:rFonts w:ascii="Calibri" w:hAnsi="Calibri" w:cs="Calibri"/>
          <w:b/>
          <w:bCs/>
        </w:rPr>
        <w:t xml:space="preserve">: </w:t>
      </w:r>
      <w:r>
        <w:rPr>
          <w:rFonts w:ascii="Calibri" w:hAnsi="Calibri" w:cs="Calibri"/>
        </w:rPr>
        <w:t>Synod watched a video, Faith Will, inspiring those in congregations to make a gift in their will to their local church and to Christian Aid. Copies of a leaflet “Faith Will… Unlock the power of gifts in Wills” was made available to representatives.</w:t>
      </w:r>
    </w:p>
    <w:p w14:paraId="6510662A" w14:textId="77777777" w:rsidR="00DA5F8B" w:rsidRPr="006B34D6" w:rsidRDefault="00DA5F8B" w:rsidP="00941189">
      <w:pPr>
        <w:pStyle w:val="paragraph"/>
        <w:spacing w:before="0" w:beforeAutospacing="0" w:after="120" w:afterAutospacing="0"/>
        <w:textAlignment w:val="baseline"/>
        <w:rPr>
          <w:rStyle w:val="normaltextrun"/>
          <w:rFonts w:ascii="Calibri" w:hAnsi="Calibri" w:cs="Calibri"/>
        </w:rPr>
      </w:pPr>
      <w:r>
        <w:rPr>
          <w:rStyle w:val="normaltextrun"/>
          <w:rFonts w:ascii="Calibri" w:hAnsi="Calibri" w:cs="Calibri"/>
        </w:rPr>
        <w:t xml:space="preserve">24S39 Ministries &amp; Learning Report: </w:t>
      </w:r>
      <w:r w:rsidRPr="006B34D6">
        <w:rPr>
          <w:rStyle w:val="normaltextrun"/>
          <w:rFonts w:ascii="Calibri" w:hAnsi="Calibri" w:cs="Calibri"/>
        </w:rPr>
        <w:t>Wayne Hawkins brought the report.</w:t>
      </w:r>
    </w:p>
    <w:p w14:paraId="412C4BE6" w14:textId="77777777" w:rsidR="00DA5F8B" w:rsidRDefault="00DA5F8B" w:rsidP="00941189">
      <w:pPr>
        <w:pStyle w:val="paragraph"/>
        <w:spacing w:before="0" w:beforeAutospacing="0" w:after="120" w:afterAutospacing="0"/>
        <w:textAlignment w:val="baseline"/>
        <w:rPr>
          <w:rStyle w:val="normaltextrun"/>
          <w:rFonts w:ascii="Calibri" w:hAnsi="Calibri" w:cs="Calibri"/>
        </w:rPr>
      </w:pPr>
      <w:r>
        <w:rPr>
          <w:rStyle w:val="normaltextrun"/>
          <w:rFonts w:ascii="Calibri" w:hAnsi="Calibri" w:cs="Calibri"/>
        </w:rPr>
        <w:t>Wayne Hawkins reported that this is the first time that the current numbers of ministers to be deployed in the Synod have been presented. There has been an increase in the number to be deployed within Wessex Synod presently to 29 ministers and section 1.1 in the report gives the target number for each Synod Pastoral Committee area. Wayne Hawkins advised that M&amp;L are expecting to be developing profiles to enable ministers to move into the Synod.</w:t>
      </w:r>
    </w:p>
    <w:p w14:paraId="5B688CF2" w14:textId="77777777" w:rsidR="00DA5F8B" w:rsidRDefault="00DA5F8B" w:rsidP="00941189">
      <w:pPr>
        <w:pStyle w:val="paragraph"/>
        <w:spacing w:before="0" w:beforeAutospacing="0" w:after="120" w:afterAutospacing="0"/>
        <w:textAlignment w:val="baseline"/>
        <w:rPr>
          <w:rStyle w:val="normaltextrun"/>
          <w:rFonts w:ascii="Calibri" w:hAnsi="Calibri" w:cs="Calibri"/>
        </w:rPr>
      </w:pPr>
      <w:r>
        <w:rPr>
          <w:rStyle w:val="normaltextrun"/>
          <w:rFonts w:ascii="Calibri" w:hAnsi="Calibri" w:cs="Calibri"/>
        </w:rPr>
        <w:t>The Moderator invited questions about the sections:</w:t>
      </w:r>
    </w:p>
    <w:p w14:paraId="54F40A50" w14:textId="77777777" w:rsidR="00DA5F8B" w:rsidRPr="00111DF5" w:rsidRDefault="00DA5F8B" w:rsidP="00941189">
      <w:pPr>
        <w:pStyle w:val="paragraph"/>
        <w:numPr>
          <w:ilvl w:val="0"/>
          <w:numId w:val="30"/>
        </w:numPr>
        <w:spacing w:before="0" w:beforeAutospacing="0" w:after="120" w:afterAutospacing="0"/>
        <w:textAlignment w:val="baseline"/>
        <w:rPr>
          <w:rStyle w:val="normaltextrun"/>
          <w:rFonts w:ascii="Calibri" w:hAnsi="Calibri" w:cs="Calibri"/>
        </w:rPr>
      </w:pPr>
      <w:r w:rsidRPr="00111DF5">
        <w:rPr>
          <w:rStyle w:val="normaltextrun"/>
          <w:rFonts w:ascii="Calibri" w:hAnsi="Calibri" w:cs="Calibri"/>
        </w:rPr>
        <w:t>1.3, Elders in Local Leadership: In answer to a question Wayne Hawkins e</w:t>
      </w:r>
      <w:r>
        <w:rPr>
          <w:rStyle w:val="normaltextrun"/>
          <w:rFonts w:ascii="Calibri" w:hAnsi="Calibri" w:cs="Calibri"/>
        </w:rPr>
        <w:t>x</w:t>
      </w:r>
      <w:r w:rsidRPr="00111DF5">
        <w:rPr>
          <w:rStyle w:val="normaltextrun"/>
          <w:rFonts w:ascii="Calibri" w:hAnsi="Calibri" w:cs="Calibri"/>
        </w:rPr>
        <w:t xml:space="preserve">plained that </w:t>
      </w:r>
      <w:r>
        <w:rPr>
          <w:rStyle w:val="normaltextrun"/>
          <w:rFonts w:ascii="Calibri" w:hAnsi="Calibri" w:cs="Calibri"/>
        </w:rPr>
        <w:t xml:space="preserve">sections </w:t>
      </w:r>
      <w:r w:rsidRPr="00111DF5">
        <w:rPr>
          <w:rStyle w:val="normaltextrun"/>
          <w:rFonts w:ascii="Calibri" w:hAnsi="Calibri" w:cs="Calibri"/>
        </w:rPr>
        <w:t>1.1,</w:t>
      </w:r>
      <w:r>
        <w:rPr>
          <w:rStyle w:val="normaltextrun"/>
          <w:rFonts w:ascii="Calibri" w:hAnsi="Calibri" w:cs="Calibri"/>
        </w:rPr>
        <w:t xml:space="preserve"> </w:t>
      </w:r>
      <w:r w:rsidRPr="00111DF5">
        <w:rPr>
          <w:rStyle w:val="normaltextrun"/>
          <w:rFonts w:ascii="Calibri" w:hAnsi="Calibri" w:cs="Calibri"/>
        </w:rPr>
        <w:t>1.2,</w:t>
      </w:r>
      <w:r>
        <w:rPr>
          <w:rStyle w:val="normaltextrun"/>
          <w:rFonts w:ascii="Calibri" w:hAnsi="Calibri" w:cs="Calibri"/>
        </w:rPr>
        <w:t xml:space="preserve"> and </w:t>
      </w:r>
      <w:r w:rsidRPr="00111DF5">
        <w:rPr>
          <w:rStyle w:val="normaltextrun"/>
          <w:rFonts w:ascii="Calibri" w:hAnsi="Calibri" w:cs="Calibri"/>
        </w:rPr>
        <w:t xml:space="preserve">1.3 </w:t>
      </w:r>
      <w:r>
        <w:rPr>
          <w:rStyle w:val="normaltextrun"/>
          <w:rFonts w:ascii="Calibri" w:hAnsi="Calibri" w:cs="Calibri"/>
        </w:rPr>
        <w:t xml:space="preserve">referring to deployment of ministers, active retired ministers and elders in local leadership represent </w:t>
      </w:r>
      <w:r w:rsidRPr="00111DF5">
        <w:rPr>
          <w:rStyle w:val="normaltextrun"/>
          <w:rFonts w:ascii="Calibri" w:hAnsi="Calibri" w:cs="Calibri"/>
        </w:rPr>
        <w:t>a package that might help us understand leadership in local churches</w:t>
      </w:r>
      <w:r>
        <w:rPr>
          <w:rStyle w:val="normaltextrun"/>
          <w:rFonts w:ascii="Calibri" w:hAnsi="Calibri" w:cs="Calibri"/>
        </w:rPr>
        <w:t xml:space="preserve"> going forward</w:t>
      </w:r>
      <w:r w:rsidRPr="00111DF5">
        <w:rPr>
          <w:rStyle w:val="normaltextrun"/>
          <w:rFonts w:ascii="Calibri" w:hAnsi="Calibri" w:cs="Calibri"/>
        </w:rPr>
        <w:t>.</w:t>
      </w:r>
    </w:p>
    <w:p w14:paraId="313C7635" w14:textId="77777777" w:rsidR="00DA5F8B" w:rsidRDefault="00DA5F8B" w:rsidP="00941189">
      <w:pPr>
        <w:pStyle w:val="paragraph"/>
        <w:numPr>
          <w:ilvl w:val="0"/>
          <w:numId w:val="30"/>
        </w:numPr>
        <w:spacing w:before="0" w:beforeAutospacing="0" w:after="120" w:afterAutospacing="0"/>
        <w:textAlignment w:val="baseline"/>
        <w:rPr>
          <w:rStyle w:val="normaltextrun"/>
          <w:rFonts w:ascii="Calibri" w:hAnsi="Calibri" w:cs="Calibri"/>
        </w:rPr>
      </w:pPr>
      <w:r>
        <w:rPr>
          <w:rStyle w:val="normaltextrun"/>
          <w:rFonts w:ascii="Calibri" w:hAnsi="Calibri" w:cs="Calibri"/>
        </w:rPr>
        <w:lastRenderedPageBreak/>
        <w:t>The Church Life Review may well offer a perspective on how lay workers employed in local churches might be regarded as part of the ministry team.</w:t>
      </w:r>
    </w:p>
    <w:p w14:paraId="778F8C3E" w14:textId="77777777" w:rsidR="00DA5F8B" w:rsidRPr="006D0855" w:rsidRDefault="00DA5F8B" w:rsidP="00941189">
      <w:pPr>
        <w:pStyle w:val="paragraph"/>
        <w:numPr>
          <w:ilvl w:val="0"/>
          <w:numId w:val="30"/>
        </w:numPr>
        <w:spacing w:before="0" w:beforeAutospacing="0" w:after="120" w:afterAutospacing="0"/>
        <w:textAlignment w:val="baseline"/>
        <w:rPr>
          <w:rStyle w:val="normaltextrun"/>
          <w:rFonts w:ascii="Calibri" w:hAnsi="Calibri" w:cs="Calibri"/>
        </w:rPr>
      </w:pPr>
      <w:r w:rsidRPr="006D0855">
        <w:rPr>
          <w:rStyle w:val="normaltextrun"/>
          <w:rFonts w:ascii="Calibri" w:hAnsi="Calibri" w:cs="Calibri"/>
        </w:rPr>
        <w:t xml:space="preserve">Can M&amp;L give consideration to the training that is needed for elders particularly in churches that are in ministerial transition? Mary Thomas </w:t>
      </w:r>
      <w:r>
        <w:rPr>
          <w:rStyle w:val="normaltextrun"/>
          <w:rFonts w:ascii="Calibri" w:hAnsi="Calibri" w:cs="Calibri"/>
        </w:rPr>
        <w:t xml:space="preserve">speaking in her role as </w:t>
      </w:r>
      <w:r w:rsidRPr="006D0855">
        <w:rPr>
          <w:rStyle w:val="normaltextrun"/>
          <w:rFonts w:ascii="Calibri" w:hAnsi="Calibri" w:cs="Calibri"/>
        </w:rPr>
        <w:t>DSO</w:t>
      </w:r>
      <w:r>
        <w:rPr>
          <w:rStyle w:val="normaltextrun"/>
          <w:rFonts w:ascii="Calibri" w:hAnsi="Calibri" w:cs="Calibri"/>
        </w:rPr>
        <w:t xml:space="preserve"> and as Convener of Ministries declared there is </w:t>
      </w:r>
      <w:r w:rsidRPr="006D0855">
        <w:rPr>
          <w:rStyle w:val="normaltextrun"/>
          <w:rFonts w:ascii="Calibri" w:hAnsi="Calibri" w:cs="Calibri"/>
        </w:rPr>
        <w:t>material on Elders’ development</w:t>
      </w:r>
      <w:r>
        <w:rPr>
          <w:rStyle w:val="normaltextrun"/>
          <w:rFonts w:ascii="Calibri" w:hAnsi="Calibri" w:cs="Calibri"/>
        </w:rPr>
        <w:t xml:space="preserve"> online as is the </w:t>
      </w:r>
      <w:r w:rsidRPr="006D0855">
        <w:rPr>
          <w:rStyle w:val="normaltextrun"/>
          <w:rFonts w:ascii="Calibri" w:hAnsi="Calibri" w:cs="Calibri"/>
        </w:rPr>
        <w:t xml:space="preserve">training Hub </w:t>
      </w:r>
      <w:r>
        <w:rPr>
          <w:rStyle w:val="normaltextrun"/>
          <w:rFonts w:ascii="Calibri" w:hAnsi="Calibri" w:cs="Calibri"/>
        </w:rPr>
        <w:t>for elders to engage with but that elders’ training is very much a watching brief</w:t>
      </w:r>
      <w:r w:rsidRPr="006D0855">
        <w:rPr>
          <w:rStyle w:val="normaltextrun"/>
          <w:rFonts w:ascii="Calibri" w:hAnsi="Calibri" w:cs="Calibri"/>
        </w:rPr>
        <w:t xml:space="preserve">. </w:t>
      </w:r>
      <w:r>
        <w:rPr>
          <w:rStyle w:val="normaltextrun"/>
          <w:rFonts w:ascii="Calibri" w:hAnsi="Calibri" w:cs="Calibri"/>
        </w:rPr>
        <w:t xml:space="preserve">Mary Thomas advised that </w:t>
      </w:r>
      <w:r w:rsidRPr="006D0855">
        <w:rPr>
          <w:rStyle w:val="normaltextrun"/>
          <w:rFonts w:ascii="Calibri" w:hAnsi="Calibri" w:cs="Calibri"/>
        </w:rPr>
        <w:t xml:space="preserve">Ministries </w:t>
      </w:r>
      <w:r>
        <w:rPr>
          <w:rStyle w:val="normaltextrun"/>
          <w:rFonts w:ascii="Calibri" w:hAnsi="Calibri" w:cs="Calibri"/>
        </w:rPr>
        <w:t xml:space="preserve">Department </w:t>
      </w:r>
      <w:r w:rsidRPr="006D0855">
        <w:rPr>
          <w:rStyle w:val="normaltextrun"/>
          <w:rFonts w:ascii="Calibri" w:hAnsi="Calibri" w:cs="Calibri"/>
        </w:rPr>
        <w:t xml:space="preserve">is always wanting to hear from churches on the training needs they perceive. </w:t>
      </w:r>
    </w:p>
    <w:p w14:paraId="5904212E" w14:textId="77777777" w:rsidR="00DA5F8B" w:rsidRPr="002E67D4" w:rsidRDefault="00DA5F8B" w:rsidP="00941189">
      <w:pPr>
        <w:pStyle w:val="paragraph"/>
        <w:numPr>
          <w:ilvl w:val="0"/>
          <w:numId w:val="30"/>
        </w:numPr>
        <w:spacing w:before="0" w:beforeAutospacing="0" w:after="120" w:afterAutospacing="0"/>
        <w:textAlignment w:val="baseline"/>
        <w:rPr>
          <w:rStyle w:val="normaltextrun"/>
          <w:rFonts w:ascii="Calibri" w:hAnsi="Calibri" w:cs="Calibri"/>
        </w:rPr>
      </w:pPr>
      <w:r>
        <w:rPr>
          <w:rStyle w:val="normaltextrun"/>
          <w:rFonts w:ascii="Calibri" w:hAnsi="Calibri" w:cs="Calibri"/>
        </w:rPr>
        <w:t xml:space="preserve">5. Stepwise – it was clarified that the two attendees on Stepwise that have been accepted for </w:t>
      </w:r>
      <w:r w:rsidRPr="00B66C9D">
        <w:rPr>
          <w:rFonts w:ascii="Calibri" w:hAnsi="Calibri" w:cs="Calibri"/>
        </w:rPr>
        <w:t xml:space="preserve">Assembly Accredited Lay Preacher </w:t>
      </w:r>
      <w:r w:rsidRPr="002E67D4">
        <w:rPr>
          <w:rFonts w:ascii="Calibri" w:hAnsi="Calibri" w:cs="Calibri"/>
        </w:rPr>
        <w:t>training</w:t>
      </w:r>
      <w:r w:rsidRPr="006B34D6">
        <w:rPr>
          <w:rStyle w:val="Heading1Char"/>
          <w:rFonts w:ascii="Calibri" w:hAnsi="Calibri" w:cs="Calibri"/>
          <w:b w:val="0"/>
          <w:bCs w:val="0"/>
        </w:rPr>
        <w:t xml:space="preserve"> came from both courses that have been run. </w:t>
      </w:r>
    </w:p>
    <w:p w14:paraId="0E79C8E4" w14:textId="77777777" w:rsidR="00DA5F8B" w:rsidRDefault="00DA5F8B" w:rsidP="00941189">
      <w:pPr>
        <w:pStyle w:val="paragraph"/>
        <w:spacing w:before="0" w:beforeAutospacing="0" w:after="120" w:afterAutospacing="0"/>
        <w:textAlignment w:val="baseline"/>
        <w:rPr>
          <w:rStyle w:val="normaltextrun"/>
          <w:rFonts w:ascii="Calibri" w:hAnsi="Calibri" w:cs="Calibri"/>
        </w:rPr>
      </w:pPr>
      <w:r>
        <w:rPr>
          <w:rStyle w:val="normaltextrun"/>
          <w:rFonts w:ascii="Calibri" w:hAnsi="Calibri" w:cs="Calibri"/>
        </w:rPr>
        <w:t>The Moderator thanked the committee for all their work.</w:t>
      </w:r>
    </w:p>
    <w:p w14:paraId="711C8ADF" w14:textId="77777777" w:rsidR="00DA5F8B" w:rsidRDefault="00DA5F8B" w:rsidP="00941189">
      <w:pPr>
        <w:pStyle w:val="paragraph"/>
        <w:spacing w:before="0" w:beforeAutospacing="0" w:after="120" w:afterAutospacing="0"/>
        <w:textAlignment w:val="baseline"/>
        <w:rPr>
          <w:rStyle w:val="normaltextrun"/>
          <w:rFonts w:ascii="Calibri" w:hAnsi="Calibri" w:cs="Calibri"/>
        </w:rPr>
      </w:pPr>
      <w:r>
        <w:rPr>
          <w:rStyle w:val="normaltextrun"/>
          <w:rFonts w:ascii="Calibri" w:hAnsi="Calibri" w:cs="Calibri"/>
        </w:rPr>
        <w:t xml:space="preserve">24S40 </w:t>
      </w:r>
      <w:r w:rsidRPr="006B34D6">
        <w:rPr>
          <w:rStyle w:val="normaltextrun"/>
          <w:rFonts w:ascii="Calibri" w:hAnsi="Calibri" w:cs="Calibri"/>
        </w:rPr>
        <w:t>Mission and Outreach,</w:t>
      </w:r>
      <w:r>
        <w:rPr>
          <w:rStyle w:val="normaltextrun"/>
          <w:rFonts w:ascii="Calibri" w:hAnsi="Calibri" w:cs="Calibri"/>
        </w:rPr>
        <w:t xml:space="preserve"> Le Weekend: Speaking as the European Partner Link Person, Helen Everard gave the date for Le Weekend in 2025 as being 2</w:t>
      </w:r>
      <w:r w:rsidRPr="008B79AD">
        <w:rPr>
          <w:rStyle w:val="normaltextrun"/>
          <w:rFonts w:ascii="Calibri" w:hAnsi="Calibri" w:cs="Calibri"/>
          <w:vertAlign w:val="superscript"/>
        </w:rPr>
        <w:t>nd</w:t>
      </w:r>
      <w:r>
        <w:rPr>
          <w:rStyle w:val="normaltextrun"/>
          <w:rFonts w:ascii="Calibri" w:hAnsi="Calibri" w:cs="Calibri"/>
        </w:rPr>
        <w:t>-4</w:t>
      </w:r>
      <w:r w:rsidRPr="008B79AD">
        <w:rPr>
          <w:rStyle w:val="normaltextrun"/>
          <w:rFonts w:ascii="Calibri" w:hAnsi="Calibri" w:cs="Calibri"/>
          <w:vertAlign w:val="superscript"/>
        </w:rPr>
        <w:t>th</w:t>
      </w:r>
      <w:r>
        <w:rPr>
          <w:rStyle w:val="normaltextrun"/>
          <w:rFonts w:ascii="Calibri" w:hAnsi="Calibri" w:cs="Calibri"/>
        </w:rPr>
        <w:t xml:space="preserve"> May 2025 at Luneray in Normandy.</w:t>
      </w:r>
    </w:p>
    <w:p w14:paraId="6F08881E" w14:textId="77777777" w:rsidR="00DA5F8B" w:rsidRDefault="00DA5F8B" w:rsidP="00941189">
      <w:pPr>
        <w:pStyle w:val="paragraph"/>
        <w:spacing w:before="0" w:beforeAutospacing="0" w:after="120" w:afterAutospacing="0"/>
        <w:textAlignment w:val="baseline"/>
        <w:rPr>
          <w:rStyle w:val="normaltextrun"/>
          <w:rFonts w:ascii="Calibri" w:hAnsi="Calibri" w:cs="Calibri"/>
        </w:rPr>
      </w:pPr>
      <w:r w:rsidRPr="00F36C67">
        <w:rPr>
          <w:rStyle w:val="normaltextrun"/>
          <w:rFonts w:ascii="Calibri" w:hAnsi="Calibri" w:cs="Calibri"/>
        </w:rPr>
        <w:t>2</w:t>
      </w:r>
      <w:r>
        <w:rPr>
          <w:rStyle w:val="normaltextrun"/>
          <w:rFonts w:ascii="Calibri" w:hAnsi="Calibri" w:cs="Calibri"/>
        </w:rPr>
        <w:t>4S41</w:t>
      </w:r>
      <w:r w:rsidRPr="00F36C67">
        <w:rPr>
          <w:rStyle w:val="normaltextrun"/>
          <w:rFonts w:ascii="Calibri" w:hAnsi="Calibri" w:cs="Calibri"/>
        </w:rPr>
        <w:t xml:space="preserve"> Workshops:</w:t>
      </w:r>
      <w:r>
        <w:rPr>
          <w:rStyle w:val="normaltextrun"/>
          <w:rFonts w:ascii="Calibri" w:hAnsi="Calibri" w:cs="Calibri"/>
        </w:rPr>
        <w:t xml:space="preserve"> Three workshops were offered, </w:t>
      </w:r>
      <w:r w:rsidRPr="00B974C4">
        <w:rPr>
          <w:rStyle w:val="normaltextrun"/>
          <w:rFonts w:ascii="Calibri" w:hAnsi="Calibri" w:cs="Calibri"/>
        </w:rPr>
        <w:t>Creating Wellbeing in Church and Community</w:t>
      </w:r>
      <w:r>
        <w:rPr>
          <w:rStyle w:val="normaltextrun"/>
          <w:rFonts w:ascii="Calibri" w:hAnsi="Calibri" w:cs="Calibri"/>
        </w:rPr>
        <w:t>, l</w:t>
      </w:r>
      <w:r w:rsidRPr="00B974C4">
        <w:rPr>
          <w:rStyle w:val="normaltextrun"/>
          <w:rFonts w:ascii="Calibri" w:hAnsi="Calibri" w:cs="Calibri"/>
        </w:rPr>
        <w:t xml:space="preserve">ed by Esther Ridsdale from IBEX - Churches working with the </w:t>
      </w:r>
      <w:r>
        <w:rPr>
          <w:rStyle w:val="normaltextrun"/>
          <w:rFonts w:ascii="Calibri" w:hAnsi="Calibri" w:cs="Calibri"/>
        </w:rPr>
        <w:t>E</w:t>
      </w:r>
      <w:r w:rsidRPr="00B974C4">
        <w:rPr>
          <w:rStyle w:val="normaltextrun"/>
          <w:rFonts w:ascii="Calibri" w:hAnsi="Calibri" w:cs="Calibri"/>
        </w:rPr>
        <w:t>conomy</w:t>
      </w:r>
      <w:r>
        <w:rPr>
          <w:rStyle w:val="normaltextrun"/>
          <w:rFonts w:ascii="Calibri" w:hAnsi="Calibri" w:cs="Calibri"/>
        </w:rPr>
        <w:t xml:space="preserve">; </w:t>
      </w:r>
      <w:r w:rsidRPr="00B974C4">
        <w:rPr>
          <w:rStyle w:val="normaltextrun"/>
          <w:rFonts w:ascii="Calibri" w:hAnsi="Calibri" w:cs="Calibri"/>
        </w:rPr>
        <w:t>Stepwise Faith Filled Life</w:t>
      </w:r>
      <w:r>
        <w:rPr>
          <w:rStyle w:val="normaltextrun"/>
          <w:rFonts w:ascii="Calibri" w:hAnsi="Calibri" w:cs="Calibri"/>
        </w:rPr>
        <w:t>, l</w:t>
      </w:r>
      <w:r w:rsidRPr="00B974C4">
        <w:rPr>
          <w:rStyle w:val="normaltextrun"/>
          <w:rFonts w:ascii="Calibri" w:hAnsi="Calibri" w:cs="Calibri"/>
        </w:rPr>
        <w:t>ed by Mary Thomas &amp; Ruth White</w:t>
      </w:r>
      <w:r>
        <w:rPr>
          <w:rStyle w:val="normaltextrun"/>
          <w:rFonts w:ascii="Calibri" w:hAnsi="Calibri" w:cs="Calibri"/>
        </w:rPr>
        <w:t xml:space="preserve">; </w:t>
      </w:r>
      <w:r w:rsidRPr="00B974C4">
        <w:rPr>
          <w:rStyle w:val="normaltextrun"/>
          <w:rFonts w:ascii="Calibri" w:hAnsi="Calibri" w:cs="Calibri"/>
        </w:rPr>
        <w:t>Taking Action on Poverty</w:t>
      </w:r>
      <w:r>
        <w:rPr>
          <w:rStyle w:val="normaltextrun"/>
          <w:rFonts w:ascii="Calibri" w:hAnsi="Calibri" w:cs="Calibri"/>
        </w:rPr>
        <w:t>, l</w:t>
      </w:r>
      <w:r w:rsidRPr="00B974C4">
        <w:rPr>
          <w:rStyle w:val="normaltextrun"/>
          <w:rFonts w:ascii="Calibri" w:hAnsi="Calibri" w:cs="Calibri"/>
        </w:rPr>
        <w:t>ed by Roo Stewart</w:t>
      </w:r>
      <w:r>
        <w:rPr>
          <w:rStyle w:val="normaltextrun"/>
          <w:rFonts w:ascii="Calibri" w:hAnsi="Calibri" w:cs="Calibri"/>
        </w:rPr>
        <w:t>.</w:t>
      </w:r>
    </w:p>
    <w:p w14:paraId="355AD186" w14:textId="77777777" w:rsidR="00DA5F8B" w:rsidRDefault="00DA5F8B" w:rsidP="00941189">
      <w:pPr>
        <w:pStyle w:val="paragraph"/>
        <w:spacing w:before="0" w:beforeAutospacing="0" w:after="120" w:afterAutospacing="0"/>
        <w:textAlignment w:val="baseline"/>
        <w:rPr>
          <w:rFonts w:ascii="Calibri" w:hAnsi="Calibri" w:cs="Calibri"/>
        </w:rPr>
      </w:pPr>
      <w:r>
        <w:rPr>
          <w:rFonts w:ascii="Calibri" w:hAnsi="Calibri" w:cs="Calibri"/>
        </w:rPr>
        <w:t>Synod broke for the workshops at 14.29 and the Moderator asked Synod to reassemble at 15.40.</w:t>
      </w:r>
    </w:p>
    <w:p w14:paraId="7824C76F" w14:textId="77777777" w:rsidR="00DA5F8B" w:rsidRDefault="00DA5F8B" w:rsidP="00941189">
      <w:pPr>
        <w:pStyle w:val="paragraph"/>
        <w:spacing w:before="0" w:beforeAutospacing="0" w:after="120" w:afterAutospacing="0"/>
        <w:textAlignment w:val="baseline"/>
        <w:rPr>
          <w:rFonts w:ascii="Calibri" w:hAnsi="Calibri" w:cs="Calibri"/>
        </w:rPr>
      </w:pPr>
      <w:r>
        <w:rPr>
          <w:rFonts w:ascii="Calibri" w:hAnsi="Calibri" w:cs="Calibri"/>
          <w:b/>
          <w:bCs/>
        </w:rPr>
        <w:t xml:space="preserve">24S42 </w:t>
      </w:r>
      <w:r w:rsidRPr="006B34D6">
        <w:rPr>
          <w:rFonts w:ascii="Calibri" w:hAnsi="Calibri" w:cs="Calibri"/>
          <w:b/>
          <w:bCs/>
        </w:rPr>
        <w:t>Stepwise 2025</w:t>
      </w:r>
      <w:r>
        <w:rPr>
          <w:rFonts w:ascii="Calibri" w:hAnsi="Calibri" w:cs="Calibri"/>
          <w:b/>
          <w:bCs/>
        </w:rPr>
        <w:t>:</w:t>
      </w:r>
      <w:r>
        <w:rPr>
          <w:rFonts w:ascii="Calibri" w:hAnsi="Calibri" w:cs="Calibri"/>
        </w:rPr>
        <w:t xml:space="preserve"> Synod watched a video from the central Stepwise team, which included information on being a mentor and the new Faith Filled Environment which would be available in 2025.</w:t>
      </w:r>
    </w:p>
    <w:p w14:paraId="3603F1A6" w14:textId="77777777" w:rsidR="00DA5F8B" w:rsidRDefault="00DA5F8B" w:rsidP="00941189">
      <w:pPr>
        <w:pStyle w:val="paragraph"/>
        <w:spacing w:before="0" w:beforeAutospacing="0" w:after="120" w:afterAutospacing="0"/>
        <w:textAlignment w:val="baseline"/>
        <w:rPr>
          <w:rFonts w:ascii="Calibri" w:hAnsi="Calibri" w:cs="Calibri"/>
        </w:rPr>
      </w:pPr>
      <w:r w:rsidRPr="007F057B">
        <w:rPr>
          <w:rStyle w:val="normaltextrun"/>
          <w:rFonts w:ascii="Calibri" w:hAnsi="Calibri" w:cs="Calibri"/>
        </w:rPr>
        <w:t>2</w:t>
      </w:r>
      <w:r>
        <w:rPr>
          <w:rStyle w:val="normaltextrun"/>
          <w:rFonts w:ascii="Calibri" w:hAnsi="Calibri" w:cs="Calibri"/>
        </w:rPr>
        <w:t xml:space="preserve">4S43 </w:t>
      </w:r>
      <w:r w:rsidRPr="007F057B">
        <w:rPr>
          <w:rStyle w:val="normaltextrun"/>
          <w:rFonts w:ascii="Calibri" w:hAnsi="Calibri" w:cs="Calibri"/>
        </w:rPr>
        <w:t>Thank</w:t>
      </w:r>
      <w:r>
        <w:rPr>
          <w:rStyle w:val="normaltextrun"/>
          <w:rFonts w:ascii="Calibri" w:hAnsi="Calibri" w:cs="Calibri"/>
        </w:rPr>
        <w:t xml:space="preserve"> </w:t>
      </w:r>
      <w:r w:rsidRPr="007F057B">
        <w:rPr>
          <w:rStyle w:val="normaltextrun"/>
          <w:rFonts w:ascii="Calibri" w:hAnsi="Calibri" w:cs="Calibri"/>
        </w:rPr>
        <w:t>You:</w:t>
      </w:r>
      <w:r>
        <w:rPr>
          <w:rStyle w:val="normaltextrun"/>
          <w:rFonts w:ascii="Calibri" w:hAnsi="Calibri" w:cs="Calibri"/>
        </w:rPr>
        <w:t xml:space="preserve"> </w:t>
      </w:r>
      <w:r>
        <w:rPr>
          <w:rFonts w:ascii="Calibri" w:hAnsi="Calibri" w:cs="Calibri"/>
        </w:rPr>
        <w:t>The Moderator thanked everyone for offering such encouragement to him in his taking up the role of Synod Moderator.</w:t>
      </w:r>
    </w:p>
    <w:p w14:paraId="505A3EC0" w14:textId="77777777" w:rsidR="00DA5F8B" w:rsidRDefault="00DA5F8B" w:rsidP="00941189">
      <w:pPr>
        <w:pStyle w:val="paragraph"/>
        <w:spacing w:before="0" w:beforeAutospacing="0" w:after="120" w:afterAutospacing="0"/>
        <w:textAlignment w:val="baseline"/>
        <w:rPr>
          <w:rFonts w:ascii="Calibri" w:hAnsi="Calibri" w:cs="Calibri"/>
        </w:rPr>
      </w:pPr>
      <w:r>
        <w:rPr>
          <w:rFonts w:ascii="Calibri" w:hAnsi="Calibri" w:cs="Calibri"/>
        </w:rPr>
        <w:t>The Moderator thanked the Clerk for all her hard work and Deborah Walker who has played a vital role in enabling Synod to take place. The Moderator thanked the team at Winchester United Church especially Janet Messer and Steve Barber who had served on the tech team and for those who had served refreshments in the kitchen. The Moderator gave special thanks to David Wong for playing the organ and the piano at very short notice during worship.</w:t>
      </w:r>
    </w:p>
    <w:p w14:paraId="31263699" w14:textId="77777777" w:rsidR="00DA5F8B" w:rsidRPr="00E91C6D" w:rsidRDefault="00DA5F8B" w:rsidP="00941189">
      <w:pPr>
        <w:pStyle w:val="paragraph"/>
        <w:spacing w:before="0" w:beforeAutospacing="0" w:after="120" w:afterAutospacing="0"/>
        <w:textAlignment w:val="baseline"/>
        <w:rPr>
          <w:rStyle w:val="normaltextrun"/>
          <w:rFonts w:ascii="Calibri" w:hAnsi="Calibri" w:cs="Calibri"/>
        </w:rPr>
      </w:pPr>
      <w:r>
        <w:rPr>
          <w:rFonts w:ascii="Calibri" w:hAnsi="Calibri" w:cs="Calibri"/>
        </w:rPr>
        <w:t>The Moderator thanked Roo Stewart, Esther Ridsdale, Mary Thomas and Ruth White for leading the afternoon workshops and thanked Michael Ruskin for travelling so far to attend as the representative from the Channel Islands.</w:t>
      </w:r>
    </w:p>
    <w:p w14:paraId="2209662C" w14:textId="77777777" w:rsidR="00DA5F8B" w:rsidRDefault="00DA5F8B" w:rsidP="00941189">
      <w:pPr>
        <w:pStyle w:val="paragraph"/>
        <w:spacing w:before="0" w:beforeAutospacing="0" w:after="120" w:afterAutospacing="0"/>
        <w:textAlignment w:val="baseline"/>
        <w:rPr>
          <w:rStyle w:val="normaltextrun"/>
          <w:rFonts w:ascii="Calibri" w:hAnsi="Calibri" w:cs="Calibri"/>
        </w:rPr>
      </w:pPr>
      <w:r>
        <w:rPr>
          <w:rStyle w:val="normaltextrun"/>
          <w:rFonts w:ascii="Calibri" w:hAnsi="Calibri" w:cs="Calibri"/>
        </w:rPr>
        <w:t xml:space="preserve">The Moderator thanked everyone who had made the meeting of Synod possible: </w:t>
      </w:r>
    </w:p>
    <w:p w14:paraId="5DA1709D" w14:textId="77777777" w:rsidR="00DA5F8B" w:rsidRDefault="00DA5F8B" w:rsidP="00941189">
      <w:pPr>
        <w:pStyle w:val="paragraph"/>
        <w:spacing w:before="0" w:beforeAutospacing="0" w:after="120" w:afterAutospacing="0"/>
        <w:textAlignment w:val="baseline"/>
        <w:rPr>
          <w:rStyle w:val="normaltextrun"/>
          <w:rFonts w:ascii="Calibri" w:hAnsi="Calibri" w:cs="Calibri"/>
        </w:rPr>
      </w:pPr>
      <w:r>
        <w:rPr>
          <w:rStyle w:val="normaltextrun"/>
          <w:rFonts w:ascii="Calibri" w:hAnsi="Calibri" w:cs="Calibri"/>
        </w:rPr>
        <w:t>Tim Searle led Synod in an act of Closing Worship.</w:t>
      </w:r>
    </w:p>
    <w:p w14:paraId="156A0D95" w14:textId="77777777" w:rsidR="00DA5F8B" w:rsidRPr="006B34D6" w:rsidRDefault="00DA5F8B" w:rsidP="00941189">
      <w:pPr>
        <w:pStyle w:val="paragraph"/>
        <w:spacing w:before="0" w:beforeAutospacing="0" w:after="120" w:afterAutospacing="0"/>
        <w:textAlignment w:val="baseline"/>
        <w:rPr>
          <w:rFonts w:ascii="Calibri" w:hAnsi="Calibri"/>
        </w:rPr>
      </w:pPr>
      <w:r w:rsidRPr="006B34D6">
        <w:rPr>
          <w:rFonts w:ascii="Calibri" w:hAnsi="Calibri"/>
        </w:rPr>
        <w:t>There will be two meetings of Synod in the Spring of 2025.</w:t>
      </w:r>
    </w:p>
    <w:p w14:paraId="7104D79C" w14:textId="41CE27AE" w:rsidR="000E64A9" w:rsidRPr="009E103C" w:rsidRDefault="00DA5F8B" w:rsidP="00941189">
      <w:pPr>
        <w:pStyle w:val="paragraph"/>
        <w:spacing w:before="0" w:beforeAutospacing="0" w:after="120" w:afterAutospacing="0"/>
        <w:textAlignment w:val="baseline"/>
        <w:rPr>
          <w:rStyle w:val="normaltextrun"/>
          <w:rFonts w:ascii="Calibri" w:hAnsi="Calibri" w:cs="Calibri"/>
          <w:b/>
          <w:bCs/>
          <w:sz w:val="20"/>
          <w:szCs w:val="20"/>
        </w:rPr>
      </w:pPr>
      <w:r w:rsidRPr="009E103C">
        <w:rPr>
          <w:rStyle w:val="normaltextrun"/>
          <w:rFonts w:ascii="Calibri" w:hAnsi="Calibri" w:cs="Calibri"/>
          <w:b/>
          <w:bCs/>
        </w:rPr>
        <w:t>The business was finished, and Synod was adjourned at 4.02pm to meet again online on 27</w:t>
      </w:r>
      <w:r w:rsidRPr="009E103C">
        <w:rPr>
          <w:rStyle w:val="normaltextrun"/>
          <w:rFonts w:ascii="Calibri" w:hAnsi="Calibri" w:cs="Calibri"/>
          <w:b/>
          <w:bCs/>
          <w:vertAlign w:val="superscript"/>
        </w:rPr>
        <w:t>th</w:t>
      </w:r>
      <w:r w:rsidRPr="009E103C">
        <w:rPr>
          <w:rStyle w:val="normaltextrun"/>
          <w:rFonts w:ascii="Calibri" w:hAnsi="Calibri" w:cs="Calibri"/>
          <w:b/>
          <w:bCs/>
        </w:rPr>
        <w:t xml:space="preserve"> February 2025</w:t>
      </w:r>
      <w:r w:rsidRPr="009E103C">
        <w:rPr>
          <w:rFonts w:ascii="Calibri" w:hAnsi="Calibri"/>
          <w:b/>
          <w:bCs/>
        </w:rPr>
        <w:t>, or at such other time and place as may be necess</w:t>
      </w:r>
      <w:r w:rsidR="000E64A9" w:rsidRPr="009E103C">
        <w:rPr>
          <w:rFonts w:ascii="Calibri" w:hAnsi="Calibri"/>
          <w:b/>
          <w:bCs/>
        </w:rPr>
        <w:t>ary.</w:t>
      </w:r>
    </w:p>
    <w:p w14:paraId="054EB14F" w14:textId="61D06F96" w:rsidR="00A371CE" w:rsidRDefault="00A371CE" w:rsidP="00DA5F8B">
      <w:pPr>
        <w:tabs>
          <w:tab w:val="left" w:pos="888"/>
        </w:tabs>
        <w:rPr>
          <w:rFonts w:ascii="Calibri" w:hAnsi="Calibri" w:cs="Arial"/>
          <w:sz w:val="32"/>
          <w:szCs w:val="32"/>
        </w:rPr>
      </w:pPr>
    </w:p>
    <w:p w14:paraId="590159A4" w14:textId="50EEECA5" w:rsidR="00CB13E1" w:rsidRPr="001A2A0F" w:rsidRDefault="00C315AB" w:rsidP="003B7B11">
      <w:pPr>
        <w:jc w:val="center"/>
        <w:rPr>
          <w:rFonts w:ascii="Calibri" w:hAnsi="Calibri" w:cs="Arial"/>
          <w:b/>
          <w:sz w:val="32"/>
          <w:szCs w:val="32"/>
        </w:rPr>
      </w:pPr>
      <w:r w:rsidRPr="00A371CE">
        <w:rPr>
          <w:rFonts w:ascii="Calibri" w:hAnsi="Calibri" w:cs="Arial"/>
          <w:sz w:val="32"/>
          <w:szCs w:val="32"/>
        </w:rPr>
        <w:br w:type="page"/>
      </w:r>
      <w:r w:rsidR="00CB13E1" w:rsidRPr="001A2A0F">
        <w:rPr>
          <w:rFonts w:ascii="Calibri" w:hAnsi="Calibri" w:cs="Arial"/>
          <w:b/>
          <w:sz w:val="32"/>
          <w:szCs w:val="32"/>
        </w:rPr>
        <w:lastRenderedPageBreak/>
        <w:t>OBITUAR</w:t>
      </w:r>
      <w:r w:rsidR="006D4709">
        <w:rPr>
          <w:rFonts w:ascii="Calibri" w:hAnsi="Calibri" w:cs="Arial"/>
          <w:b/>
          <w:sz w:val="32"/>
          <w:szCs w:val="32"/>
        </w:rPr>
        <w:t>IES</w:t>
      </w:r>
    </w:p>
    <w:p w14:paraId="23D8BFFC" w14:textId="356C4897" w:rsidR="00CB13E1" w:rsidRDefault="00CB13E1" w:rsidP="00CB13E1">
      <w:pPr>
        <w:jc w:val="center"/>
        <w:rPr>
          <w:rFonts w:ascii="Calibri" w:hAnsi="Calibri"/>
          <w:color w:val="auto"/>
          <w:sz w:val="22"/>
          <w:szCs w:val="22"/>
        </w:rPr>
      </w:pPr>
      <w:r w:rsidRPr="00CB2481">
        <w:rPr>
          <w:rFonts w:ascii="Calibri" w:hAnsi="Calibri"/>
          <w:color w:val="auto"/>
          <w:sz w:val="22"/>
          <w:szCs w:val="22"/>
        </w:rPr>
        <w:t>The following obituar</w:t>
      </w:r>
      <w:r w:rsidR="00B970B6">
        <w:rPr>
          <w:rFonts w:ascii="Calibri" w:hAnsi="Calibri"/>
          <w:color w:val="auto"/>
          <w:sz w:val="22"/>
          <w:szCs w:val="22"/>
        </w:rPr>
        <w:t>ies</w:t>
      </w:r>
      <w:r w:rsidRPr="00CB2481">
        <w:rPr>
          <w:rFonts w:ascii="Calibri" w:hAnsi="Calibri"/>
          <w:color w:val="auto"/>
          <w:sz w:val="22"/>
          <w:szCs w:val="22"/>
        </w:rPr>
        <w:t xml:space="preserve"> </w:t>
      </w:r>
      <w:r w:rsidR="00B54C26">
        <w:rPr>
          <w:rFonts w:ascii="Calibri" w:hAnsi="Calibri"/>
          <w:color w:val="auto"/>
          <w:sz w:val="22"/>
          <w:szCs w:val="22"/>
        </w:rPr>
        <w:t xml:space="preserve">will </w:t>
      </w:r>
      <w:r w:rsidR="007017A3">
        <w:rPr>
          <w:rFonts w:ascii="Calibri" w:hAnsi="Calibri"/>
          <w:color w:val="auto"/>
          <w:sz w:val="22"/>
          <w:szCs w:val="22"/>
        </w:rPr>
        <w:t xml:space="preserve">appear in </w:t>
      </w:r>
      <w:r w:rsidRPr="00CB2481">
        <w:rPr>
          <w:rFonts w:ascii="Calibri" w:hAnsi="Calibri"/>
          <w:color w:val="auto"/>
          <w:sz w:val="22"/>
          <w:szCs w:val="22"/>
        </w:rPr>
        <w:t xml:space="preserve">“Celebrated Lives” </w:t>
      </w:r>
    </w:p>
    <w:p w14:paraId="4D49E8C8" w14:textId="3B66828A" w:rsidR="00CB13E1" w:rsidRPr="00CB2481" w:rsidRDefault="00CB13E1" w:rsidP="00CB13E1">
      <w:pPr>
        <w:jc w:val="center"/>
        <w:rPr>
          <w:rFonts w:ascii="Calibri" w:hAnsi="Calibri"/>
          <w:color w:val="auto"/>
          <w:sz w:val="22"/>
          <w:szCs w:val="22"/>
        </w:rPr>
      </w:pPr>
      <w:r>
        <w:rPr>
          <w:rFonts w:ascii="Calibri" w:hAnsi="Calibri"/>
          <w:color w:val="auto"/>
          <w:sz w:val="22"/>
          <w:szCs w:val="22"/>
        </w:rPr>
        <w:t xml:space="preserve">which is a </w:t>
      </w:r>
      <w:r w:rsidRPr="00CB2481">
        <w:rPr>
          <w:rFonts w:ascii="Calibri" w:hAnsi="Calibri"/>
          <w:color w:val="auto"/>
          <w:sz w:val="22"/>
          <w:szCs w:val="22"/>
        </w:rPr>
        <w:t xml:space="preserve">collection of life stories </w:t>
      </w:r>
      <w:r w:rsidR="007017A3">
        <w:rPr>
          <w:rFonts w:ascii="Calibri" w:hAnsi="Calibri"/>
          <w:color w:val="auto"/>
          <w:sz w:val="22"/>
          <w:szCs w:val="22"/>
        </w:rPr>
        <w:t xml:space="preserve">within </w:t>
      </w:r>
      <w:r w:rsidRPr="00CB2481">
        <w:rPr>
          <w:rFonts w:ascii="Calibri" w:hAnsi="Calibri"/>
          <w:color w:val="auto"/>
          <w:sz w:val="22"/>
          <w:szCs w:val="22"/>
        </w:rPr>
        <w:t>the URC Year Book</w:t>
      </w:r>
      <w:r w:rsidR="007017A3">
        <w:rPr>
          <w:rFonts w:ascii="Calibri" w:hAnsi="Calibri"/>
          <w:color w:val="auto"/>
          <w:sz w:val="22"/>
          <w:szCs w:val="22"/>
        </w:rPr>
        <w:t xml:space="preserve"> 202</w:t>
      </w:r>
      <w:r w:rsidR="000C3473">
        <w:rPr>
          <w:rFonts w:ascii="Calibri" w:hAnsi="Calibri"/>
          <w:color w:val="auto"/>
          <w:sz w:val="22"/>
          <w:szCs w:val="22"/>
        </w:rPr>
        <w:t>5</w:t>
      </w:r>
      <w:r w:rsidR="0059714F">
        <w:rPr>
          <w:rFonts w:ascii="Calibri" w:hAnsi="Calibri"/>
          <w:color w:val="auto"/>
          <w:sz w:val="22"/>
          <w:szCs w:val="22"/>
        </w:rPr>
        <w:t>.</w:t>
      </w:r>
    </w:p>
    <w:p w14:paraId="146E964F" w14:textId="77777777" w:rsidR="00B970B6" w:rsidRPr="000C3473" w:rsidRDefault="00B970B6" w:rsidP="001E3ADB">
      <w:pPr>
        <w:tabs>
          <w:tab w:val="left" w:pos="1985"/>
        </w:tabs>
        <w:rPr>
          <w:rStyle w:val="normaltextrun"/>
          <w:rFonts w:ascii="Calibri" w:hAnsi="Calibri" w:cs="Calibri"/>
          <w:b/>
          <w:bCs/>
          <w:color w:val="auto"/>
          <w:kern w:val="0"/>
          <w:sz w:val="18"/>
          <w:szCs w:val="18"/>
          <w:lang w:eastAsia="en-GB"/>
        </w:rPr>
      </w:pPr>
    </w:p>
    <w:p w14:paraId="37302A02" w14:textId="7A8326A6" w:rsidR="001E3ADB" w:rsidRPr="001E3ADB" w:rsidRDefault="00613487" w:rsidP="001E3ADB">
      <w:pPr>
        <w:tabs>
          <w:tab w:val="left" w:pos="1985"/>
        </w:tabs>
        <w:rPr>
          <w:rFonts w:ascii="Calibri" w:hAnsi="Calibri" w:cs="Calibri"/>
          <w:b/>
          <w:bCs/>
          <w:color w:val="auto"/>
          <w:kern w:val="0"/>
          <w:sz w:val="24"/>
          <w:szCs w:val="24"/>
          <w:lang w:val="en-US" w:eastAsia="en-GB"/>
        </w:rPr>
      </w:pPr>
      <w:r w:rsidRPr="0023583D">
        <w:rPr>
          <w:rStyle w:val="normaltextrun"/>
          <w:rFonts w:ascii="Calibri" w:hAnsi="Calibri" w:cs="Calibri"/>
          <w:b/>
          <w:bCs/>
          <w:color w:val="auto"/>
          <w:kern w:val="0"/>
          <w:sz w:val="24"/>
          <w:szCs w:val="24"/>
          <w:lang w:eastAsia="en-GB"/>
        </w:rPr>
        <w:t>(</w:t>
      </w:r>
      <w:r w:rsidR="001E3ADB" w:rsidRPr="001E3ADB">
        <w:rPr>
          <w:rFonts w:ascii="Calibri" w:hAnsi="Calibri" w:cs="Calibri"/>
          <w:b/>
          <w:bCs/>
          <w:color w:val="auto"/>
          <w:kern w:val="0"/>
          <w:sz w:val="24"/>
          <w:szCs w:val="24"/>
          <w:lang w:val="en-US" w:eastAsia="en-GB"/>
        </w:rPr>
        <w:t>John</w:t>
      </w:r>
      <w:r>
        <w:rPr>
          <w:rFonts w:ascii="Calibri" w:hAnsi="Calibri" w:cs="Calibri"/>
          <w:b/>
          <w:bCs/>
          <w:color w:val="auto"/>
          <w:kern w:val="0"/>
          <w:sz w:val="24"/>
          <w:szCs w:val="24"/>
          <w:lang w:val="en-US" w:eastAsia="en-GB"/>
        </w:rPr>
        <w:t>)</w:t>
      </w:r>
      <w:r w:rsidR="001E3ADB" w:rsidRPr="001E3ADB">
        <w:rPr>
          <w:rFonts w:ascii="Calibri" w:hAnsi="Calibri" w:cs="Calibri"/>
          <w:b/>
          <w:bCs/>
          <w:color w:val="auto"/>
          <w:kern w:val="0"/>
          <w:sz w:val="24"/>
          <w:szCs w:val="24"/>
          <w:lang w:val="en-US" w:eastAsia="en-GB"/>
        </w:rPr>
        <w:t xml:space="preserve"> Charles Brock</w:t>
      </w:r>
    </w:p>
    <w:p w14:paraId="4DC85648" w14:textId="04491EAF" w:rsidR="001E3ADB" w:rsidRDefault="00613487" w:rsidP="001E3ADB">
      <w:pPr>
        <w:tabs>
          <w:tab w:val="left" w:pos="1985"/>
        </w:tabs>
        <w:rPr>
          <w:rFonts w:ascii="Calibri" w:hAnsi="Calibri" w:cs="Calibri"/>
          <w:color w:val="auto"/>
          <w:kern w:val="0"/>
          <w:sz w:val="24"/>
          <w:szCs w:val="24"/>
          <w:lang w:val="en-US" w:eastAsia="en-GB"/>
        </w:rPr>
      </w:pPr>
      <w:r>
        <w:rPr>
          <w:rFonts w:ascii="Calibri" w:hAnsi="Calibri" w:cs="Calibri"/>
          <w:color w:val="auto"/>
          <w:kern w:val="0"/>
          <w:sz w:val="24"/>
          <w:szCs w:val="24"/>
          <w:lang w:val="en-US" w:eastAsia="en-GB"/>
        </w:rPr>
        <w:t>27</w:t>
      </w:r>
      <w:r w:rsidRPr="00613487">
        <w:rPr>
          <w:rFonts w:ascii="Calibri" w:hAnsi="Calibri" w:cs="Calibri"/>
          <w:color w:val="auto"/>
          <w:kern w:val="0"/>
          <w:sz w:val="24"/>
          <w:szCs w:val="24"/>
          <w:vertAlign w:val="superscript"/>
          <w:lang w:val="en-US" w:eastAsia="en-GB"/>
        </w:rPr>
        <w:t>th</w:t>
      </w:r>
      <w:r>
        <w:rPr>
          <w:rFonts w:ascii="Calibri" w:hAnsi="Calibri" w:cs="Calibri"/>
          <w:color w:val="auto"/>
          <w:kern w:val="0"/>
          <w:sz w:val="24"/>
          <w:szCs w:val="24"/>
          <w:lang w:val="en-US" w:eastAsia="en-GB"/>
        </w:rPr>
        <w:t xml:space="preserve"> April 1935 – </w:t>
      </w:r>
      <w:r w:rsidR="00180E4D">
        <w:rPr>
          <w:rFonts w:ascii="Calibri" w:hAnsi="Calibri" w:cs="Calibri"/>
          <w:color w:val="auto"/>
          <w:kern w:val="0"/>
          <w:sz w:val="24"/>
          <w:szCs w:val="24"/>
          <w:lang w:val="en-US" w:eastAsia="en-GB"/>
        </w:rPr>
        <w:t>1</w:t>
      </w:r>
      <w:r w:rsidR="00180E4D" w:rsidRPr="00180E4D">
        <w:rPr>
          <w:rFonts w:ascii="Calibri" w:hAnsi="Calibri" w:cs="Calibri"/>
          <w:color w:val="auto"/>
          <w:kern w:val="0"/>
          <w:sz w:val="24"/>
          <w:szCs w:val="24"/>
          <w:vertAlign w:val="superscript"/>
          <w:lang w:val="en-US" w:eastAsia="en-GB"/>
        </w:rPr>
        <w:t>st</w:t>
      </w:r>
      <w:r w:rsidR="00180E4D">
        <w:rPr>
          <w:rFonts w:ascii="Calibri" w:hAnsi="Calibri" w:cs="Calibri"/>
          <w:color w:val="auto"/>
          <w:kern w:val="0"/>
          <w:sz w:val="24"/>
          <w:szCs w:val="24"/>
          <w:lang w:val="en-US" w:eastAsia="en-GB"/>
        </w:rPr>
        <w:t xml:space="preserve"> November </w:t>
      </w:r>
      <w:r>
        <w:rPr>
          <w:rFonts w:ascii="Calibri" w:hAnsi="Calibri" w:cs="Calibri"/>
          <w:color w:val="auto"/>
          <w:kern w:val="0"/>
          <w:sz w:val="24"/>
          <w:szCs w:val="24"/>
          <w:lang w:val="en-US" w:eastAsia="en-GB"/>
        </w:rPr>
        <w:t xml:space="preserve">2023 </w:t>
      </w:r>
      <w:r w:rsidR="0023583D">
        <w:rPr>
          <w:rFonts w:ascii="Calibri" w:hAnsi="Calibri" w:cs="Calibri"/>
          <w:color w:val="auto"/>
          <w:kern w:val="0"/>
          <w:sz w:val="24"/>
          <w:szCs w:val="24"/>
          <w:lang w:val="en-US" w:eastAsia="en-GB"/>
        </w:rPr>
        <w:t>(Aged 88)</w:t>
      </w:r>
    </w:p>
    <w:p w14:paraId="4EE09E45" w14:textId="77777777" w:rsidR="00613487" w:rsidRPr="000C3473" w:rsidRDefault="00613487" w:rsidP="001E3ADB">
      <w:pPr>
        <w:tabs>
          <w:tab w:val="left" w:pos="1985"/>
        </w:tabs>
        <w:rPr>
          <w:rFonts w:ascii="Calibri" w:hAnsi="Calibri" w:cs="Calibri"/>
          <w:color w:val="auto"/>
          <w:kern w:val="0"/>
          <w:sz w:val="18"/>
          <w:szCs w:val="18"/>
          <w:lang w:val="en-US" w:eastAsia="en-GB"/>
        </w:rPr>
      </w:pPr>
    </w:p>
    <w:p w14:paraId="19A2F3E8" w14:textId="77777777" w:rsidR="001E3ADB" w:rsidRDefault="001E3ADB" w:rsidP="001E3ADB">
      <w:pPr>
        <w:tabs>
          <w:tab w:val="left" w:pos="1985"/>
        </w:tabs>
        <w:rPr>
          <w:rFonts w:ascii="Calibri" w:hAnsi="Calibri" w:cs="Calibri"/>
          <w:color w:val="auto"/>
          <w:kern w:val="0"/>
          <w:sz w:val="24"/>
          <w:szCs w:val="24"/>
          <w:lang w:val="en-US" w:eastAsia="en-GB"/>
        </w:rPr>
      </w:pPr>
      <w:r w:rsidRPr="001E3ADB">
        <w:rPr>
          <w:rFonts w:ascii="Calibri" w:hAnsi="Calibri" w:cs="Calibri"/>
          <w:color w:val="auto"/>
          <w:kern w:val="0"/>
          <w:sz w:val="24"/>
          <w:szCs w:val="24"/>
          <w:lang w:val="en-US" w:eastAsia="en-GB"/>
        </w:rPr>
        <w:t>John Charles Brock was born on April 27 1935 in Erie, Pennsylvania to Arloween and Ralph Brock.  At High School he became president of the student council and an accomplished clarinettist, with a lifelong love of both jazz and classical music.  His first degree was at Carnegie Mellon and, after duty with the National Guard and a spell working in the family business in the metal industry, he studied at Harvard Divinity School.  During this time he met his wife-to-be, Carolyn Dexter, from Deming, New Mexico, who had graduated from Oberlin College and the New England Conservatory of Music and was organist at the First Presbyterian Church of the Covenant, to which the Brocks belonged and where they were married in 1959.</w:t>
      </w:r>
    </w:p>
    <w:p w14:paraId="448FC047" w14:textId="77777777" w:rsidR="0023583D" w:rsidRPr="000C3473" w:rsidRDefault="0023583D" w:rsidP="001E3ADB">
      <w:pPr>
        <w:tabs>
          <w:tab w:val="left" w:pos="1985"/>
        </w:tabs>
        <w:rPr>
          <w:rFonts w:ascii="Calibri" w:hAnsi="Calibri" w:cs="Calibri"/>
          <w:color w:val="auto"/>
          <w:kern w:val="0"/>
          <w:sz w:val="18"/>
          <w:szCs w:val="18"/>
          <w:lang w:val="en-US" w:eastAsia="en-GB"/>
        </w:rPr>
      </w:pPr>
    </w:p>
    <w:p w14:paraId="1B73C667" w14:textId="39E7B126" w:rsidR="001E3ADB" w:rsidRDefault="001E3ADB" w:rsidP="001E3ADB">
      <w:pPr>
        <w:tabs>
          <w:tab w:val="left" w:pos="1985"/>
        </w:tabs>
        <w:rPr>
          <w:rFonts w:ascii="Calibri" w:hAnsi="Calibri" w:cs="Calibri"/>
          <w:color w:val="auto"/>
          <w:kern w:val="0"/>
          <w:sz w:val="24"/>
          <w:szCs w:val="24"/>
          <w:lang w:val="en-US" w:eastAsia="en-GB"/>
        </w:rPr>
      </w:pPr>
      <w:r w:rsidRPr="001E3ADB">
        <w:rPr>
          <w:rFonts w:ascii="Calibri" w:hAnsi="Calibri" w:cs="Calibri"/>
          <w:color w:val="auto"/>
          <w:kern w:val="0"/>
          <w:sz w:val="24"/>
          <w:szCs w:val="24"/>
          <w:lang w:val="en-US" w:eastAsia="en-GB"/>
        </w:rPr>
        <w:t xml:space="preserve">In 1962, Charles and Carolyn came to Oxford for further study.  The following year they moved to Wheatley, where he was ordained and began a ministry which they assumed would be brief but which turned out to last thirty-six years.  At the same time Charles was appointed Chaplain of Mansfield College, Oxford and to Congregationalist, then URC students at the University, before also becoming Director of Ordination Training at the College.  When they began their ministry at Wheatley it was a brave move on both sides.  How would a young American couple adapt to life in an English village?  And how would a congregation which consisted mainly of members of families with deep roots in the community, cope with a minister from such a different background?  It was greatly to the credit of both sides that it worked so brilliantly.  Charles and Carolyn enjoyed the steep learning curve and delighted in the characters they met, while the villagers took them to their hearts and instructed them in important matters such as making a proper cup of tea and growing their own vegetables, which they did with conspicuous success in the </w:t>
      </w:r>
      <w:bookmarkStart w:id="2" w:name="_Int_jtiNnYWJ"/>
      <w:r w:rsidRPr="001E3ADB">
        <w:rPr>
          <w:rFonts w:ascii="Calibri" w:hAnsi="Calibri" w:cs="Calibri"/>
          <w:color w:val="auto"/>
          <w:kern w:val="0"/>
          <w:sz w:val="24"/>
          <w:szCs w:val="24"/>
          <w:lang w:val="en-US" w:eastAsia="en-GB"/>
        </w:rPr>
        <w:t>Manse garden</w:t>
      </w:r>
      <w:bookmarkEnd w:id="2"/>
      <w:r w:rsidRPr="001E3ADB">
        <w:rPr>
          <w:rFonts w:ascii="Calibri" w:hAnsi="Calibri" w:cs="Calibri"/>
          <w:color w:val="auto"/>
          <w:kern w:val="0"/>
          <w:sz w:val="24"/>
          <w:szCs w:val="24"/>
          <w:lang w:val="en-US" w:eastAsia="en-GB"/>
        </w:rPr>
        <w:t xml:space="preserve">.   Wheatley was growing as opportunities expanded for work in healthcare and education, and the church flourished.  Charles held together the old and the new, valuing those who had always lived in the village and welcoming the new life that incomers were bringing to the congregation.  He also made lasting connections with members of the wider village community who belonged to other churches or none.  </w:t>
      </w:r>
    </w:p>
    <w:p w14:paraId="2327350E" w14:textId="77777777" w:rsidR="0023583D" w:rsidRPr="000C3473" w:rsidRDefault="0023583D" w:rsidP="001E3ADB">
      <w:pPr>
        <w:tabs>
          <w:tab w:val="left" w:pos="1985"/>
        </w:tabs>
        <w:rPr>
          <w:rFonts w:ascii="Calibri" w:hAnsi="Calibri" w:cs="Calibri"/>
          <w:color w:val="auto"/>
          <w:kern w:val="0"/>
          <w:sz w:val="18"/>
          <w:szCs w:val="18"/>
          <w:lang w:val="en-US" w:eastAsia="en-GB"/>
        </w:rPr>
      </w:pPr>
    </w:p>
    <w:p w14:paraId="438F1CF5" w14:textId="2FF6309D" w:rsidR="001E3ADB" w:rsidRDefault="001E3ADB" w:rsidP="001E3ADB">
      <w:pPr>
        <w:tabs>
          <w:tab w:val="left" w:pos="1985"/>
        </w:tabs>
        <w:rPr>
          <w:rFonts w:ascii="Calibri" w:hAnsi="Calibri" w:cs="Calibri"/>
          <w:color w:val="auto"/>
          <w:kern w:val="0"/>
          <w:sz w:val="24"/>
          <w:szCs w:val="24"/>
          <w:lang w:val="en-US" w:eastAsia="en-GB"/>
        </w:rPr>
      </w:pPr>
      <w:r w:rsidRPr="001E3ADB">
        <w:rPr>
          <w:rFonts w:ascii="Calibri" w:hAnsi="Calibri" w:cs="Calibri"/>
          <w:color w:val="auto"/>
          <w:kern w:val="0"/>
          <w:sz w:val="24"/>
          <w:szCs w:val="24"/>
          <w:lang w:val="en-US" w:eastAsia="en-GB"/>
        </w:rPr>
        <w:t>Charles and Carolyn had no children of their own, but Charles’s work in the Chaplaincy and in ordination training, alongside Carolyn’s gifts as a musician and as the perfect foil to her husband, touched the lives of hundreds of young people.  He always insisted on connecting religion to what was going on in the world, in such a way that theology seemed less an abstruse discipline and more a powerhouse of ideas.  His was a faith which engaged with the big issues of the day and could be argued about intelligently.  At the same time he was profoundly human, with a highly developed sense of humour and a delight in the good things of life.  Few of us who were privileged to study and work alongside him will forget the laughter and the parties in Mansfield and in the</w:t>
      </w:r>
      <w:r w:rsidR="000C3473">
        <w:rPr>
          <w:rFonts w:ascii="Calibri" w:hAnsi="Calibri" w:cs="Calibri"/>
          <w:color w:val="auto"/>
          <w:kern w:val="0"/>
          <w:sz w:val="24"/>
          <w:szCs w:val="24"/>
          <w:lang w:val="en-US" w:eastAsia="en-GB"/>
        </w:rPr>
        <w:t xml:space="preserve"> </w:t>
      </w:r>
      <w:r w:rsidRPr="001E3ADB">
        <w:rPr>
          <w:rFonts w:ascii="Calibri" w:hAnsi="Calibri" w:cs="Calibri"/>
          <w:color w:val="auto"/>
          <w:kern w:val="0"/>
          <w:sz w:val="24"/>
          <w:szCs w:val="24"/>
          <w:lang w:val="en-US" w:eastAsia="en-GB"/>
        </w:rPr>
        <w:t xml:space="preserve">Manse.  </w:t>
      </w:r>
    </w:p>
    <w:p w14:paraId="77CB3A4E" w14:textId="77777777" w:rsidR="0023583D" w:rsidRPr="000C3473" w:rsidRDefault="0023583D" w:rsidP="001E3ADB">
      <w:pPr>
        <w:tabs>
          <w:tab w:val="left" w:pos="1985"/>
        </w:tabs>
        <w:rPr>
          <w:rFonts w:ascii="Calibri" w:hAnsi="Calibri" w:cs="Calibri"/>
          <w:color w:val="auto"/>
          <w:kern w:val="0"/>
          <w:sz w:val="18"/>
          <w:szCs w:val="18"/>
          <w:lang w:val="en-US" w:eastAsia="en-GB"/>
        </w:rPr>
      </w:pPr>
    </w:p>
    <w:p w14:paraId="6456BE0A" w14:textId="783500FD" w:rsidR="001E3ADB" w:rsidRPr="001E3ADB" w:rsidRDefault="001E3ADB" w:rsidP="001E3ADB">
      <w:pPr>
        <w:tabs>
          <w:tab w:val="left" w:pos="1985"/>
        </w:tabs>
        <w:rPr>
          <w:rFonts w:ascii="Calibri" w:hAnsi="Calibri" w:cs="Calibri"/>
          <w:color w:val="auto"/>
          <w:kern w:val="0"/>
          <w:sz w:val="24"/>
          <w:szCs w:val="24"/>
          <w:lang w:val="en-US" w:eastAsia="en-GB"/>
        </w:rPr>
      </w:pPr>
      <w:r w:rsidRPr="001E3ADB">
        <w:rPr>
          <w:rFonts w:ascii="Calibri" w:hAnsi="Calibri" w:cs="Calibri"/>
          <w:color w:val="auto"/>
          <w:kern w:val="0"/>
          <w:sz w:val="24"/>
          <w:szCs w:val="24"/>
          <w:lang w:val="en-US" w:eastAsia="en-GB"/>
        </w:rPr>
        <w:t xml:space="preserve">In 1999 Charles retired from his duties at Mansfield and Wheatley to spend more time with his mother, who lived to be 102.  His return to Erie enabled him to resume contact with old friends.  He became pastor at the First Universalist Church in Girard, where he regularly led worship.  He also taught courses on comparative religion and politics at Behrend (Penn State) university where he founded and directed the Institute of the American Dream and sponsored the first chair in Humanities.  He was a founding member of the Jefferson Educational Society, devoted to civic enlightenment.  At Oxford he endowed the John Milton Fellowship at Mansfield College, where he delivered the annual lecture in 2022, on Milton and Jefferson.  After their return to Erie Charles </w:t>
      </w:r>
      <w:r w:rsidRPr="001E3ADB">
        <w:rPr>
          <w:rFonts w:ascii="Calibri" w:hAnsi="Calibri" w:cs="Calibri"/>
          <w:color w:val="auto"/>
          <w:kern w:val="0"/>
          <w:sz w:val="24"/>
          <w:szCs w:val="24"/>
          <w:lang w:val="en-US" w:eastAsia="en-GB"/>
        </w:rPr>
        <w:lastRenderedPageBreak/>
        <w:t xml:space="preserve">and Carolyn continued to visit Oxford for three months each year until Carolyn’s deteriorating health prevented this.  She died in 2017, and the following year Charles married Mary Lincoln, who, with her late husband, were longstanding friends. They had five years of happy marriage during which they travelled extensively, despite Charles’s reduced mobility.   Charles remained in contact with his Wheatley and Oxford friends, through occasional visits and numerous communications on politics, religion and education. He remained active until shortly before his death, which followed a diagnosis of advanced pancreatic cancer only twelve days earlier.  He died peacefully at home on All Saints’ Day 2023, a conjunction which would surely have amused him. Those of us who knew Charles and Carolyn give thanks to God for all that they shared with us and commend them to God’s eternal keeping. </w:t>
      </w:r>
    </w:p>
    <w:p w14:paraId="6EC57A12" w14:textId="77777777" w:rsidR="001E3ADB" w:rsidRPr="000C3473" w:rsidRDefault="001E3ADB" w:rsidP="001E3ADB">
      <w:pPr>
        <w:tabs>
          <w:tab w:val="left" w:pos="1985"/>
        </w:tabs>
        <w:rPr>
          <w:rFonts w:ascii="Calibri" w:hAnsi="Calibri" w:cs="Calibri"/>
          <w:color w:val="auto"/>
          <w:kern w:val="0"/>
          <w:sz w:val="18"/>
          <w:szCs w:val="18"/>
          <w:lang w:val="en-US" w:eastAsia="en-GB"/>
        </w:rPr>
      </w:pPr>
    </w:p>
    <w:p w14:paraId="28E8E8B8" w14:textId="6D0DEF0B" w:rsidR="001E3ADB" w:rsidRPr="001E3ADB" w:rsidRDefault="001E3ADB" w:rsidP="00C67D13">
      <w:pPr>
        <w:pBdr>
          <w:bottom w:val="single" w:sz="4" w:space="1" w:color="auto"/>
        </w:pBdr>
        <w:tabs>
          <w:tab w:val="left" w:pos="1985"/>
        </w:tabs>
        <w:spacing w:after="240"/>
        <w:rPr>
          <w:rFonts w:ascii="Calibri" w:hAnsi="Calibri" w:cs="Calibri"/>
          <w:color w:val="auto"/>
          <w:kern w:val="0"/>
          <w:sz w:val="24"/>
          <w:szCs w:val="24"/>
          <w:lang w:val="en-US" w:eastAsia="en-GB"/>
        </w:rPr>
      </w:pPr>
      <w:r w:rsidRPr="001E3ADB">
        <w:rPr>
          <w:rFonts w:ascii="Calibri" w:hAnsi="Calibri" w:cs="Calibri"/>
          <w:color w:val="auto"/>
          <w:kern w:val="0"/>
          <w:sz w:val="24"/>
          <w:szCs w:val="24"/>
          <w:lang w:val="en-US" w:eastAsia="en-GB"/>
        </w:rPr>
        <w:t>Written by Colin Thompson</w:t>
      </w:r>
      <w:r w:rsidR="00C67D13">
        <w:rPr>
          <w:rFonts w:ascii="Calibri" w:hAnsi="Calibri" w:cs="Calibri"/>
          <w:color w:val="auto"/>
          <w:kern w:val="0"/>
          <w:sz w:val="24"/>
          <w:szCs w:val="24"/>
          <w:lang w:val="en-US" w:eastAsia="en-GB"/>
        </w:rPr>
        <w:br/>
      </w:r>
    </w:p>
    <w:p w14:paraId="788902CB" w14:textId="77777777" w:rsidR="00B970B6" w:rsidRPr="000637EC" w:rsidRDefault="00B970B6" w:rsidP="00B970B6">
      <w:pPr>
        <w:tabs>
          <w:tab w:val="left" w:pos="1985"/>
        </w:tabs>
        <w:rPr>
          <w:rStyle w:val="normaltextrun"/>
          <w:rFonts w:ascii="Calibri" w:hAnsi="Calibri" w:cs="Calibri"/>
          <w:color w:val="auto"/>
          <w:kern w:val="0"/>
          <w:sz w:val="24"/>
          <w:szCs w:val="24"/>
          <w:lang w:eastAsia="en-GB"/>
        </w:rPr>
      </w:pPr>
      <w:r w:rsidRPr="000637EC">
        <w:rPr>
          <w:rStyle w:val="normaltextrun"/>
          <w:rFonts w:ascii="Calibri" w:hAnsi="Calibri" w:cs="Calibri"/>
          <w:b/>
          <w:bCs/>
          <w:color w:val="auto"/>
          <w:kern w:val="0"/>
          <w:sz w:val="24"/>
          <w:szCs w:val="24"/>
          <w:lang w:eastAsia="en-GB"/>
        </w:rPr>
        <w:t>Arnold Christopher Mellor</w:t>
      </w:r>
      <w:r w:rsidRPr="000637EC">
        <w:rPr>
          <w:rStyle w:val="normaltextrun"/>
          <w:rFonts w:ascii="Calibri" w:hAnsi="Calibri" w:cs="Calibri"/>
          <w:color w:val="auto"/>
          <w:kern w:val="0"/>
          <w:sz w:val="24"/>
          <w:szCs w:val="24"/>
          <w:lang w:eastAsia="en-GB"/>
        </w:rPr>
        <w:t xml:space="preserve"> known as Chris.</w:t>
      </w:r>
    </w:p>
    <w:p w14:paraId="3B3D1863" w14:textId="77777777" w:rsidR="00B970B6" w:rsidRPr="000637EC" w:rsidRDefault="00B970B6" w:rsidP="00B970B6">
      <w:pPr>
        <w:tabs>
          <w:tab w:val="left" w:pos="1985"/>
        </w:tabs>
        <w:rPr>
          <w:rStyle w:val="normaltextrun"/>
          <w:rFonts w:ascii="Calibri" w:hAnsi="Calibri" w:cs="Calibri"/>
          <w:color w:val="auto"/>
          <w:kern w:val="0"/>
          <w:sz w:val="24"/>
          <w:szCs w:val="24"/>
          <w:lang w:eastAsia="en-GB"/>
        </w:rPr>
      </w:pPr>
      <w:r w:rsidRPr="000637EC">
        <w:rPr>
          <w:rStyle w:val="normaltextrun"/>
          <w:rFonts w:ascii="Calibri" w:hAnsi="Calibri" w:cs="Calibri"/>
          <w:color w:val="auto"/>
          <w:kern w:val="0"/>
          <w:sz w:val="24"/>
          <w:szCs w:val="24"/>
          <w:lang w:eastAsia="en-GB"/>
        </w:rPr>
        <w:t>28</w:t>
      </w:r>
      <w:r w:rsidRPr="000637EC">
        <w:rPr>
          <w:rStyle w:val="normaltextrun"/>
          <w:rFonts w:ascii="Calibri" w:hAnsi="Calibri" w:cs="Calibri"/>
          <w:color w:val="auto"/>
          <w:kern w:val="0"/>
          <w:sz w:val="24"/>
          <w:szCs w:val="24"/>
          <w:vertAlign w:val="superscript"/>
          <w:lang w:eastAsia="en-GB"/>
        </w:rPr>
        <w:t>th</w:t>
      </w:r>
      <w:r>
        <w:rPr>
          <w:rStyle w:val="normaltextrun"/>
          <w:rFonts w:ascii="Calibri" w:hAnsi="Calibri" w:cs="Calibri"/>
          <w:color w:val="auto"/>
          <w:kern w:val="0"/>
          <w:sz w:val="24"/>
          <w:szCs w:val="24"/>
          <w:lang w:eastAsia="en-GB"/>
        </w:rPr>
        <w:t xml:space="preserve"> </w:t>
      </w:r>
      <w:r w:rsidRPr="000637EC">
        <w:rPr>
          <w:rStyle w:val="normaltextrun"/>
          <w:rFonts w:ascii="Calibri" w:hAnsi="Calibri" w:cs="Calibri"/>
          <w:color w:val="auto"/>
          <w:kern w:val="0"/>
          <w:sz w:val="24"/>
          <w:szCs w:val="24"/>
          <w:lang w:eastAsia="en-GB"/>
        </w:rPr>
        <w:t xml:space="preserve">August 1931 </w:t>
      </w:r>
      <w:r>
        <w:rPr>
          <w:rStyle w:val="normaltextrun"/>
          <w:rFonts w:ascii="Calibri" w:hAnsi="Calibri" w:cs="Calibri"/>
          <w:color w:val="auto"/>
          <w:kern w:val="0"/>
          <w:sz w:val="24"/>
          <w:szCs w:val="24"/>
          <w:lang w:eastAsia="en-GB"/>
        </w:rPr>
        <w:t xml:space="preserve">– </w:t>
      </w:r>
      <w:r w:rsidRPr="000637EC">
        <w:rPr>
          <w:rStyle w:val="normaltextrun"/>
          <w:rFonts w:ascii="Calibri" w:hAnsi="Calibri" w:cs="Calibri"/>
          <w:color w:val="auto"/>
          <w:kern w:val="0"/>
          <w:sz w:val="24"/>
          <w:szCs w:val="24"/>
          <w:lang w:eastAsia="en-GB"/>
        </w:rPr>
        <w:t>14</w:t>
      </w:r>
      <w:r w:rsidRPr="000637EC">
        <w:rPr>
          <w:rStyle w:val="normaltextrun"/>
          <w:rFonts w:ascii="Calibri" w:hAnsi="Calibri" w:cs="Calibri"/>
          <w:color w:val="auto"/>
          <w:kern w:val="0"/>
          <w:sz w:val="24"/>
          <w:szCs w:val="24"/>
          <w:vertAlign w:val="superscript"/>
          <w:lang w:eastAsia="en-GB"/>
        </w:rPr>
        <w:t>th</w:t>
      </w:r>
      <w:r>
        <w:rPr>
          <w:rStyle w:val="normaltextrun"/>
          <w:rFonts w:ascii="Calibri" w:hAnsi="Calibri" w:cs="Calibri"/>
          <w:color w:val="auto"/>
          <w:kern w:val="0"/>
          <w:sz w:val="24"/>
          <w:szCs w:val="24"/>
          <w:lang w:eastAsia="en-GB"/>
        </w:rPr>
        <w:t xml:space="preserve"> </w:t>
      </w:r>
      <w:r w:rsidRPr="000637EC">
        <w:rPr>
          <w:rStyle w:val="normaltextrun"/>
          <w:rFonts w:ascii="Calibri" w:hAnsi="Calibri" w:cs="Calibri"/>
          <w:color w:val="auto"/>
          <w:kern w:val="0"/>
          <w:sz w:val="24"/>
          <w:szCs w:val="24"/>
          <w:lang w:eastAsia="en-GB"/>
        </w:rPr>
        <w:t>January 2024</w:t>
      </w:r>
      <w:r>
        <w:rPr>
          <w:rStyle w:val="normaltextrun"/>
          <w:rFonts w:ascii="Calibri" w:hAnsi="Calibri" w:cs="Calibri"/>
          <w:color w:val="auto"/>
          <w:kern w:val="0"/>
          <w:sz w:val="24"/>
          <w:szCs w:val="24"/>
          <w:lang w:eastAsia="en-GB"/>
        </w:rPr>
        <w:t xml:space="preserve"> (aged 92)</w:t>
      </w:r>
      <w:r w:rsidRPr="000637EC">
        <w:rPr>
          <w:rStyle w:val="normaltextrun"/>
          <w:rFonts w:ascii="Calibri" w:hAnsi="Calibri" w:cs="Calibri"/>
          <w:color w:val="auto"/>
          <w:kern w:val="0"/>
          <w:sz w:val="24"/>
          <w:szCs w:val="24"/>
          <w:lang w:eastAsia="en-GB"/>
        </w:rPr>
        <w:t xml:space="preserve">.  </w:t>
      </w:r>
    </w:p>
    <w:p w14:paraId="31DD6482" w14:textId="77777777" w:rsidR="00B970B6" w:rsidRPr="00CA34F2" w:rsidRDefault="00B970B6" w:rsidP="00B970B6">
      <w:pPr>
        <w:tabs>
          <w:tab w:val="left" w:pos="1985"/>
        </w:tabs>
        <w:rPr>
          <w:rStyle w:val="normaltextrun"/>
          <w:rFonts w:ascii="Calibri" w:hAnsi="Calibri" w:cs="Calibri"/>
          <w:color w:val="auto"/>
          <w:kern w:val="0"/>
          <w:sz w:val="18"/>
          <w:szCs w:val="18"/>
          <w:lang w:eastAsia="en-GB"/>
        </w:rPr>
      </w:pPr>
    </w:p>
    <w:p w14:paraId="1565A133" w14:textId="77777777" w:rsidR="00B970B6" w:rsidRPr="000637EC" w:rsidRDefault="00B970B6" w:rsidP="00B970B6">
      <w:pPr>
        <w:tabs>
          <w:tab w:val="left" w:pos="1985"/>
        </w:tabs>
        <w:rPr>
          <w:rStyle w:val="normaltextrun"/>
          <w:rFonts w:ascii="Calibri" w:hAnsi="Calibri" w:cs="Calibri"/>
          <w:color w:val="auto"/>
          <w:kern w:val="0"/>
          <w:sz w:val="24"/>
          <w:szCs w:val="24"/>
          <w:lang w:eastAsia="en-GB"/>
        </w:rPr>
      </w:pPr>
      <w:r w:rsidRPr="000637EC">
        <w:rPr>
          <w:rStyle w:val="normaltextrun"/>
          <w:rFonts w:ascii="Calibri" w:hAnsi="Calibri" w:cs="Calibri"/>
          <w:color w:val="auto"/>
          <w:kern w:val="0"/>
          <w:sz w:val="24"/>
          <w:szCs w:val="24"/>
          <w:lang w:eastAsia="en-GB"/>
        </w:rPr>
        <w:t xml:space="preserve">Chris was a proud Yorkshireman who, having trained as a solicitor, decided he did not want to spend his life making rich people richer. This grew into a sense of calling and he trained for the Congregational ministry at New College, London. </w:t>
      </w:r>
    </w:p>
    <w:p w14:paraId="76E5F06C" w14:textId="77777777" w:rsidR="00B970B6" w:rsidRPr="00CA34F2" w:rsidRDefault="00B970B6" w:rsidP="00B970B6">
      <w:pPr>
        <w:tabs>
          <w:tab w:val="left" w:pos="1985"/>
        </w:tabs>
        <w:rPr>
          <w:rStyle w:val="normaltextrun"/>
          <w:rFonts w:ascii="Calibri" w:hAnsi="Calibri" w:cs="Calibri"/>
          <w:color w:val="auto"/>
          <w:kern w:val="0"/>
          <w:sz w:val="18"/>
          <w:szCs w:val="18"/>
          <w:lang w:eastAsia="en-GB"/>
        </w:rPr>
      </w:pPr>
    </w:p>
    <w:p w14:paraId="6E4569B3" w14:textId="77777777" w:rsidR="00B970B6" w:rsidRPr="000637EC" w:rsidRDefault="00B970B6" w:rsidP="00B970B6">
      <w:pPr>
        <w:tabs>
          <w:tab w:val="left" w:pos="1985"/>
        </w:tabs>
        <w:rPr>
          <w:rStyle w:val="normaltextrun"/>
          <w:rFonts w:ascii="Calibri" w:hAnsi="Calibri" w:cs="Calibri"/>
          <w:color w:val="auto"/>
          <w:kern w:val="0"/>
          <w:sz w:val="24"/>
          <w:szCs w:val="24"/>
          <w:lang w:eastAsia="en-GB"/>
        </w:rPr>
      </w:pPr>
      <w:r w:rsidRPr="000637EC">
        <w:rPr>
          <w:rStyle w:val="normaltextrun"/>
          <w:rFonts w:ascii="Calibri" w:hAnsi="Calibri" w:cs="Calibri"/>
          <w:color w:val="auto"/>
          <w:kern w:val="0"/>
          <w:sz w:val="24"/>
          <w:szCs w:val="24"/>
          <w:lang w:eastAsia="en-GB"/>
        </w:rPr>
        <w:t xml:space="preserve">He would never have said that his calling was to conventional pastoral ministry. Five years at Highbury Quadrant (1963-68) were followed by twenty one at Canford Heath, Poole (1968-89) where he was instrumental in building a new church. Throughout his life, Chris had a vision for bringing together all ages under one ministry and this was made clear at Canford Heath in his determination to create an additional multi-purpose building adjacent to the new church, known as The Beacon Centre. Here, work with families and provision for children and young people took place, serving the new estate which was still being built around the church.  The local council were so impressed by the significance of Chris’ endeavours that they agreed to fund a full time youth worker once the centre was established. This was a pioneering ministry, much involved with the local community, bringing people from all kinds of Christian backgrounds together with those who had no faith at all. Chris saw himself above all as an encourager of faith. </w:t>
      </w:r>
    </w:p>
    <w:p w14:paraId="77F4EBA3" w14:textId="77777777" w:rsidR="00B970B6" w:rsidRPr="00CA34F2" w:rsidRDefault="00B970B6" w:rsidP="00B970B6">
      <w:pPr>
        <w:tabs>
          <w:tab w:val="left" w:pos="1985"/>
        </w:tabs>
        <w:rPr>
          <w:rStyle w:val="normaltextrun"/>
          <w:rFonts w:ascii="Calibri" w:hAnsi="Calibri" w:cs="Calibri"/>
          <w:color w:val="auto"/>
          <w:kern w:val="0"/>
          <w:sz w:val="18"/>
          <w:szCs w:val="18"/>
          <w:lang w:eastAsia="en-GB"/>
        </w:rPr>
      </w:pPr>
    </w:p>
    <w:p w14:paraId="0A00D6E9" w14:textId="77777777" w:rsidR="00B970B6" w:rsidRPr="000637EC" w:rsidRDefault="00B970B6" w:rsidP="00B970B6">
      <w:pPr>
        <w:tabs>
          <w:tab w:val="left" w:pos="1985"/>
        </w:tabs>
        <w:rPr>
          <w:rStyle w:val="normaltextrun"/>
          <w:rFonts w:ascii="Calibri" w:hAnsi="Calibri" w:cs="Calibri"/>
          <w:color w:val="auto"/>
          <w:kern w:val="0"/>
          <w:sz w:val="24"/>
          <w:szCs w:val="24"/>
          <w:lang w:eastAsia="en-GB"/>
        </w:rPr>
      </w:pPr>
      <w:r w:rsidRPr="000637EC">
        <w:rPr>
          <w:rStyle w:val="normaltextrun"/>
          <w:rFonts w:ascii="Calibri" w:hAnsi="Calibri" w:cs="Calibri"/>
          <w:color w:val="auto"/>
          <w:kern w:val="0"/>
          <w:sz w:val="24"/>
          <w:szCs w:val="24"/>
          <w:lang w:eastAsia="en-GB"/>
        </w:rPr>
        <w:t>In 1989 he moved to Blackburn, to a more conventional church, where he remained until retirement in 1996. The church at Revidge Fold was in an ecumenical covenant with Anglican, Roman Catholic and Methodist congregations. Each of the churches served the local community, in particular with lunch clubs, and there were three trips to Poland as part of a relief effort. Chris took part in these. Various faith building courses, held towards the end of his ministry there, led to significant growth.</w:t>
      </w:r>
    </w:p>
    <w:p w14:paraId="5D416483" w14:textId="77777777" w:rsidR="00B970B6" w:rsidRPr="00CA34F2" w:rsidRDefault="00B970B6" w:rsidP="00B970B6">
      <w:pPr>
        <w:tabs>
          <w:tab w:val="left" w:pos="1985"/>
        </w:tabs>
        <w:rPr>
          <w:rStyle w:val="normaltextrun"/>
          <w:rFonts w:ascii="Calibri" w:hAnsi="Calibri" w:cs="Calibri"/>
          <w:color w:val="auto"/>
          <w:kern w:val="0"/>
          <w:sz w:val="18"/>
          <w:szCs w:val="18"/>
          <w:lang w:eastAsia="en-GB"/>
        </w:rPr>
      </w:pPr>
    </w:p>
    <w:p w14:paraId="30B9D473" w14:textId="77777777" w:rsidR="00B970B6" w:rsidRPr="000637EC" w:rsidRDefault="00B970B6" w:rsidP="00B970B6">
      <w:pPr>
        <w:tabs>
          <w:tab w:val="left" w:pos="1985"/>
        </w:tabs>
        <w:rPr>
          <w:rStyle w:val="normaltextrun"/>
          <w:rFonts w:ascii="Calibri" w:hAnsi="Calibri" w:cs="Calibri"/>
          <w:color w:val="auto"/>
          <w:kern w:val="0"/>
          <w:sz w:val="24"/>
          <w:szCs w:val="24"/>
          <w:lang w:eastAsia="en-GB"/>
        </w:rPr>
      </w:pPr>
      <w:r w:rsidRPr="000637EC">
        <w:rPr>
          <w:rStyle w:val="normaltextrun"/>
          <w:rFonts w:ascii="Calibri" w:hAnsi="Calibri" w:cs="Calibri"/>
          <w:color w:val="auto"/>
          <w:kern w:val="0"/>
          <w:sz w:val="24"/>
          <w:szCs w:val="24"/>
          <w:lang w:eastAsia="en-GB"/>
        </w:rPr>
        <w:t xml:space="preserve">In retirement in Broadmayne, Dorset, Chris chose to exercise his ministry in the community rather than in a local United Reformed church. He drove for the local hospice, supported events for Christian Aid and Amnesty International as well as becoming part of a team of Street Pastors in Weymouth aged 75. </w:t>
      </w:r>
    </w:p>
    <w:p w14:paraId="641817F7" w14:textId="77777777" w:rsidR="00B970B6" w:rsidRPr="00CA34F2" w:rsidRDefault="00B970B6" w:rsidP="00B970B6">
      <w:pPr>
        <w:tabs>
          <w:tab w:val="left" w:pos="1985"/>
        </w:tabs>
        <w:rPr>
          <w:rStyle w:val="normaltextrun"/>
          <w:rFonts w:ascii="Calibri" w:hAnsi="Calibri" w:cs="Calibri"/>
          <w:color w:val="auto"/>
          <w:kern w:val="0"/>
          <w:sz w:val="18"/>
          <w:szCs w:val="18"/>
          <w:lang w:eastAsia="en-GB"/>
        </w:rPr>
      </w:pPr>
    </w:p>
    <w:p w14:paraId="0B5C56EB" w14:textId="77777777" w:rsidR="00B970B6" w:rsidRPr="000637EC" w:rsidRDefault="00B970B6" w:rsidP="00B970B6">
      <w:pPr>
        <w:tabs>
          <w:tab w:val="left" w:pos="1985"/>
        </w:tabs>
        <w:rPr>
          <w:rStyle w:val="normaltextrun"/>
          <w:rFonts w:ascii="Calibri" w:hAnsi="Calibri" w:cs="Calibri"/>
          <w:color w:val="auto"/>
          <w:kern w:val="0"/>
          <w:sz w:val="24"/>
          <w:szCs w:val="24"/>
          <w:lang w:eastAsia="en-GB"/>
        </w:rPr>
      </w:pPr>
      <w:r w:rsidRPr="000637EC">
        <w:rPr>
          <w:rStyle w:val="normaltextrun"/>
          <w:rFonts w:ascii="Calibri" w:hAnsi="Calibri" w:cs="Calibri"/>
          <w:color w:val="auto"/>
          <w:kern w:val="0"/>
          <w:sz w:val="24"/>
          <w:szCs w:val="24"/>
          <w:lang w:eastAsia="en-GB"/>
        </w:rPr>
        <w:t xml:space="preserve">He had a great sense of humour, enjoyed holidays with the family, walking and all kinds of sport. </w:t>
      </w:r>
    </w:p>
    <w:p w14:paraId="707F3655" w14:textId="77777777" w:rsidR="00B970B6" w:rsidRPr="00CA34F2" w:rsidRDefault="00B970B6" w:rsidP="00B970B6">
      <w:pPr>
        <w:tabs>
          <w:tab w:val="left" w:pos="1985"/>
        </w:tabs>
        <w:rPr>
          <w:rStyle w:val="normaltextrun"/>
          <w:rFonts w:ascii="Calibri" w:hAnsi="Calibri" w:cs="Calibri"/>
          <w:color w:val="auto"/>
          <w:kern w:val="0"/>
          <w:sz w:val="18"/>
          <w:szCs w:val="18"/>
          <w:lang w:eastAsia="en-GB"/>
        </w:rPr>
      </w:pPr>
    </w:p>
    <w:p w14:paraId="5B544739" w14:textId="77777777" w:rsidR="00B970B6" w:rsidRPr="000637EC" w:rsidRDefault="00B970B6" w:rsidP="00B970B6">
      <w:pPr>
        <w:tabs>
          <w:tab w:val="left" w:pos="1985"/>
        </w:tabs>
        <w:rPr>
          <w:rStyle w:val="normaltextrun"/>
          <w:rFonts w:ascii="Calibri" w:hAnsi="Calibri" w:cs="Calibri"/>
          <w:color w:val="auto"/>
          <w:kern w:val="0"/>
          <w:sz w:val="24"/>
          <w:szCs w:val="24"/>
          <w:lang w:eastAsia="en-GB"/>
        </w:rPr>
      </w:pPr>
      <w:r w:rsidRPr="000637EC">
        <w:rPr>
          <w:rStyle w:val="normaltextrun"/>
          <w:rFonts w:ascii="Calibri" w:hAnsi="Calibri" w:cs="Calibri"/>
          <w:color w:val="auto"/>
          <w:kern w:val="0"/>
          <w:sz w:val="24"/>
          <w:szCs w:val="24"/>
          <w:lang w:eastAsia="en-GB"/>
        </w:rPr>
        <w:t xml:space="preserve">He is survived by his wife Janet, his children Sally, Judy and Paul, seven grandchildren and one great grandchild. </w:t>
      </w:r>
    </w:p>
    <w:p w14:paraId="4B3D48B9" w14:textId="77777777" w:rsidR="00B970B6" w:rsidRPr="000637EC" w:rsidRDefault="00B970B6" w:rsidP="00B970B6">
      <w:pPr>
        <w:tabs>
          <w:tab w:val="left" w:pos="1985"/>
        </w:tabs>
        <w:rPr>
          <w:rStyle w:val="normaltextrun"/>
          <w:rFonts w:ascii="Calibri" w:hAnsi="Calibri" w:cs="Calibri"/>
          <w:color w:val="auto"/>
          <w:kern w:val="0"/>
          <w:sz w:val="24"/>
          <w:szCs w:val="24"/>
          <w:lang w:eastAsia="en-GB"/>
        </w:rPr>
      </w:pPr>
    </w:p>
    <w:p w14:paraId="091BB415" w14:textId="7E4397BC" w:rsidR="00B970B6" w:rsidRPr="000637EC" w:rsidRDefault="00CA34F2" w:rsidP="00B970B6">
      <w:pPr>
        <w:tabs>
          <w:tab w:val="left" w:pos="1985"/>
        </w:tabs>
        <w:rPr>
          <w:rStyle w:val="normaltextrun"/>
          <w:rFonts w:ascii="Calibri" w:hAnsi="Calibri" w:cs="Calibri"/>
          <w:color w:val="auto"/>
          <w:kern w:val="0"/>
          <w:sz w:val="24"/>
          <w:szCs w:val="24"/>
          <w:lang w:eastAsia="en-GB"/>
        </w:rPr>
      </w:pPr>
      <w:r>
        <w:rPr>
          <w:rStyle w:val="normaltextrun"/>
          <w:rFonts w:ascii="Calibri" w:hAnsi="Calibri" w:cs="Calibri"/>
          <w:color w:val="auto"/>
          <w:kern w:val="0"/>
          <w:sz w:val="24"/>
          <w:szCs w:val="24"/>
          <w:lang w:eastAsia="en-GB"/>
        </w:rPr>
        <w:t>Collated by Revd Brenda Stephenson</w:t>
      </w:r>
    </w:p>
    <w:p w14:paraId="31B7F043" w14:textId="77777777" w:rsidR="00B970B6" w:rsidRDefault="00B970B6" w:rsidP="00B970B6">
      <w:pPr>
        <w:tabs>
          <w:tab w:val="left" w:pos="1985"/>
        </w:tabs>
        <w:rPr>
          <w:rFonts w:ascii="Calibri" w:eastAsia="Calibri" w:hAnsi="Calibri" w:cs="Calibri"/>
          <w:sz w:val="24"/>
          <w:szCs w:val="24"/>
        </w:rPr>
      </w:pPr>
    </w:p>
    <w:p w14:paraId="5A39DA8C" w14:textId="77777777" w:rsidR="0067365F" w:rsidRPr="00A36E2B" w:rsidRDefault="006C6F0C" w:rsidP="0067365F">
      <w:pPr>
        <w:spacing w:before="40" w:after="40"/>
        <w:jc w:val="center"/>
        <w:rPr>
          <w:rFonts w:ascii="Calibri" w:hAnsi="Calibri"/>
          <w:b/>
          <w:color w:val="auto"/>
          <w:sz w:val="32"/>
          <w:szCs w:val="34"/>
        </w:rPr>
      </w:pPr>
      <w:r w:rsidRPr="00B970B6">
        <w:rPr>
          <w:rFonts w:ascii="Calibri" w:eastAsia="Calibri" w:hAnsi="Calibri" w:cs="Calibri"/>
          <w:sz w:val="24"/>
          <w:szCs w:val="24"/>
        </w:rPr>
        <w:br w:type="page"/>
      </w:r>
      <w:r w:rsidR="0067365F" w:rsidRPr="00A36E2B">
        <w:rPr>
          <w:rFonts w:ascii="Calibri" w:hAnsi="Calibri"/>
          <w:b/>
          <w:color w:val="auto"/>
          <w:sz w:val="32"/>
          <w:szCs w:val="34"/>
        </w:rPr>
        <w:lastRenderedPageBreak/>
        <w:t xml:space="preserve">SYNOD EXECUTIVE </w:t>
      </w:r>
      <w:r w:rsidR="0067365F">
        <w:rPr>
          <w:rFonts w:ascii="Calibri" w:hAnsi="Calibri"/>
          <w:b/>
          <w:color w:val="auto"/>
          <w:sz w:val="32"/>
          <w:szCs w:val="34"/>
        </w:rPr>
        <w:t>NOMINATIONS</w:t>
      </w:r>
    </w:p>
    <w:p w14:paraId="7882013A" w14:textId="77777777" w:rsidR="0067365F" w:rsidRPr="00F80509" w:rsidRDefault="0067365F" w:rsidP="0067365F">
      <w:pPr>
        <w:rPr>
          <w:sz w:val="2"/>
          <w:szCs w:val="2"/>
        </w:rPr>
      </w:pPr>
    </w:p>
    <w:p w14:paraId="2E75FC24" w14:textId="77777777" w:rsidR="0067365F" w:rsidRDefault="0067365F" w:rsidP="0067365F">
      <w:pPr>
        <w:spacing w:before="120" w:after="120"/>
        <w:rPr>
          <w:rFonts w:ascii="Calibri" w:hAnsi="Calibri" w:cs="Calibri"/>
          <w:bCs/>
          <w:color w:val="auto"/>
          <w:sz w:val="24"/>
          <w:szCs w:val="24"/>
        </w:rPr>
      </w:pPr>
    </w:p>
    <w:p w14:paraId="4499845D" w14:textId="617A47EB" w:rsidR="00601214" w:rsidRDefault="00601214" w:rsidP="0067365F">
      <w:pPr>
        <w:spacing w:before="120" w:after="120"/>
        <w:rPr>
          <w:rFonts w:ascii="Calibri" w:hAnsi="Calibri" w:cs="Calibri"/>
          <w:bCs/>
          <w:color w:val="auto"/>
          <w:sz w:val="24"/>
          <w:szCs w:val="24"/>
        </w:rPr>
      </w:pPr>
      <w:r>
        <w:rPr>
          <w:rFonts w:ascii="Calibri" w:hAnsi="Calibri" w:cs="Calibri"/>
          <w:bCs/>
          <w:color w:val="auto"/>
          <w:sz w:val="24"/>
          <w:szCs w:val="24"/>
        </w:rPr>
        <w:t xml:space="preserve">The list of representatives for General Assembly 2025 will be </w:t>
      </w:r>
      <w:r w:rsidR="0038590B">
        <w:rPr>
          <w:rFonts w:ascii="Calibri" w:hAnsi="Calibri" w:cs="Calibri"/>
          <w:bCs/>
          <w:color w:val="auto"/>
          <w:sz w:val="24"/>
          <w:szCs w:val="24"/>
        </w:rPr>
        <w:t>sent out separately by Monday 24</w:t>
      </w:r>
      <w:r w:rsidR="0038590B" w:rsidRPr="0038590B">
        <w:rPr>
          <w:rFonts w:ascii="Calibri" w:hAnsi="Calibri" w:cs="Calibri"/>
          <w:bCs/>
          <w:color w:val="auto"/>
          <w:sz w:val="24"/>
          <w:szCs w:val="24"/>
          <w:vertAlign w:val="superscript"/>
        </w:rPr>
        <w:t>th</w:t>
      </w:r>
      <w:r w:rsidR="0038590B">
        <w:rPr>
          <w:rFonts w:ascii="Calibri" w:hAnsi="Calibri" w:cs="Calibri"/>
          <w:bCs/>
          <w:color w:val="auto"/>
          <w:sz w:val="24"/>
          <w:szCs w:val="24"/>
        </w:rPr>
        <w:t xml:space="preserve"> February. </w:t>
      </w:r>
    </w:p>
    <w:p w14:paraId="1C7BD742" w14:textId="77777777" w:rsidR="00601214" w:rsidRDefault="00601214" w:rsidP="0067365F">
      <w:pPr>
        <w:spacing w:before="120" w:after="120"/>
        <w:rPr>
          <w:rFonts w:ascii="Calibri" w:hAnsi="Calibri" w:cs="Calibri"/>
          <w:bCs/>
          <w:color w:val="auto"/>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55"/>
      </w:tblGrid>
      <w:tr w:rsidR="0067365F" w14:paraId="5576CBCA" w14:textId="77777777" w:rsidTr="004825FF">
        <w:tc>
          <w:tcPr>
            <w:tcW w:w="9855" w:type="dxa"/>
            <w:shd w:val="clear" w:color="auto" w:fill="auto"/>
          </w:tcPr>
          <w:p w14:paraId="7F56C478" w14:textId="77777777" w:rsidR="0067365F" w:rsidRPr="00281CCB" w:rsidRDefault="0067365F" w:rsidP="004825FF">
            <w:pPr>
              <w:spacing w:before="240" w:after="240"/>
              <w:jc w:val="center"/>
              <w:rPr>
                <w:rFonts w:ascii="Calibri" w:hAnsi="Calibri" w:cs="Calibri"/>
                <w:b/>
                <w:bCs/>
                <w:sz w:val="24"/>
                <w:szCs w:val="24"/>
              </w:rPr>
            </w:pPr>
            <w:r w:rsidRPr="00281CCB">
              <w:rPr>
                <w:rFonts w:ascii="Calibri" w:hAnsi="Calibri" w:cs="Calibri"/>
                <w:b/>
                <w:bCs/>
                <w:sz w:val="24"/>
                <w:szCs w:val="24"/>
              </w:rPr>
              <w:t>Resolution 1</w:t>
            </w:r>
          </w:p>
          <w:p w14:paraId="3EBC362A" w14:textId="3815501B" w:rsidR="0067365F" w:rsidRPr="009F7AED" w:rsidRDefault="0067365F" w:rsidP="004825FF">
            <w:pPr>
              <w:spacing w:before="240" w:after="240"/>
              <w:jc w:val="center"/>
              <w:rPr>
                <w:rFonts w:ascii="Calibri" w:hAnsi="Calibri" w:cs="Calibri"/>
                <w:color w:val="auto"/>
                <w:kern w:val="0"/>
                <w:sz w:val="24"/>
                <w:szCs w:val="24"/>
              </w:rPr>
            </w:pPr>
            <w:r>
              <w:rPr>
                <w:rFonts w:ascii="Calibri" w:hAnsi="Calibri" w:cs="Calibri"/>
                <w:sz w:val="24"/>
                <w:szCs w:val="24"/>
              </w:rPr>
              <w:t>Wessex Synod approves the list of representatives to General Assembly 202</w:t>
            </w:r>
            <w:r w:rsidR="00314DF0">
              <w:rPr>
                <w:rFonts w:ascii="Calibri" w:hAnsi="Calibri" w:cs="Calibri"/>
                <w:sz w:val="24"/>
                <w:szCs w:val="24"/>
              </w:rPr>
              <w:t>5</w:t>
            </w:r>
            <w:r>
              <w:rPr>
                <w:rFonts w:ascii="Calibri" w:hAnsi="Calibri" w:cs="Calibri"/>
                <w:sz w:val="24"/>
                <w:szCs w:val="24"/>
              </w:rPr>
              <w:t xml:space="preserve"> and allows Synod Officers to appoint replacements should it prove necessary.</w:t>
            </w:r>
          </w:p>
        </w:tc>
      </w:tr>
    </w:tbl>
    <w:p w14:paraId="4974D8C0" w14:textId="77777777" w:rsidR="0067365F" w:rsidRPr="00FC7ECF" w:rsidRDefault="0067365F" w:rsidP="0067365F">
      <w:pPr>
        <w:rPr>
          <w:rFonts w:ascii="Calibri" w:hAnsi="Calibri" w:cs="Calibri"/>
          <w:sz w:val="24"/>
          <w:szCs w:val="24"/>
        </w:rPr>
      </w:pPr>
    </w:p>
    <w:p w14:paraId="22AC2BD2" w14:textId="77777777" w:rsidR="0067365F" w:rsidRPr="00FC7ECF" w:rsidRDefault="0067365F" w:rsidP="0067365F">
      <w:pPr>
        <w:rPr>
          <w:rFonts w:ascii="Calibri" w:hAnsi="Calibri" w:cs="Calibri"/>
          <w:sz w:val="24"/>
          <w:szCs w:val="24"/>
        </w:rPr>
      </w:pPr>
    </w:p>
    <w:p w14:paraId="4E237401" w14:textId="584C5E67" w:rsidR="00591A5D" w:rsidRPr="00591A5D" w:rsidRDefault="0067365F" w:rsidP="00B54C26">
      <w:pPr>
        <w:tabs>
          <w:tab w:val="left" w:pos="1985"/>
        </w:tabs>
        <w:jc w:val="center"/>
        <w:rPr>
          <w:rFonts w:ascii="Calibri" w:hAnsi="Calibri"/>
          <w:b/>
          <w:color w:val="auto"/>
          <w:sz w:val="32"/>
          <w:szCs w:val="32"/>
        </w:rPr>
      </w:pPr>
      <w:r>
        <w:rPr>
          <w:rFonts w:ascii="Calibri" w:eastAsia="Calibri" w:hAnsi="Calibri" w:cs="Calibri"/>
          <w:sz w:val="24"/>
          <w:szCs w:val="24"/>
        </w:rPr>
        <w:br w:type="page"/>
      </w:r>
      <w:r w:rsidR="006A292D" w:rsidRPr="00591A5D">
        <w:rPr>
          <w:rFonts w:ascii="Calibri" w:hAnsi="Calibri"/>
          <w:b/>
          <w:color w:val="auto"/>
          <w:sz w:val="32"/>
          <w:szCs w:val="32"/>
        </w:rPr>
        <w:lastRenderedPageBreak/>
        <w:t>MINISTRIES AND LEARNING</w:t>
      </w:r>
      <w:r w:rsidR="006D4709">
        <w:rPr>
          <w:rFonts w:ascii="Calibri" w:hAnsi="Calibri"/>
          <w:b/>
          <w:color w:val="auto"/>
          <w:sz w:val="32"/>
          <w:szCs w:val="32"/>
        </w:rPr>
        <w:t xml:space="preserve"> COMMITTEE</w:t>
      </w:r>
      <w:r w:rsidR="006A292D" w:rsidRPr="00591A5D">
        <w:rPr>
          <w:rFonts w:ascii="Calibri" w:hAnsi="Calibri"/>
          <w:b/>
          <w:color w:val="auto"/>
          <w:sz w:val="32"/>
          <w:szCs w:val="32"/>
        </w:rPr>
        <w:t xml:space="preserve"> REPORT</w:t>
      </w:r>
    </w:p>
    <w:p w14:paraId="219C3281" w14:textId="77777777" w:rsidR="00BF60B9" w:rsidRPr="000D149F" w:rsidRDefault="00BF60B9" w:rsidP="00BF60B9">
      <w:pPr>
        <w:jc w:val="both"/>
      </w:pPr>
    </w:p>
    <w:p w14:paraId="004A321E" w14:textId="77777777" w:rsidR="00BF60B9" w:rsidRPr="00BF60B9" w:rsidRDefault="00BF60B9" w:rsidP="003260E9">
      <w:pPr>
        <w:rPr>
          <w:rFonts w:ascii="Calibri" w:hAnsi="Calibri" w:cs="Calibri"/>
          <w:sz w:val="24"/>
          <w:szCs w:val="24"/>
        </w:rPr>
      </w:pPr>
      <w:r w:rsidRPr="00BF60B9">
        <w:rPr>
          <w:rFonts w:ascii="Calibri" w:hAnsi="Calibri" w:cs="Calibri"/>
          <w:sz w:val="24"/>
          <w:szCs w:val="24"/>
        </w:rPr>
        <w:t xml:space="preserve">The Ministries and Learning report covers the period since October 2024 to the current meeting.  During the period there have been two zoom meetings of Ministries and Learning. </w:t>
      </w:r>
    </w:p>
    <w:p w14:paraId="397165AA" w14:textId="77777777" w:rsidR="00BF60B9" w:rsidRPr="00BF60B9" w:rsidRDefault="00BF60B9" w:rsidP="003260E9">
      <w:pPr>
        <w:rPr>
          <w:rFonts w:ascii="Calibri" w:hAnsi="Calibri" w:cs="Calibri"/>
          <w:sz w:val="24"/>
          <w:szCs w:val="24"/>
        </w:rPr>
      </w:pPr>
    </w:p>
    <w:p w14:paraId="4E561083" w14:textId="77777777" w:rsidR="00BF60B9" w:rsidRPr="00BF60B9" w:rsidRDefault="00BF60B9" w:rsidP="003260E9">
      <w:pPr>
        <w:rPr>
          <w:rFonts w:ascii="Calibri" w:hAnsi="Calibri" w:cs="Calibri"/>
          <w:b/>
          <w:bCs/>
          <w:sz w:val="24"/>
          <w:szCs w:val="24"/>
        </w:rPr>
      </w:pPr>
      <w:r w:rsidRPr="00BF60B9">
        <w:rPr>
          <w:rFonts w:ascii="Calibri" w:hAnsi="Calibri" w:cs="Calibri"/>
          <w:b/>
          <w:bCs/>
          <w:sz w:val="24"/>
          <w:szCs w:val="24"/>
        </w:rPr>
        <w:t>1.1 Deployment of Ministers and Word and Sacraments</w:t>
      </w:r>
    </w:p>
    <w:p w14:paraId="56C44D14" w14:textId="77777777" w:rsidR="00BF60B9" w:rsidRPr="00BF60B9" w:rsidRDefault="00BF60B9" w:rsidP="003260E9">
      <w:pPr>
        <w:rPr>
          <w:rFonts w:ascii="Calibri" w:hAnsi="Calibri" w:cs="Calibri"/>
          <w:sz w:val="24"/>
          <w:szCs w:val="24"/>
        </w:rPr>
      </w:pPr>
    </w:p>
    <w:p w14:paraId="43CDC9CA" w14:textId="77777777" w:rsidR="00BF60B9" w:rsidRPr="00BF60B9" w:rsidRDefault="00BF60B9" w:rsidP="003260E9">
      <w:pPr>
        <w:rPr>
          <w:rFonts w:ascii="Calibri" w:hAnsi="Calibri" w:cs="Calibri"/>
          <w:sz w:val="24"/>
          <w:szCs w:val="24"/>
        </w:rPr>
      </w:pPr>
      <w:r w:rsidRPr="00BF60B9">
        <w:rPr>
          <w:rFonts w:ascii="Calibri" w:hAnsi="Calibri" w:cs="Calibri"/>
          <w:sz w:val="24"/>
          <w:szCs w:val="24"/>
        </w:rPr>
        <w:t>With the allocated numbers fixed the Synod Pastoral Committees have been consulting on proposals for deployment and during the year will be looking to prepare pastoral profiles, identify interim moderators and declare vacancies.</w:t>
      </w:r>
    </w:p>
    <w:p w14:paraId="48C315D6" w14:textId="77777777" w:rsidR="00BF60B9" w:rsidRPr="00BF60B9" w:rsidRDefault="00BF60B9" w:rsidP="003260E9">
      <w:pPr>
        <w:rPr>
          <w:rFonts w:ascii="Calibri" w:hAnsi="Calibri" w:cs="Calibri"/>
          <w:sz w:val="24"/>
          <w:szCs w:val="24"/>
        </w:rPr>
      </w:pPr>
    </w:p>
    <w:p w14:paraId="7F298935" w14:textId="77777777" w:rsidR="00BF60B9" w:rsidRPr="00BF60B9" w:rsidRDefault="00BF60B9" w:rsidP="003260E9">
      <w:pPr>
        <w:rPr>
          <w:rFonts w:ascii="Calibri" w:hAnsi="Calibri" w:cs="Calibri"/>
          <w:sz w:val="24"/>
          <w:szCs w:val="24"/>
        </w:rPr>
      </w:pPr>
      <w:r w:rsidRPr="00BF60B9">
        <w:rPr>
          <w:rFonts w:ascii="Calibri" w:hAnsi="Calibri" w:cs="Calibri"/>
          <w:sz w:val="24"/>
          <w:szCs w:val="24"/>
        </w:rPr>
        <w:t>Ministries and Learning continue to hold the oversight of the Synod Pastoral Committees deployment plans, ensuring that Synod has one overall plan but recognising that Synod Pastoral Committees have a better knowledge of the context and needs.</w:t>
      </w:r>
    </w:p>
    <w:p w14:paraId="7781A79E" w14:textId="77777777" w:rsidR="00BF60B9" w:rsidRPr="00BF60B9" w:rsidRDefault="00BF60B9" w:rsidP="003260E9">
      <w:pPr>
        <w:rPr>
          <w:rFonts w:ascii="Calibri" w:hAnsi="Calibri" w:cs="Calibri"/>
          <w:sz w:val="24"/>
          <w:szCs w:val="24"/>
        </w:rPr>
      </w:pPr>
    </w:p>
    <w:p w14:paraId="440851DB" w14:textId="77777777" w:rsidR="00BF60B9" w:rsidRPr="00BF60B9" w:rsidRDefault="00BF60B9" w:rsidP="003260E9">
      <w:pPr>
        <w:rPr>
          <w:rFonts w:ascii="Calibri" w:hAnsi="Calibri" w:cs="Calibri"/>
          <w:sz w:val="24"/>
          <w:szCs w:val="24"/>
        </w:rPr>
      </w:pPr>
      <w:r w:rsidRPr="00BF60B9">
        <w:rPr>
          <w:rFonts w:ascii="Calibri" w:hAnsi="Calibri" w:cs="Calibri"/>
          <w:sz w:val="24"/>
          <w:szCs w:val="24"/>
        </w:rPr>
        <w:t>Specific work is being undertaken to support Synod Pastoral Committees in developing pastoral profiles for group pastorates and the mechanisms for calling and supporting ministers in these particular contexts.</w:t>
      </w:r>
    </w:p>
    <w:p w14:paraId="0E392956" w14:textId="77777777" w:rsidR="00BF60B9" w:rsidRPr="00BF60B9" w:rsidRDefault="00BF60B9" w:rsidP="003260E9">
      <w:pPr>
        <w:rPr>
          <w:rFonts w:ascii="Calibri" w:hAnsi="Calibri" w:cs="Calibri"/>
          <w:sz w:val="24"/>
          <w:szCs w:val="24"/>
        </w:rPr>
      </w:pPr>
    </w:p>
    <w:p w14:paraId="41F37580" w14:textId="149432DD" w:rsidR="00BF60B9" w:rsidRPr="00BF60B9" w:rsidRDefault="00BF60B9" w:rsidP="002E35E4">
      <w:pPr>
        <w:ind w:left="709" w:hanging="709"/>
        <w:rPr>
          <w:rFonts w:ascii="Calibri" w:hAnsi="Calibri" w:cs="Calibri"/>
          <w:b/>
          <w:bCs/>
          <w:sz w:val="24"/>
          <w:szCs w:val="24"/>
        </w:rPr>
      </w:pPr>
      <w:r w:rsidRPr="00BF60B9">
        <w:rPr>
          <w:rFonts w:ascii="Calibri" w:hAnsi="Calibri" w:cs="Calibri"/>
          <w:b/>
          <w:bCs/>
          <w:sz w:val="24"/>
          <w:szCs w:val="24"/>
        </w:rPr>
        <w:t xml:space="preserve">1.2 </w:t>
      </w:r>
      <w:r w:rsidR="00D7242A">
        <w:rPr>
          <w:rFonts w:ascii="Calibri" w:hAnsi="Calibri" w:cs="Calibri"/>
          <w:b/>
          <w:bCs/>
          <w:sz w:val="24"/>
          <w:szCs w:val="24"/>
        </w:rPr>
        <w:t xml:space="preserve"> </w:t>
      </w:r>
      <w:r w:rsidRPr="00BF60B9">
        <w:rPr>
          <w:rFonts w:ascii="Calibri" w:hAnsi="Calibri" w:cs="Calibri"/>
          <w:b/>
          <w:bCs/>
          <w:sz w:val="24"/>
          <w:szCs w:val="24"/>
        </w:rPr>
        <w:t xml:space="preserve">Elders in Local Leadership </w:t>
      </w:r>
    </w:p>
    <w:p w14:paraId="05CB336C" w14:textId="77777777" w:rsidR="00BF60B9" w:rsidRPr="00BF60B9" w:rsidRDefault="00BF60B9" w:rsidP="003260E9">
      <w:pPr>
        <w:rPr>
          <w:rFonts w:ascii="Calibri" w:hAnsi="Calibri" w:cs="Calibri"/>
          <w:sz w:val="24"/>
          <w:szCs w:val="24"/>
        </w:rPr>
      </w:pPr>
      <w:r w:rsidRPr="00BF60B9">
        <w:rPr>
          <w:rFonts w:ascii="Calibri" w:hAnsi="Calibri" w:cs="Calibri"/>
          <w:sz w:val="24"/>
          <w:szCs w:val="24"/>
        </w:rPr>
        <w:t xml:space="preserve">The last Ministries and Learning report to Synod identified that we would be looking to take advantage of the General Assembly provision of “Elders in Local Leadership.”  A small group has been meeting to look at how we deploy this provision in Wessex and will present to Ministries and Learning in June, with a view to bringing any proposals to the October Synod.  The General Assembly paper makes provision for Elders in Local Leadership; we simply need to contextualise it to our Synod and its needs.  It is clear that “Elders in Local Leadership” will be an important part of the deployment provision in the future. </w:t>
      </w:r>
    </w:p>
    <w:p w14:paraId="5F80655D" w14:textId="77777777" w:rsidR="00BF60B9" w:rsidRPr="00BF60B9" w:rsidRDefault="00BF60B9" w:rsidP="003260E9">
      <w:pPr>
        <w:rPr>
          <w:rFonts w:ascii="Calibri" w:hAnsi="Calibri" w:cs="Calibri"/>
          <w:sz w:val="24"/>
          <w:szCs w:val="24"/>
        </w:rPr>
      </w:pPr>
    </w:p>
    <w:p w14:paraId="5BBD844A" w14:textId="14700F8C" w:rsidR="00BF60B9" w:rsidRPr="00BF60B9" w:rsidRDefault="00BF60B9" w:rsidP="003260E9">
      <w:pPr>
        <w:rPr>
          <w:rFonts w:ascii="Calibri" w:hAnsi="Calibri" w:cs="Calibri"/>
          <w:b/>
          <w:bCs/>
          <w:sz w:val="24"/>
          <w:szCs w:val="24"/>
        </w:rPr>
      </w:pPr>
      <w:r w:rsidRPr="00BF60B9">
        <w:rPr>
          <w:rFonts w:ascii="Calibri" w:hAnsi="Calibri" w:cs="Calibri"/>
          <w:b/>
          <w:bCs/>
          <w:sz w:val="24"/>
          <w:szCs w:val="24"/>
        </w:rPr>
        <w:t xml:space="preserve">2. </w:t>
      </w:r>
      <w:r w:rsidR="00D7242A">
        <w:rPr>
          <w:rFonts w:ascii="Calibri" w:hAnsi="Calibri" w:cs="Calibri"/>
          <w:b/>
          <w:bCs/>
          <w:sz w:val="24"/>
          <w:szCs w:val="24"/>
        </w:rPr>
        <w:t xml:space="preserve"> </w:t>
      </w:r>
      <w:r w:rsidRPr="00BF60B9">
        <w:rPr>
          <w:rFonts w:ascii="Calibri" w:hAnsi="Calibri" w:cs="Calibri"/>
          <w:b/>
          <w:bCs/>
          <w:sz w:val="24"/>
          <w:szCs w:val="24"/>
        </w:rPr>
        <w:t>Synod Pastoral Committees</w:t>
      </w:r>
    </w:p>
    <w:p w14:paraId="6FFD5064" w14:textId="77777777" w:rsidR="00BF60B9" w:rsidRPr="00BF60B9" w:rsidRDefault="00BF60B9" w:rsidP="003260E9">
      <w:pPr>
        <w:rPr>
          <w:rFonts w:ascii="Calibri" w:hAnsi="Calibri" w:cs="Calibri"/>
          <w:sz w:val="24"/>
          <w:szCs w:val="24"/>
        </w:rPr>
      </w:pPr>
      <w:r w:rsidRPr="00BF60B9">
        <w:rPr>
          <w:rFonts w:ascii="Calibri" w:hAnsi="Calibri" w:cs="Calibri"/>
          <w:sz w:val="24"/>
          <w:szCs w:val="24"/>
        </w:rPr>
        <w:t xml:space="preserve">Synod Pastoral Committees have continued to meet throughout the period (North East, North West, South East and South West), with designated “link people” on the committees maintaining links to congregations.  Not all churches respond to invitations to report to Synod Pastoral Committees so we seek to encourage more response, as this is a helpful way of maintaining contact and offering support to each other. </w:t>
      </w:r>
    </w:p>
    <w:p w14:paraId="64020AE1" w14:textId="77777777" w:rsidR="00BF60B9" w:rsidRPr="00BF60B9" w:rsidRDefault="00BF60B9" w:rsidP="003260E9">
      <w:pPr>
        <w:rPr>
          <w:rFonts w:ascii="Calibri" w:hAnsi="Calibri" w:cs="Calibri"/>
          <w:sz w:val="24"/>
          <w:szCs w:val="24"/>
        </w:rPr>
      </w:pPr>
    </w:p>
    <w:p w14:paraId="3D685200" w14:textId="77777777" w:rsidR="00BF60B9" w:rsidRPr="00BF60B9" w:rsidRDefault="00BF60B9" w:rsidP="003260E9">
      <w:pPr>
        <w:rPr>
          <w:rFonts w:ascii="Calibri" w:hAnsi="Calibri" w:cs="Calibri"/>
          <w:sz w:val="24"/>
          <w:szCs w:val="24"/>
        </w:rPr>
      </w:pPr>
      <w:r w:rsidRPr="00BF60B9">
        <w:rPr>
          <w:rFonts w:ascii="Calibri" w:hAnsi="Calibri" w:cs="Calibri"/>
          <w:sz w:val="24"/>
          <w:szCs w:val="24"/>
        </w:rPr>
        <w:t>Some highlights from the Synod Pastoral Committees include:</w:t>
      </w:r>
    </w:p>
    <w:p w14:paraId="661E91EE" w14:textId="77777777" w:rsidR="00BF60B9" w:rsidRPr="00BF60B9" w:rsidRDefault="00BF60B9" w:rsidP="003260E9">
      <w:pPr>
        <w:rPr>
          <w:rFonts w:ascii="Calibri" w:hAnsi="Calibri" w:cs="Calibri"/>
          <w:sz w:val="24"/>
          <w:szCs w:val="24"/>
        </w:rPr>
      </w:pPr>
    </w:p>
    <w:p w14:paraId="3DD13FB0" w14:textId="2A11175F" w:rsidR="00BF60B9" w:rsidRPr="00BF60B9" w:rsidRDefault="00BF60B9" w:rsidP="003260E9">
      <w:pPr>
        <w:rPr>
          <w:rFonts w:ascii="Calibri" w:hAnsi="Calibri" w:cs="Calibri"/>
          <w:b/>
          <w:bCs/>
          <w:sz w:val="24"/>
          <w:szCs w:val="24"/>
        </w:rPr>
      </w:pPr>
      <w:r w:rsidRPr="00BF60B9">
        <w:rPr>
          <w:rFonts w:ascii="Calibri" w:hAnsi="Calibri" w:cs="Calibri"/>
          <w:b/>
          <w:bCs/>
          <w:sz w:val="24"/>
          <w:szCs w:val="24"/>
        </w:rPr>
        <w:t xml:space="preserve">2.1 </w:t>
      </w:r>
      <w:r w:rsidR="00D7242A">
        <w:rPr>
          <w:rFonts w:ascii="Calibri" w:hAnsi="Calibri" w:cs="Calibri"/>
          <w:b/>
          <w:bCs/>
          <w:sz w:val="24"/>
          <w:szCs w:val="24"/>
        </w:rPr>
        <w:t xml:space="preserve"> </w:t>
      </w:r>
      <w:r w:rsidRPr="00BF60B9">
        <w:rPr>
          <w:rFonts w:ascii="Calibri" w:hAnsi="Calibri" w:cs="Calibri"/>
          <w:b/>
          <w:bCs/>
          <w:sz w:val="24"/>
          <w:szCs w:val="24"/>
        </w:rPr>
        <w:t>South East Synod Pastoral Committee</w:t>
      </w:r>
    </w:p>
    <w:p w14:paraId="4EBC8656" w14:textId="77777777" w:rsidR="00BF60B9" w:rsidRPr="00BF60B9" w:rsidRDefault="00BF60B9" w:rsidP="00D7242A">
      <w:pPr>
        <w:numPr>
          <w:ilvl w:val="0"/>
          <w:numId w:val="33"/>
        </w:numPr>
        <w:tabs>
          <w:tab w:val="clear" w:pos="360"/>
          <w:tab w:val="num" w:pos="426"/>
        </w:tabs>
        <w:suppressAutoHyphens/>
        <w:ind w:left="426" w:hanging="426"/>
        <w:rPr>
          <w:rFonts w:ascii="Calibri" w:hAnsi="Calibri" w:cs="Calibri"/>
          <w:sz w:val="24"/>
          <w:szCs w:val="24"/>
        </w:rPr>
      </w:pPr>
      <w:r w:rsidRPr="00BF60B9">
        <w:rPr>
          <w:rFonts w:ascii="Calibri" w:hAnsi="Calibri" w:cs="Calibri"/>
          <w:sz w:val="24"/>
          <w:szCs w:val="24"/>
        </w:rPr>
        <w:t xml:space="preserve">Revd Josh Thomas is taking on a regular preaching commitment to one of the Channel Islands. </w:t>
      </w:r>
    </w:p>
    <w:p w14:paraId="317A8109" w14:textId="77777777" w:rsidR="00BF60B9" w:rsidRPr="00BF60B9" w:rsidRDefault="00BF60B9" w:rsidP="00D7242A">
      <w:pPr>
        <w:numPr>
          <w:ilvl w:val="0"/>
          <w:numId w:val="33"/>
        </w:numPr>
        <w:tabs>
          <w:tab w:val="clear" w:pos="360"/>
          <w:tab w:val="num" w:pos="426"/>
        </w:tabs>
        <w:suppressAutoHyphens/>
        <w:ind w:left="426" w:hanging="426"/>
        <w:rPr>
          <w:rFonts w:ascii="Calibri" w:hAnsi="Calibri" w:cs="Calibri"/>
          <w:sz w:val="24"/>
          <w:szCs w:val="24"/>
        </w:rPr>
      </w:pPr>
      <w:r w:rsidRPr="00BF60B9">
        <w:rPr>
          <w:rFonts w:ascii="Calibri" w:hAnsi="Calibri" w:cs="Calibri"/>
          <w:sz w:val="24"/>
          <w:szCs w:val="24"/>
        </w:rPr>
        <w:t>A final service of thanksgiving for the Waterside site of Havant &amp; Emsworth URC took place on 13 December 2024.</w:t>
      </w:r>
    </w:p>
    <w:p w14:paraId="43B51069" w14:textId="77777777" w:rsidR="00BF60B9" w:rsidRPr="00BF60B9" w:rsidRDefault="00BF60B9" w:rsidP="00D7242A">
      <w:pPr>
        <w:numPr>
          <w:ilvl w:val="0"/>
          <w:numId w:val="33"/>
        </w:numPr>
        <w:tabs>
          <w:tab w:val="clear" w:pos="360"/>
          <w:tab w:val="num" w:pos="426"/>
        </w:tabs>
        <w:suppressAutoHyphens/>
        <w:ind w:left="426" w:hanging="426"/>
        <w:rPr>
          <w:rFonts w:ascii="Calibri" w:hAnsi="Calibri" w:cs="Calibri"/>
          <w:sz w:val="24"/>
          <w:szCs w:val="24"/>
        </w:rPr>
      </w:pPr>
      <w:r w:rsidRPr="00BF60B9">
        <w:rPr>
          <w:rFonts w:ascii="Calibri" w:hAnsi="Calibri" w:cs="Calibri"/>
          <w:sz w:val="24"/>
          <w:szCs w:val="24"/>
        </w:rPr>
        <w:t>The newly developed Solent cluster is considering a ministerial candidate.</w:t>
      </w:r>
    </w:p>
    <w:p w14:paraId="14435354" w14:textId="77777777" w:rsidR="00BF60B9" w:rsidRPr="00BF60B9" w:rsidRDefault="00BF60B9" w:rsidP="00D7242A">
      <w:pPr>
        <w:numPr>
          <w:ilvl w:val="0"/>
          <w:numId w:val="33"/>
        </w:numPr>
        <w:tabs>
          <w:tab w:val="clear" w:pos="360"/>
          <w:tab w:val="num" w:pos="426"/>
        </w:tabs>
        <w:suppressAutoHyphens/>
        <w:ind w:left="426" w:hanging="426"/>
        <w:rPr>
          <w:rFonts w:ascii="Calibri" w:hAnsi="Calibri" w:cs="Calibri"/>
          <w:sz w:val="24"/>
          <w:szCs w:val="24"/>
        </w:rPr>
      </w:pPr>
      <w:r w:rsidRPr="00BF60B9">
        <w:rPr>
          <w:rFonts w:ascii="Calibri" w:hAnsi="Calibri" w:cs="Calibri"/>
          <w:sz w:val="24"/>
          <w:szCs w:val="24"/>
        </w:rPr>
        <w:t>The Southern Fellowship cluster is operational with shared ministry across the cluster.</w:t>
      </w:r>
    </w:p>
    <w:p w14:paraId="7137894C" w14:textId="77777777" w:rsidR="002E35E4" w:rsidRDefault="002E35E4" w:rsidP="003260E9">
      <w:pPr>
        <w:rPr>
          <w:rFonts w:ascii="Calibri" w:hAnsi="Calibri" w:cs="Calibri"/>
          <w:b/>
          <w:bCs/>
          <w:sz w:val="24"/>
          <w:szCs w:val="24"/>
        </w:rPr>
      </w:pPr>
    </w:p>
    <w:p w14:paraId="4191ACF5" w14:textId="6CBA631D" w:rsidR="00BF60B9" w:rsidRPr="00BF60B9" w:rsidRDefault="00BF60B9" w:rsidP="003260E9">
      <w:pPr>
        <w:rPr>
          <w:rFonts w:ascii="Calibri" w:hAnsi="Calibri" w:cs="Calibri"/>
          <w:b/>
          <w:bCs/>
          <w:sz w:val="24"/>
          <w:szCs w:val="24"/>
        </w:rPr>
      </w:pPr>
      <w:r w:rsidRPr="00BF60B9">
        <w:rPr>
          <w:rFonts w:ascii="Calibri" w:hAnsi="Calibri" w:cs="Calibri"/>
          <w:b/>
          <w:bCs/>
          <w:sz w:val="24"/>
          <w:szCs w:val="24"/>
        </w:rPr>
        <w:t>2.2</w:t>
      </w:r>
      <w:r w:rsidR="00D7242A">
        <w:rPr>
          <w:rFonts w:ascii="Calibri" w:hAnsi="Calibri" w:cs="Calibri"/>
          <w:b/>
          <w:bCs/>
          <w:sz w:val="24"/>
          <w:szCs w:val="24"/>
        </w:rPr>
        <w:t xml:space="preserve"> </w:t>
      </w:r>
      <w:r w:rsidRPr="00BF60B9">
        <w:rPr>
          <w:rFonts w:ascii="Calibri" w:hAnsi="Calibri" w:cs="Calibri"/>
          <w:b/>
          <w:bCs/>
          <w:sz w:val="24"/>
          <w:szCs w:val="24"/>
        </w:rPr>
        <w:t xml:space="preserve"> South West Synod Pastoral Committee</w:t>
      </w:r>
    </w:p>
    <w:p w14:paraId="34717A8E" w14:textId="77777777" w:rsidR="00BF60B9" w:rsidRPr="00BF60B9" w:rsidRDefault="00BF60B9" w:rsidP="00D7242A">
      <w:pPr>
        <w:pStyle w:val="ListParagraph"/>
        <w:numPr>
          <w:ilvl w:val="0"/>
          <w:numId w:val="34"/>
        </w:numPr>
        <w:spacing w:line="240" w:lineRule="auto"/>
        <w:ind w:left="426" w:hanging="426"/>
        <w:jc w:val="left"/>
        <w:rPr>
          <w:rFonts w:ascii="Calibri" w:hAnsi="Calibri" w:cs="Calibri"/>
          <w:szCs w:val="24"/>
        </w:rPr>
      </w:pPr>
      <w:r w:rsidRPr="00BF60B9">
        <w:rPr>
          <w:rFonts w:ascii="Calibri" w:hAnsi="Calibri" w:cs="Calibri"/>
          <w:szCs w:val="24"/>
        </w:rPr>
        <w:t>The two-stage deployment consultation was well received and resulted in identifying four new clusters.  Interim Moderators are due to be appointed and will support the process of developing pastoral profiles and calling ministers.</w:t>
      </w:r>
    </w:p>
    <w:p w14:paraId="00775B9A" w14:textId="77777777" w:rsidR="00BF60B9" w:rsidRPr="00BF60B9" w:rsidRDefault="00BF60B9" w:rsidP="00D7242A">
      <w:pPr>
        <w:pStyle w:val="ListParagraph"/>
        <w:numPr>
          <w:ilvl w:val="0"/>
          <w:numId w:val="34"/>
        </w:numPr>
        <w:spacing w:line="240" w:lineRule="auto"/>
        <w:ind w:left="426" w:hanging="426"/>
        <w:jc w:val="left"/>
        <w:rPr>
          <w:rFonts w:ascii="Calibri" w:hAnsi="Calibri" w:cs="Calibri"/>
          <w:szCs w:val="24"/>
        </w:rPr>
      </w:pPr>
      <w:r w:rsidRPr="00BF60B9">
        <w:rPr>
          <w:rFonts w:ascii="Calibri" w:hAnsi="Calibri" w:cs="Calibri"/>
          <w:szCs w:val="24"/>
        </w:rPr>
        <w:t>Ongoing nature of pastoral support for churches when they face difficulties.</w:t>
      </w:r>
    </w:p>
    <w:p w14:paraId="7E01D764" w14:textId="77777777" w:rsidR="00BF60B9" w:rsidRPr="00BF60B9" w:rsidRDefault="00BF60B9" w:rsidP="003260E9">
      <w:pPr>
        <w:pStyle w:val="ListParagraph"/>
        <w:spacing w:line="240" w:lineRule="auto"/>
        <w:jc w:val="left"/>
        <w:rPr>
          <w:rFonts w:ascii="Calibri" w:hAnsi="Calibri" w:cs="Calibri"/>
          <w:szCs w:val="24"/>
        </w:rPr>
      </w:pPr>
      <w:r w:rsidRPr="00BF60B9">
        <w:rPr>
          <w:rFonts w:ascii="Calibri" w:hAnsi="Calibri" w:cs="Calibri"/>
          <w:szCs w:val="24"/>
        </w:rPr>
        <w:t xml:space="preserve">  </w:t>
      </w:r>
    </w:p>
    <w:p w14:paraId="27B11D3A" w14:textId="7A9B2463" w:rsidR="00BF60B9" w:rsidRPr="00BF60B9" w:rsidRDefault="002E35E4" w:rsidP="003260E9">
      <w:pPr>
        <w:rPr>
          <w:rFonts w:ascii="Calibri" w:hAnsi="Calibri" w:cs="Calibri"/>
          <w:b/>
          <w:bCs/>
          <w:sz w:val="24"/>
          <w:szCs w:val="24"/>
        </w:rPr>
      </w:pPr>
      <w:r>
        <w:rPr>
          <w:rFonts w:ascii="Calibri" w:hAnsi="Calibri" w:cs="Calibri"/>
          <w:b/>
          <w:bCs/>
          <w:sz w:val="24"/>
          <w:szCs w:val="24"/>
        </w:rPr>
        <w:br w:type="page"/>
      </w:r>
      <w:r w:rsidR="00BF60B9" w:rsidRPr="00BF60B9">
        <w:rPr>
          <w:rFonts w:ascii="Calibri" w:hAnsi="Calibri" w:cs="Calibri"/>
          <w:b/>
          <w:bCs/>
          <w:sz w:val="24"/>
          <w:szCs w:val="24"/>
        </w:rPr>
        <w:lastRenderedPageBreak/>
        <w:t>2.3 North East Synod Pastoral Committee</w:t>
      </w:r>
    </w:p>
    <w:p w14:paraId="335C6A4D" w14:textId="77777777" w:rsidR="00BF60B9" w:rsidRPr="00BF60B9" w:rsidRDefault="00BF60B9" w:rsidP="00D7242A">
      <w:pPr>
        <w:pStyle w:val="ListParagraph"/>
        <w:numPr>
          <w:ilvl w:val="0"/>
          <w:numId w:val="35"/>
        </w:numPr>
        <w:spacing w:line="240" w:lineRule="auto"/>
        <w:ind w:left="426" w:hanging="426"/>
        <w:jc w:val="left"/>
        <w:rPr>
          <w:rFonts w:ascii="Calibri" w:hAnsi="Calibri" w:cs="Calibri"/>
          <w:szCs w:val="24"/>
        </w:rPr>
      </w:pPr>
      <w:r w:rsidRPr="00BF60B9">
        <w:rPr>
          <w:rFonts w:ascii="Calibri" w:hAnsi="Calibri" w:cs="Calibri"/>
          <w:szCs w:val="24"/>
        </w:rPr>
        <w:t xml:space="preserve">The newly formed joint pastorate of Maidenhead, Marlow, Bracknell and Windsor is considering a ministerial candidate. </w:t>
      </w:r>
    </w:p>
    <w:p w14:paraId="7B66DDB7" w14:textId="2A79D895" w:rsidR="00BF60B9" w:rsidRPr="00BF60B9" w:rsidRDefault="003260E9" w:rsidP="00D7242A">
      <w:pPr>
        <w:pStyle w:val="ListParagraph"/>
        <w:numPr>
          <w:ilvl w:val="0"/>
          <w:numId w:val="35"/>
        </w:numPr>
        <w:spacing w:line="240" w:lineRule="auto"/>
        <w:ind w:left="426" w:hanging="426"/>
        <w:jc w:val="left"/>
        <w:rPr>
          <w:rFonts w:ascii="Calibri" w:hAnsi="Calibri" w:cs="Calibri"/>
          <w:szCs w:val="24"/>
        </w:rPr>
      </w:pPr>
      <w:r w:rsidRPr="00BF60B9">
        <w:rPr>
          <w:rFonts w:ascii="Calibri" w:hAnsi="Calibri" w:cs="Calibri"/>
          <w:szCs w:val="24"/>
        </w:rPr>
        <w:t>Wonersh</w:t>
      </w:r>
      <w:r w:rsidR="00BF60B9" w:rsidRPr="00BF60B9">
        <w:rPr>
          <w:rFonts w:ascii="Calibri" w:hAnsi="Calibri" w:cs="Calibri"/>
          <w:szCs w:val="24"/>
        </w:rPr>
        <w:t xml:space="preserve"> URC may look towards closure in the coming year. </w:t>
      </w:r>
    </w:p>
    <w:p w14:paraId="3454BC34" w14:textId="77777777" w:rsidR="00BF60B9" w:rsidRPr="00BF60B9" w:rsidRDefault="00BF60B9" w:rsidP="00D7242A">
      <w:pPr>
        <w:pStyle w:val="ListParagraph"/>
        <w:numPr>
          <w:ilvl w:val="0"/>
          <w:numId w:val="35"/>
        </w:numPr>
        <w:spacing w:line="240" w:lineRule="auto"/>
        <w:ind w:left="426" w:hanging="426"/>
        <w:jc w:val="left"/>
        <w:rPr>
          <w:rFonts w:ascii="Calibri" w:hAnsi="Calibri" w:cs="Calibri"/>
          <w:szCs w:val="24"/>
        </w:rPr>
      </w:pPr>
      <w:r w:rsidRPr="00BF60B9">
        <w:rPr>
          <w:rFonts w:ascii="Calibri" w:hAnsi="Calibri" w:cs="Calibri"/>
          <w:szCs w:val="24"/>
        </w:rPr>
        <w:t>Revd Adam Payne (Godalming URC) will offer oversight ministry to Elstead.</w:t>
      </w:r>
    </w:p>
    <w:p w14:paraId="31C4E125" w14:textId="77777777" w:rsidR="00BF60B9" w:rsidRPr="00BF60B9" w:rsidRDefault="00BF60B9" w:rsidP="00D7242A">
      <w:pPr>
        <w:pStyle w:val="ListParagraph"/>
        <w:numPr>
          <w:ilvl w:val="0"/>
          <w:numId w:val="35"/>
        </w:numPr>
        <w:spacing w:line="240" w:lineRule="auto"/>
        <w:ind w:left="426" w:hanging="426"/>
        <w:jc w:val="left"/>
        <w:rPr>
          <w:rFonts w:ascii="Calibri" w:hAnsi="Calibri" w:cs="Calibri"/>
          <w:szCs w:val="24"/>
        </w:rPr>
      </w:pPr>
      <w:r w:rsidRPr="00BF60B9">
        <w:rPr>
          <w:rFonts w:ascii="Calibri" w:hAnsi="Calibri" w:cs="Calibri"/>
          <w:szCs w:val="24"/>
        </w:rPr>
        <w:t xml:space="preserve">Revd Wayne Hawkins continues to offer 25% ministry to The Spire, Farnham. </w:t>
      </w:r>
    </w:p>
    <w:p w14:paraId="68FE2281" w14:textId="77777777" w:rsidR="00BF60B9" w:rsidRPr="00BF60B9" w:rsidRDefault="00BF60B9" w:rsidP="00D7242A">
      <w:pPr>
        <w:pStyle w:val="ListParagraph"/>
        <w:numPr>
          <w:ilvl w:val="0"/>
          <w:numId w:val="35"/>
        </w:numPr>
        <w:spacing w:line="240" w:lineRule="auto"/>
        <w:ind w:left="426" w:hanging="426"/>
        <w:jc w:val="left"/>
        <w:rPr>
          <w:rFonts w:ascii="Calibri" w:hAnsi="Calibri" w:cs="Calibri"/>
          <w:szCs w:val="24"/>
        </w:rPr>
      </w:pPr>
      <w:r w:rsidRPr="00BF60B9">
        <w:rPr>
          <w:rFonts w:ascii="Calibri" w:hAnsi="Calibri" w:cs="Calibri"/>
          <w:szCs w:val="24"/>
        </w:rPr>
        <w:t>The Revd Michael Hodgeson (St Andrews Walton &amp; Weybridge) will retire at the end of this year.</w:t>
      </w:r>
    </w:p>
    <w:p w14:paraId="787E9570" w14:textId="77777777" w:rsidR="00BF60B9" w:rsidRPr="00BF60B9" w:rsidRDefault="00BF60B9" w:rsidP="003260E9">
      <w:pPr>
        <w:pStyle w:val="ListParagraph"/>
        <w:spacing w:line="240" w:lineRule="auto"/>
        <w:jc w:val="left"/>
        <w:rPr>
          <w:rFonts w:ascii="Calibri" w:hAnsi="Calibri" w:cs="Calibri"/>
          <w:szCs w:val="24"/>
        </w:rPr>
      </w:pPr>
    </w:p>
    <w:p w14:paraId="2B37DD14" w14:textId="457933F0" w:rsidR="00BF60B9" w:rsidRPr="00BF60B9" w:rsidRDefault="00BF60B9" w:rsidP="003260E9">
      <w:pPr>
        <w:rPr>
          <w:rFonts w:ascii="Calibri" w:hAnsi="Calibri" w:cs="Calibri"/>
          <w:b/>
          <w:bCs/>
          <w:sz w:val="24"/>
          <w:szCs w:val="24"/>
        </w:rPr>
      </w:pPr>
      <w:r w:rsidRPr="00BF60B9">
        <w:rPr>
          <w:rFonts w:ascii="Calibri" w:hAnsi="Calibri" w:cs="Calibri"/>
          <w:b/>
          <w:bCs/>
          <w:sz w:val="24"/>
          <w:szCs w:val="24"/>
        </w:rPr>
        <w:t>2.4</w:t>
      </w:r>
      <w:r w:rsidR="00D7242A">
        <w:rPr>
          <w:rFonts w:ascii="Calibri" w:hAnsi="Calibri" w:cs="Calibri"/>
          <w:b/>
          <w:bCs/>
          <w:sz w:val="24"/>
          <w:szCs w:val="24"/>
        </w:rPr>
        <w:t xml:space="preserve"> </w:t>
      </w:r>
      <w:r w:rsidRPr="00BF60B9">
        <w:rPr>
          <w:rFonts w:ascii="Calibri" w:hAnsi="Calibri" w:cs="Calibri"/>
          <w:b/>
          <w:bCs/>
          <w:sz w:val="24"/>
          <w:szCs w:val="24"/>
        </w:rPr>
        <w:t xml:space="preserve"> North West Synod Pastoral Committee</w:t>
      </w:r>
    </w:p>
    <w:p w14:paraId="587BC996" w14:textId="77777777" w:rsidR="00BF60B9" w:rsidRPr="00BF60B9" w:rsidRDefault="00BF60B9" w:rsidP="00A728C1">
      <w:pPr>
        <w:pStyle w:val="ListParagraph"/>
        <w:numPr>
          <w:ilvl w:val="0"/>
          <w:numId w:val="36"/>
        </w:numPr>
        <w:spacing w:line="240" w:lineRule="auto"/>
        <w:ind w:left="426" w:hanging="426"/>
        <w:jc w:val="left"/>
        <w:rPr>
          <w:rFonts w:ascii="Calibri" w:hAnsi="Calibri" w:cs="Calibri"/>
          <w:szCs w:val="24"/>
        </w:rPr>
      </w:pPr>
      <w:r w:rsidRPr="00BF60B9">
        <w:rPr>
          <w:rFonts w:ascii="Calibri" w:hAnsi="Calibri" w:cs="Calibri"/>
          <w:szCs w:val="24"/>
        </w:rPr>
        <w:t>Kirsty-Ann Mabbott has accepted a call to serve as CRCW at Blackbird Leys.</w:t>
      </w:r>
    </w:p>
    <w:p w14:paraId="1FF15A62" w14:textId="77777777" w:rsidR="00BF60B9" w:rsidRPr="00BF60B9" w:rsidRDefault="00BF60B9" w:rsidP="00A728C1">
      <w:pPr>
        <w:pStyle w:val="Body"/>
        <w:numPr>
          <w:ilvl w:val="0"/>
          <w:numId w:val="36"/>
        </w:numPr>
        <w:pBdr>
          <w:top w:val="none" w:sz="0" w:space="0" w:color="auto"/>
          <w:left w:val="none" w:sz="0" w:space="0" w:color="auto"/>
          <w:bottom w:val="none" w:sz="0" w:space="0" w:color="auto"/>
          <w:right w:val="none" w:sz="0" w:space="0" w:color="auto"/>
          <w:between w:val="none" w:sz="0" w:space="0" w:color="auto"/>
          <w:bar w:val="none" w:sz="0" w:color="auto"/>
        </w:pBdr>
        <w:suppressAutoHyphens/>
        <w:ind w:left="426" w:hanging="426"/>
        <w:rPr>
          <w:rFonts w:ascii="Calibri" w:hAnsi="Calibri" w:cs="Calibri"/>
          <w:sz w:val="24"/>
          <w:szCs w:val="24"/>
        </w:rPr>
      </w:pPr>
      <w:r w:rsidRPr="00BF60B9">
        <w:rPr>
          <w:rFonts w:ascii="Calibri" w:hAnsi="Calibri" w:cs="Calibri"/>
          <w:sz w:val="24"/>
          <w:szCs w:val="24"/>
        </w:rPr>
        <w:t>Synod’s application for a “Special Ecumenical Ministry” has been accepted for the Oxfordshire area to support the URC’s ecumenical presence and participation.</w:t>
      </w:r>
    </w:p>
    <w:p w14:paraId="092521BE" w14:textId="77777777" w:rsidR="00BF60B9" w:rsidRPr="00BF60B9" w:rsidRDefault="00BF60B9" w:rsidP="00A728C1">
      <w:pPr>
        <w:pStyle w:val="Body"/>
        <w:numPr>
          <w:ilvl w:val="0"/>
          <w:numId w:val="36"/>
        </w:numPr>
        <w:pBdr>
          <w:top w:val="none" w:sz="0" w:space="0" w:color="auto"/>
          <w:left w:val="none" w:sz="0" w:space="0" w:color="auto"/>
          <w:bottom w:val="none" w:sz="0" w:space="0" w:color="auto"/>
          <w:right w:val="none" w:sz="0" w:space="0" w:color="auto"/>
          <w:between w:val="none" w:sz="0" w:space="0" w:color="auto"/>
          <w:bar w:val="none" w:sz="0" w:color="auto"/>
        </w:pBdr>
        <w:suppressAutoHyphens/>
        <w:ind w:left="426" w:hanging="426"/>
        <w:rPr>
          <w:rFonts w:ascii="Calibri" w:hAnsi="Calibri" w:cs="Calibri"/>
          <w:sz w:val="24"/>
          <w:szCs w:val="24"/>
        </w:rPr>
      </w:pPr>
      <w:r w:rsidRPr="00BF60B9">
        <w:rPr>
          <w:rFonts w:ascii="Calibri" w:hAnsi="Calibri" w:cs="Calibri"/>
          <w:sz w:val="24"/>
          <w:szCs w:val="24"/>
        </w:rPr>
        <w:t>Deployment plans are moving forward with groups being suggested and Interim Moderators being identified.</w:t>
      </w:r>
    </w:p>
    <w:p w14:paraId="708C3C14" w14:textId="56145F09" w:rsidR="00BF60B9" w:rsidRPr="00BF60B9" w:rsidRDefault="00BF60B9" w:rsidP="00A728C1">
      <w:pPr>
        <w:pStyle w:val="Body"/>
        <w:numPr>
          <w:ilvl w:val="0"/>
          <w:numId w:val="36"/>
        </w:numPr>
        <w:pBdr>
          <w:top w:val="none" w:sz="0" w:space="0" w:color="auto"/>
          <w:left w:val="none" w:sz="0" w:space="0" w:color="auto"/>
          <w:bottom w:val="none" w:sz="0" w:space="0" w:color="auto"/>
          <w:right w:val="none" w:sz="0" w:space="0" w:color="auto"/>
          <w:between w:val="none" w:sz="0" w:space="0" w:color="auto"/>
          <w:bar w:val="none" w:sz="0" w:color="auto"/>
        </w:pBdr>
        <w:suppressAutoHyphens/>
        <w:ind w:left="426" w:hanging="426"/>
        <w:rPr>
          <w:rFonts w:ascii="Calibri" w:hAnsi="Calibri" w:cs="Calibri"/>
          <w:sz w:val="24"/>
          <w:szCs w:val="24"/>
        </w:rPr>
      </w:pPr>
      <w:r w:rsidRPr="00BF60B9">
        <w:rPr>
          <w:rFonts w:ascii="Calibri" w:hAnsi="Calibri" w:cs="Calibri"/>
          <w:sz w:val="24"/>
          <w:szCs w:val="24"/>
        </w:rPr>
        <w:t>Revd Robert Barthram retires at the end of February from the Reading Group and L</w:t>
      </w:r>
      <w:r w:rsidR="005D285E">
        <w:rPr>
          <w:rFonts w:ascii="Calibri" w:hAnsi="Calibri" w:cs="Calibri"/>
          <w:sz w:val="24"/>
          <w:szCs w:val="24"/>
        </w:rPr>
        <w:t>ynda</w:t>
      </w:r>
      <w:r w:rsidRPr="00BF60B9">
        <w:rPr>
          <w:rFonts w:ascii="Calibri" w:hAnsi="Calibri" w:cs="Calibri"/>
          <w:sz w:val="24"/>
          <w:szCs w:val="24"/>
        </w:rPr>
        <w:t xml:space="preserve"> Spokes will also be retiring from the Bernwode Forest Local Mission Partnership.</w:t>
      </w:r>
    </w:p>
    <w:p w14:paraId="4EE9C519" w14:textId="77777777" w:rsidR="00BF60B9" w:rsidRPr="00BF60B9" w:rsidRDefault="00BF60B9" w:rsidP="003260E9">
      <w:pPr>
        <w:pStyle w:val="Body"/>
        <w:tabs>
          <w:tab w:val="left" w:pos="8222"/>
          <w:tab w:val="right" w:pos="10490"/>
        </w:tabs>
        <w:ind w:left="720"/>
        <w:rPr>
          <w:rFonts w:ascii="Calibri" w:hAnsi="Calibri" w:cs="Calibri"/>
          <w:sz w:val="24"/>
          <w:szCs w:val="24"/>
        </w:rPr>
      </w:pPr>
    </w:p>
    <w:p w14:paraId="793B3768" w14:textId="7F37EA0F" w:rsidR="00BF60B9" w:rsidRPr="00BF60B9" w:rsidRDefault="00BF60B9" w:rsidP="003260E9">
      <w:pPr>
        <w:rPr>
          <w:rFonts w:ascii="Calibri" w:hAnsi="Calibri" w:cs="Calibri"/>
          <w:b/>
          <w:bCs/>
          <w:sz w:val="24"/>
          <w:szCs w:val="24"/>
        </w:rPr>
      </w:pPr>
      <w:r w:rsidRPr="00BF60B9">
        <w:rPr>
          <w:rFonts w:ascii="Calibri" w:hAnsi="Calibri" w:cs="Calibri"/>
          <w:b/>
          <w:bCs/>
          <w:sz w:val="24"/>
          <w:szCs w:val="24"/>
        </w:rPr>
        <w:t xml:space="preserve">3. </w:t>
      </w:r>
      <w:r w:rsidR="00D7242A">
        <w:rPr>
          <w:rFonts w:ascii="Calibri" w:hAnsi="Calibri" w:cs="Calibri"/>
          <w:b/>
          <w:bCs/>
          <w:sz w:val="24"/>
          <w:szCs w:val="24"/>
        </w:rPr>
        <w:t xml:space="preserve"> </w:t>
      </w:r>
      <w:r w:rsidRPr="00BF60B9">
        <w:rPr>
          <w:rFonts w:ascii="Calibri" w:hAnsi="Calibri" w:cs="Calibri"/>
          <w:b/>
          <w:bCs/>
          <w:sz w:val="24"/>
          <w:szCs w:val="24"/>
        </w:rPr>
        <w:t xml:space="preserve">Ministry and Mission Fund </w:t>
      </w:r>
    </w:p>
    <w:p w14:paraId="1FD227A4" w14:textId="77777777" w:rsidR="00BF60B9" w:rsidRPr="00BF60B9" w:rsidRDefault="00BF60B9" w:rsidP="003260E9">
      <w:pPr>
        <w:rPr>
          <w:rFonts w:ascii="Calibri" w:hAnsi="Calibri" w:cs="Calibri"/>
          <w:sz w:val="24"/>
          <w:szCs w:val="24"/>
        </w:rPr>
      </w:pPr>
      <w:r w:rsidRPr="00BF60B9">
        <w:rPr>
          <w:rFonts w:ascii="Calibri" w:hAnsi="Calibri" w:cs="Calibri"/>
          <w:sz w:val="24"/>
          <w:szCs w:val="24"/>
        </w:rPr>
        <w:t>The Ministry and Mission Fund working group have continued to meet and will be meeting again to consider a job description for a Ministry and Mission Fund Secretary.  The new Ministry and Mission Fund has been rolled out to the churches with good levels of engagement.</w:t>
      </w:r>
    </w:p>
    <w:p w14:paraId="5C479186" w14:textId="77777777" w:rsidR="00BF60B9" w:rsidRPr="00BF60B9" w:rsidRDefault="00BF60B9" w:rsidP="003260E9">
      <w:pPr>
        <w:rPr>
          <w:rFonts w:ascii="Calibri" w:hAnsi="Calibri" w:cs="Calibri"/>
          <w:sz w:val="24"/>
          <w:szCs w:val="24"/>
        </w:rPr>
      </w:pPr>
    </w:p>
    <w:p w14:paraId="40A69E71" w14:textId="77777777" w:rsidR="00BF60B9" w:rsidRPr="00BF60B9" w:rsidRDefault="00BF60B9" w:rsidP="003260E9">
      <w:pPr>
        <w:rPr>
          <w:rFonts w:ascii="Calibri" w:hAnsi="Calibri" w:cs="Calibri"/>
          <w:b/>
          <w:bCs/>
          <w:sz w:val="24"/>
          <w:szCs w:val="24"/>
        </w:rPr>
      </w:pPr>
      <w:r w:rsidRPr="00BF60B9">
        <w:rPr>
          <w:rFonts w:ascii="Calibri" w:hAnsi="Calibri" w:cs="Calibri"/>
          <w:b/>
          <w:bCs/>
          <w:sz w:val="24"/>
          <w:szCs w:val="24"/>
        </w:rPr>
        <w:t>4.  Candidating Secretary</w:t>
      </w:r>
    </w:p>
    <w:p w14:paraId="076AFB0A" w14:textId="77777777" w:rsidR="00BF60B9" w:rsidRPr="00BF60B9" w:rsidRDefault="00BF60B9" w:rsidP="003260E9">
      <w:pPr>
        <w:rPr>
          <w:rFonts w:ascii="Calibri" w:hAnsi="Calibri" w:cs="Calibri"/>
          <w:sz w:val="24"/>
          <w:szCs w:val="24"/>
        </w:rPr>
      </w:pPr>
      <w:r w:rsidRPr="00BF60B9">
        <w:rPr>
          <w:rFonts w:ascii="Calibri" w:hAnsi="Calibri" w:cs="Calibri"/>
          <w:sz w:val="24"/>
          <w:szCs w:val="24"/>
        </w:rPr>
        <w:t>John Sinclair from Woking URC was recommended to attend the forthcoming Assessment Conference.</w:t>
      </w:r>
    </w:p>
    <w:p w14:paraId="2E2D651B" w14:textId="77777777" w:rsidR="00BF60B9" w:rsidRPr="00BF60B9" w:rsidRDefault="00BF60B9" w:rsidP="003260E9">
      <w:pPr>
        <w:rPr>
          <w:rFonts w:ascii="Calibri" w:hAnsi="Calibri" w:cs="Calibri"/>
          <w:sz w:val="24"/>
          <w:szCs w:val="24"/>
        </w:rPr>
      </w:pPr>
    </w:p>
    <w:p w14:paraId="1E8C98AC" w14:textId="77777777" w:rsidR="00BF60B9" w:rsidRPr="00BF60B9" w:rsidRDefault="00BF60B9" w:rsidP="003260E9">
      <w:pPr>
        <w:rPr>
          <w:rFonts w:ascii="Calibri" w:hAnsi="Calibri" w:cs="Calibri"/>
          <w:sz w:val="24"/>
          <w:szCs w:val="24"/>
        </w:rPr>
      </w:pPr>
      <w:r w:rsidRPr="00BF60B9">
        <w:rPr>
          <w:rFonts w:ascii="Calibri" w:hAnsi="Calibri" w:cs="Calibri"/>
          <w:sz w:val="24"/>
          <w:szCs w:val="24"/>
        </w:rPr>
        <w:t>Revd Josh Thomas will be taking on the role of Candidating Secretary after Revd Mary Thomas retires and is shadowing her in preparation for taking on the role.</w:t>
      </w:r>
    </w:p>
    <w:p w14:paraId="12C9CC7D" w14:textId="77777777" w:rsidR="00BF60B9" w:rsidRPr="00BF60B9" w:rsidRDefault="00BF60B9" w:rsidP="003260E9">
      <w:pPr>
        <w:rPr>
          <w:rFonts w:ascii="Calibri" w:hAnsi="Calibri" w:cs="Calibri"/>
          <w:sz w:val="24"/>
          <w:szCs w:val="24"/>
        </w:rPr>
      </w:pPr>
    </w:p>
    <w:p w14:paraId="62B68E42" w14:textId="77777777" w:rsidR="00BF60B9" w:rsidRPr="00BF60B9" w:rsidRDefault="00BF60B9" w:rsidP="003260E9">
      <w:pPr>
        <w:rPr>
          <w:rFonts w:ascii="Calibri" w:hAnsi="Calibri" w:cs="Calibri"/>
          <w:sz w:val="24"/>
          <w:szCs w:val="24"/>
        </w:rPr>
      </w:pPr>
      <w:r w:rsidRPr="00BF60B9">
        <w:rPr>
          <w:rFonts w:ascii="Calibri" w:hAnsi="Calibri" w:cs="Calibri"/>
          <w:sz w:val="24"/>
          <w:szCs w:val="24"/>
        </w:rPr>
        <w:t>Ministries and Learning Committee agreed that the roles of Candidating Secretary and Ordinand Secretary would be combined to ensure an ongoing relationship with ordinands throughout the candidature and training.</w:t>
      </w:r>
    </w:p>
    <w:p w14:paraId="107C5252" w14:textId="77777777" w:rsidR="00BF60B9" w:rsidRPr="00BF60B9" w:rsidRDefault="00BF60B9" w:rsidP="003260E9">
      <w:pPr>
        <w:rPr>
          <w:rFonts w:ascii="Calibri" w:hAnsi="Calibri" w:cs="Calibri"/>
          <w:sz w:val="24"/>
          <w:szCs w:val="24"/>
        </w:rPr>
      </w:pPr>
    </w:p>
    <w:p w14:paraId="0C6ECD30" w14:textId="1F1B4327" w:rsidR="00BF60B9" w:rsidRPr="00BF60B9" w:rsidRDefault="00BF60B9" w:rsidP="003260E9">
      <w:pPr>
        <w:rPr>
          <w:rFonts w:ascii="Calibri" w:hAnsi="Calibri" w:cs="Calibri"/>
          <w:b/>
          <w:bCs/>
          <w:sz w:val="24"/>
          <w:szCs w:val="24"/>
        </w:rPr>
      </w:pPr>
      <w:r w:rsidRPr="00BF60B9">
        <w:rPr>
          <w:rFonts w:ascii="Calibri" w:hAnsi="Calibri" w:cs="Calibri"/>
          <w:b/>
          <w:bCs/>
          <w:sz w:val="24"/>
          <w:szCs w:val="24"/>
        </w:rPr>
        <w:t xml:space="preserve">5. </w:t>
      </w:r>
      <w:r w:rsidR="00D7242A">
        <w:rPr>
          <w:rFonts w:ascii="Calibri" w:hAnsi="Calibri" w:cs="Calibri"/>
          <w:b/>
          <w:bCs/>
          <w:sz w:val="24"/>
          <w:szCs w:val="24"/>
        </w:rPr>
        <w:t xml:space="preserve"> </w:t>
      </w:r>
      <w:r w:rsidRPr="00BF60B9">
        <w:rPr>
          <w:rFonts w:ascii="Calibri" w:hAnsi="Calibri" w:cs="Calibri"/>
          <w:b/>
          <w:bCs/>
          <w:sz w:val="24"/>
          <w:szCs w:val="24"/>
        </w:rPr>
        <w:t>Development and Support Officers (DSO)</w:t>
      </w:r>
    </w:p>
    <w:p w14:paraId="6962E2A0" w14:textId="77777777" w:rsidR="00BF60B9" w:rsidRPr="00BF60B9" w:rsidRDefault="00BF60B9" w:rsidP="003260E9">
      <w:pPr>
        <w:rPr>
          <w:rFonts w:ascii="Calibri" w:hAnsi="Calibri" w:cs="Calibri"/>
          <w:sz w:val="24"/>
          <w:szCs w:val="24"/>
        </w:rPr>
      </w:pPr>
      <w:r w:rsidRPr="00BF60B9">
        <w:rPr>
          <w:rFonts w:ascii="Calibri" w:hAnsi="Calibri" w:cs="Calibri"/>
          <w:sz w:val="24"/>
          <w:szCs w:val="24"/>
        </w:rPr>
        <w:t>The DSO’s continue to support local congregations in discerning mission priorities across the Synod.</w:t>
      </w:r>
    </w:p>
    <w:p w14:paraId="119CFFF3" w14:textId="77777777" w:rsidR="00BF60B9" w:rsidRPr="00BF60B9" w:rsidRDefault="00BF60B9" w:rsidP="003260E9">
      <w:pPr>
        <w:rPr>
          <w:rFonts w:ascii="Calibri" w:hAnsi="Calibri" w:cs="Calibri"/>
          <w:sz w:val="24"/>
          <w:szCs w:val="24"/>
        </w:rPr>
      </w:pPr>
    </w:p>
    <w:p w14:paraId="4F13CF5D" w14:textId="77777777" w:rsidR="00BF60B9" w:rsidRPr="00BF60B9" w:rsidRDefault="00BF60B9" w:rsidP="003260E9">
      <w:pPr>
        <w:rPr>
          <w:rFonts w:ascii="Calibri" w:hAnsi="Calibri" w:cs="Calibri"/>
          <w:sz w:val="24"/>
          <w:szCs w:val="24"/>
        </w:rPr>
      </w:pPr>
      <w:r w:rsidRPr="00BF60B9">
        <w:rPr>
          <w:rFonts w:ascii="Calibri" w:hAnsi="Calibri" w:cs="Calibri"/>
          <w:sz w:val="24"/>
          <w:szCs w:val="24"/>
        </w:rPr>
        <w:t>The Leading Your Church into Growth initiative has been very well received and it is hoped to be able to re-run the initiative over the coming period.  There were more churches wanting to take up the opportunity and a re-run would be helpful to those churches.</w:t>
      </w:r>
    </w:p>
    <w:p w14:paraId="46070491" w14:textId="77777777" w:rsidR="00BF60B9" w:rsidRPr="00BF60B9" w:rsidRDefault="00BF60B9" w:rsidP="003260E9">
      <w:pPr>
        <w:rPr>
          <w:rFonts w:ascii="Calibri" w:hAnsi="Calibri" w:cs="Calibri"/>
          <w:sz w:val="24"/>
          <w:szCs w:val="24"/>
        </w:rPr>
      </w:pPr>
    </w:p>
    <w:p w14:paraId="16470A17" w14:textId="77777777" w:rsidR="00BF60B9" w:rsidRPr="00BF60B9" w:rsidRDefault="00BF60B9" w:rsidP="003260E9">
      <w:pPr>
        <w:rPr>
          <w:rFonts w:ascii="Calibri" w:hAnsi="Calibri" w:cs="Calibri"/>
          <w:sz w:val="24"/>
          <w:szCs w:val="24"/>
        </w:rPr>
      </w:pPr>
      <w:r w:rsidRPr="00BF60B9">
        <w:rPr>
          <w:rFonts w:ascii="Calibri" w:hAnsi="Calibri" w:cs="Calibri"/>
          <w:sz w:val="24"/>
          <w:szCs w:val="24"/>
        </w:rPr>
        <w:t>Ministers Spring School takes place in June with the theme “All are welcome” and the Ministers Gathering is in September.</w:t>
      </w:r>
    </w:p>
    <w:p w14:paraId="3E5ADEE9" w14:textId="77777777" w:rsidR="00BF60B9" w:rsidRPr="00BF60B9" w:rsidRDefault="00BF60B9" w:rsidP="003260E9">
      <w:pPr>
        <w:rPr>
          <w:rFonts w:ascii="Calibri" w:hAnsi="Calibri" w:cs="Calibri"/>
          <w:sz w:val="24"/>
          <w:szCs w:val="24"/>
        </w:rPr>
      </w:pPr>
    </w:p>
    <w:p w14:paraId="3F266038" w14:textId="77777777" w:rsidR="00BF60B9" w:rsidRPr="00BF60B9" w:rsidRDefault="00BF60B9" w:rsidP="003260E9">
      <w:pPr>
        <w:rPr>
          <w:rFonts w:ascii="Calibri" w:hAnsi="Calibri" w:cs="Calibri"/>
          <w:sz w:val="24"/>
          <w:szCs w:val="24"/>
        </w:rPr>
      </w:pPr>
      <w:r w:rsidRPr="00BF60B9">
        <w:rPr>
          <w:rFonts w:ascii="Calibri" w:hAnsi="Calibri" w:cs="Calibri"/>
          <w:sz w:val="24"/>
          <w:szCs w:val="24"/>
        </w:rPr>
        <w:t>Faith Filled Worship, the next stream in the Stepwise programme will be offered in late spring.</w:t>
      </w:r>
    </w:p>
    <w:p w14:paraId="3E461A70" w14:textId="77777777" w:rsidR="00BF60B9" w:rsidRPr="00BF60B9" w:rsidRDefault="00BF60B9" w:rsidP="003260E9">
      <w:pPr>
        <w:rPr>
          <w:rFonts w:ascii="Calibri" w:hAnsi="Calibri" w:cs="Calibri"/>
          <w:sz w:val="24"/>
          <w:szCs w:val="24"/>
        </w:rPr>
      </w:pPr>
    </w:p>
    <w:p w14:paraId="22710937" w14:textId="77777777" w:rsidR="00BF60B9" w:rsidRPr="00BF60B9" w:rsidRDefault="00BF60B9" w:rsidP="003260E9">
      <w:pPr>
        <w:rPr>
          <w:rFonts w:ascii="Calibri" w:hAnsi="Calibri" w:cs="Calibri"/>
          <w:sz w:val="24"/>
          <w:szCs w:val="24"/>
        </w:rPr>
      </w:pPr>
      <w:r w:rsidRPr="00BF60B9">
        <w:rPr>
          <w:rFonts w:ascii="Calibri" w:hAnsi="Calibri" w:cs="Calibri"/>
          <w:sz w:val="24"/>
          <w:szCs w:val="24"/>
        </w:rPr>
        <w:t>Lay Preachers training will take place in March and Elders training will take place in June.</w:t>
      </w:r>
    </w:p>
    <w:p w14:paraId="657B443E" w14:textId="77777777" w:rsidR="00BF60B9" w:rsidRPr="00BF60B9" w:rsidRDefault="00BF60B9" w:rsidP="003260E9">
      <w:pPr>
        <w:rPr>
          <w:rFonts w:ascii="Calibri" w:hAnsi="Calibri" w:cs="Calibri"/>
          <w:sz w:val="24"/>
          <w:szCs w:val="24"/>
        </w:rPr>
      </w:pPr>
    </w:p>
    <w:p w14:paraId="44F5E061" w14:textId="77777777" w:rsidR="00BF60B9" w:rsidRPr="00BF60B9" w:rsidRDefault="00BF60B9" w:rsidP="003260E9">
      <w:pPr>
        <w:rPr>
          <w:rFonts w:ascii="Calibri" w:hAnsi="Calibri" w:cs="Calibri"/>
          <w:sz w:val="24"/>
          <w:szCs w:val="24"/>
        </w:rPr>
      </w:pPr>
      <w:r w:rsidRPr="00BF60B9">
        <w:rPr>
          <w:rFonts w:ascii="Calibri" w:hAnsi="Calibri" w:cs="Calibri"/>
          <w:sz w:val="24"/>
          <w:szCs w:val="24"/>
        </w:rPr>
        <w:t xml:space="preserve">The DSO’s are mindful and active in supporting Interim Moderators as they work with churches in developing pastoral profiles and declaring vacancies.  </w:t>
      </w:r>
    </w:p>
    <w:p w14:paraId="27ADCB9F" w14:textId="77777777" w:rsidR="00BF60B9" w:rsidRPr="00BF60B9" w:rsidRDefault="00BF60B9" w:rsidP="003260E9">
      <w:pPr>
        <w:rPr>
          <w:rFonts w:ascii="Calibri" w:hAnsi="Calibri" w:cs="Calibri"/>
          <w:sz w:val="24"/>
          <w:szCs w:val="24"/>
        </w:rPr>
      </w:pPr>
    </w:p>
    <w:p w14:paraId="51695932" w14:textId="73EBF2D3" w:rsidR="00BF60B9" w:rsidRPr="00BF60B9" w:rsidRDefault="007A7566" w:rsidP="003260E9">
      <w:pPr>
        <w:rPr>
          <w:rFonts w:ascii="Calibri" w:hAnsi="Calibri" w:cs="Calibri"/>
          <w:b/>
          <w:bCs/>
          <w:sz w:val="24"/>
          <w:szCs w:val="24"/>
        </w:rPr>
      </w:pPr>
      <w:r>
        <w:rPr>
          <w:rFonts w:ascii="Calibri" w:hAnsi="Calibri" w:cs="Calibri"/>
          <w:b/>
          <w:bCs/>
          <w:sz w:val="24"/>
          <w:szCs w:val="24"/>
        </w:rPr>
        <w:t>6</w:t>
      </w:r>
      <w:r w:rsidR="00BF60B9" w:rsidRPr="00BF60B9">
        <w:rPr>
          <w:rFonts w:ascii="Calibri" w:hAnsi="Calibri" w:cs="Calibri"/>
          <w:b/>
          <w:bCs/>
          <w:sz w:val="24"/>
          <w:szCs w:val="24"/>
        </w:rPr>
        <w:t xml:space="preserve">. </w:t>
      </w:r>
      <w:r w:rsidR="00D7242A">
        <w:rPr>
          <w:rFonts w:ascii="Calibri" w:hAnsi="Calibri" w:cs="Calibri"/>
          <w:b/>
          <w:bCs/>
          <w:sz w:val="24"/>
          <w:szCs w:val="24"/>
        </w:rPr>
        <w:t xml:space="preserve"> </w:t>
      </w:r>
      <w:r w:rsidR="00BF60B9" w:rsidRPr="00BF60B9">
        <w:rPr>
          <w:rFonts w:ascii="Calibri" w:hAnsi="Calibri" w:cs="Calibri"/>
          <w:b/>
          <w:bCs/>
          <w:sz w:val="24"/>
          <w:szCs w:val="24"/>
        </w:rPr>
        <w:t>Lay Preaching</w:t>
      </w:r>
    </w:p>
    <w:p w14:paraId="0E71621C" w14:textId="77777777" w:rsidR="00BF60B9" w:rsidRPr="00BF60B9" w:rsidRDefault="00BF60B9" w:rsidP="003260E9">
      <w:pPr>
        <w:rPr>
          <w:rFonts w:ascii="Calibri" w:hAnsi="Calibri" w:cs="Calibri"/>
          <w:sz w:val="24"/>
          <w:szCs w:val="24"/>
        </w:rPr>
      </w:pPr>
      <w:r w:rsidRPr="00BF60B9">
        <w:rPr>
          <w:rFonts w:ascii="Calibri" w:hAnsi="Calibri" w:cs="Calibri"/>
          <w:sz w:val="24"/>
          <w:szCs w:val="24"/>
        </w:rPr>
        <w:t>Scott Wheeler as Lay Preacher Advocate prepared a paper identifying opportunities and challenges in the supporting of lay preachers across the Synod.  Ministries and Learning will consider this at their June meeting and will likely bring proposals to a subsequent Synod meeting.</w:t>
      </w:r>
    </w:p>
    <w:p w14:paraId="2ECD8618" w14:textId="77777777" w:rsidR="00BF60B9" w:rsidRPr="00BF60B9" w:rsidRDefault="00BF60B9" w:rsidP="003260E9">
      <w:pPr>
        <w:rPr>
          <w:rFonts w:ascii="Calibri" w:hAnsi="Calibri" w:cs="Calibri"/>
          <w:sz w:val="24"/>
          <w:szCs w:val="24"/>
        </w:rPr>
      </w:pPr>
    </w:p>
    <w:p w14:paraId="1D9E09DB" w14:textId="77777777" w:rsidR="00BF60B9" w:rsidRPr="00BF60B9" w:rsidRDefault="00BF60B9" w:rsidP="003260E9">
      <w:pPr>
        <w:rPr>
          <w:rFonts w:ascii="Calibri" w:hAnsi="Calibri" w:cs="Calibri"/>
          <w:sz w:val="24"/>
          <w:szCs w:val="24"/>
        </w:rPr>
      </w:pPr>
      <w:r w:rsidRPr="00BF60B9">
        <w:rPr>
          <w:rFonts w:ascii="Calibri" w:hAnsi="Calibri" w:cs="Calibri"/>
          <w:sz w:val="24"/>
          <w:szCs w:val="24"/>
        </w:rPr>
        <w:t>Finally, thank you to all those involved in the work of Ministries and Learning and supporting the local churches in their life and witness.</w:t>
      </w:r>
    </w:p>
    <w:p w14:paraId="52ECE6CE" w14:textId="77777777" w:rsidR="00BF60B9" w:rsidRPr="00BF60B9" w:rsidRDefault="00BF60B9" w:rsidP="003260E9">
      <w:pPr>
        <w:rPr>
          <w:rFonts w:ascii="Calibri" w:hAnsi="Calibri" w:cs="Calibri"/>
          <w:sz w:val="24"/>
          <w:szCs w:val="24"/>
        </w:rPr>
      </w:pPr>
    </w:p>
    <w:p w14:paraId="655F5B47" w14:textId="77777777" w:rsidR="00BF60B9" w:rsidRDefault="00BF60B9" w:rsidP="003260E9">
      <w:pPr>
        <w:rPr>
          <w:rFonts w:ascii="Calibri" w:hAnsi="Calibri" w:cs="Calibri"/>
          <w:sz w:val="24"/>
          <w:szCs w:val="24"/>
        </w:rPr>
      </w:pPr>
      <w:r w:rsidRPr="00BF60B9">
        <w:rPr>
          <w:rFonts w:ascii="Calibri" w:hAnsi="Calibri" w:cs="Calibri"/>
          <w:sz w:val="24"/>
          <w:szCs w:val="24"/>
        </w:rPr>
        <w:t>Revd Wayne Hawkins</w:t>
      </w:r>
    </w:p>
    <w:p w14:paraId="521D7FC7" w14:textId="0A91F095" w:rsidR="007E3133" w:rsidRDefault="007E3133" w:rsidP="003260E9">
      <w:pPr>
        <w:rPr>
          <w:rFonts w:ascii="Calibri" w:hAnsi="Calibri" w:cs="Calibri"/>
          <w:sz w:val="24"/>
          <w:szCs w:val="24"/>
        </w:rPr>
      </w:pPr>
      <w:r>
        <w:rPr>
          <w:rFonts w:ascii="Calibri" w:hAnsi="Calibri" w:cs="Calibri"/>
          <w:sz w:val="24"/>
          <w:szCs w:val="24"/>
        </w:rPr>
        <w:t>Convener</w:t>
      </w:r>
    </w:p>
    <w:p w14:paraId="46B6BF82" w14:textId="4AA8D710" w:rsidR="007E3133" w:rsidRDefault="00395804" w:rsidP="003260E9">
      <w:pPr>
        <w:rPr>
          <w:rFonts w:ascii="Calibri" w:hAnsi="Calibri" w:cs="Calibri"/>
          <w:sz w:val="24"/>
          <w:szCs w:val="24"/>
        </w:rPr>
      </w:pPr>
      <w:hyperlink r:id="rId11" w:history="1">
        <w:r>
          <w:rPr>
            <w:rStyle w:val="Hyperlink"/>
            <w:rFonts w:ascii="Calibri" w:hAnsi="Calibri" w:cs="Calibri"/>
            <w:color w:val="000000"/>
            <w:sz w:val="24"/>
            <w:szCs w:val="24"/>
          </w:rPr>
          <w:t>minister@guildfordurc.org.uk</w:t>
        </w:r>
      </w:hyperlink>
      <w:r>
        <w:rPr>
          <w:rFonts w:ascii="Calibri" w:hAnsi="Calibri" w:cs="Calibri"/>
          <w:sz w:val="24"/>
          <w:szCs w:val="24"/>
        </w:rPr>
        <w:t xml:space="preserve"> </w:t>
      </w:r>
    </w:p>
    <w:p w14:paraId="163DA8F5" w14:textId="77777777" w:rsidR="00BF60B9" w:rsidRPr="00BF60B9" w:rsidRDefault="00BF60B9" w:rsidP="003260E9">
      <w:pPr>
        <w:rPr>
          <w:rFonts w:ascii="Calibri" w:hAnsi="Calibri" w:cs="Calibri"/>
          <w:sz w:val="24"/>
          <w:szCs w:val="24"/>
        </w:rPr>
      </w:pPr>
      <w:r w:rsidRPr="00BF60B9">
        <w:rPr>
          <w:rFonts w:ascii="Calibri" w:hAnsi="Calibri" w:cs="Calibri"/>
          <w:sz w:val="24"/>
          <w:szCs w:val="24"/>
        </w:rPr>
        <w:t>February 2025</w:t>
      </w:r>
    </w:p>
    <w:p w14:paraId="16A27D5D" w14:textId="77777777" w:rsidR="00B55BBB" w:rsidRPr="00BF60B9" w:rsidRDefault="00B55BBB" w:rsidP="006B5BF8">
      <w:pPr>
        <w:rPr>
          <w:rFonts w:ascii="Calibri" w:hAnsi="Calibri" w:cs="Calibri"/>
          <w:b/>
          <w:color w:val="auto"/>
          <w:sz w:val="24"/>
          <w:szCs w:val="24"/>
        </w:rPr>
      </w:pPr>
    </w:p>
    <w:p w14:paraId="70A023B1" w14:textId="52C7F36F" w:rsidR="006B5BF8" w:rsidRDefault="00B54C26" w:rsidP="006B5BF8">
      <w:pPr>
        <w:jc w:val="center"/>
        <w:rPr>
          <w:rFonts w:ascii="Calibri" w:hAnsi="Calibri"/>
          <w:b/>
          <w:color w:val="auto"/>
          <w:sz w:val="32"/>
          <w:szCs w:val="32"/>
        </w:rPr>
      </w:pPr>
      <w:r>
        <w:rPr>
          <w:rFonts w:ascii="Calibri" w:hAnsi="Calibri"/>
          <w:b/>
          <w:color w:val="auto"/>
          <w:sz w:val="32"/>
          <w:szCs w:val="32"/>
        </w:rPr>
        <w:br w:type="page"/>
      </w:r>
      <w:r w:rsidR="006B5BF8">
        <w:rPr>
          <w:rFonts w:ascii="Calibri" w:hAnsi="Calibri"/>
          <w:b/>
          <w:color w:val="auto"/>
          <w:sz w:val="32"/>
          <w:szCs w:val="32"/>
        </w:rPr>
        <w:lastRenderedPageBreak/>
        <w:t xml:space="preserve">MISSION </w:t>
      </w:r>
      <w:r w:rsidR="00E76B6C">
        <w:rPr>
          <w:rFonts w:ascii="Calibri" w:hAnsi="Calibri"/>
          <w:b/>
          <w:color w:val="auto"/>
          <w:sz w:val="32"/>
          <w:szCs w:val="32"/>
        </w:rPr>
        <w:t>AND</w:t>
      </w:r>
      <w:r w:rsidR="006B5BF8">
        <w:rPr>
          <w:rFonts w:ascii="Calibri" w:hAnsi="Calibri"/>
          <w:b/>
          <w:color w:val="auto"/>
          <w:sz w:val="32"/>
          <w:szCs w:val="32"/>
        </w:rPr>
        <w:t xml:space="preserve"> OUTREACH COMMITTEE REPORT</w:t>
      </w:r>
    </w:p>
    <w:p w14:paraId="2A87FE0A" w14:textId="77777777" w:rsidR="00155247" w:rsidRPr="00C571E8" w:rsidRDefault="00155247" w:rsidP="00155247">
      <w:pPr>
        <w:widowControl w:val="0"/>
        <w:spacing w:line="288" w:lineRule="auto"/>
        <w:contextualSpacing/>
        <w:rPr>
          <w:rFonts w:ascii="Arial" w:hAnsi="Arial" w:cs="Arial"/>
          <w:b/>
          <w:bCs/>
        </w:rPr>
      </w:pPr>
    </w:p>
    <w:p w14:paraId="3E2998CE" w14:textId="77777777" w:rsidR="00155247" w:rsidRPr="00155247" w:rsidRDefault="00155247" w:rsidP="00395804">
      <w:pPr>
        <w:widowControl w:val="0"/>
        <w:contextualSpacing/>
        <w:rPr>
          <w:rFonts w:ascii="Calibri" w:hAnsi="Calibri" w:cs="Calibri"/>
          <w:sz w:val="24"/>
          <w:szCs w:val="24"/>
        </w:rPr>
      </w:pPr>
      <w:r w:rsidRPr="00155247">
        <w:rPr>
          <w:rFonts w:ascii="Calibri" w:hAnsi="Calibri" w:cs="Calibri"/>
          <w:sz w:val="24"/>
          <w:szCs w:val="24"/>
        </w:rPr>
        <w:t xml:space="preserve">As the Synod committee last met in November, and the Assembly committee meets the week after Synod meeting, this may seem like a “holding” report.  </w:t>
      </w:r>
    </w:p>
    <w:p w14:paraId="5CD7E223" w14:textId="77777777" w:rsidR="00155247" w:rsidRPr="00155247" w:rsidRDefault="00155247" w:rsidP="00395804">
      <w:pPr>
        <w:widowControl w:val="0"/>
        <w:contextualSpacing/>
        <w:rPr>
          <w:rFonts w:ascii="Calibri" w:hAnsi="Calibri" w:cs="Calibri"/>
          <w:sz w:val="24"/>
          <w:szCs w:val="24"/>
        </w:rPr>
      </w:pPr>
      <w:r w:rsidRPr="00155247">
        <w:rPr>
          <w:rFonts w:ascii="Calibri" w:hAnsi="Calibri" w:cs="Calibri"/>
          <w:sz w:val="24"/>
          <w:szCs w:val="24"/>
        </w:rPr>
        <w:t>However, there are issues that we are dealing with and others that we plan to come back to very soon that we wish to keep before the churches of the Synod.</w:t>
      </w:r>
    </w:p>
    <w:p w14:paraId="610B479B" w14:textId="77777777" w:rsidR="00155247" w:rsidRPr="00155247" w:rsidRDefault="00155247" w:rsidP="00395804">
      <w:pPr>
        <w:widowControl w:val="0"/>
        <w:contextualSpacing/>
        <w:rPr>
          <w:rFonts w:ascii="Calibri" w:hAnsi="Calibri" w:cs="Calibri"/>
          <w:sz w:val="24"/>
          <w:szCs w:val="24"/>
        </w:rPr>
      </w:pPr>
    </w:p>
    <w:p w14:paraId="08C6FEEC" w14:textId="77777777" w:rsidR="00155247" w:rsidRPr="00155247" w:rsidRDefault="00155247" w:rsidP="00395804">
      <w:pPr>
        <w:widowControl w:val="0"/>
        <w:rPr>
          <w:rFonts w:ascii="Calibri" w:hAnsi="Calibri" w:cs="Calibri"/>
          <w:b/>
          <w:bCs/>
          <w:sz w:val="24"/>
          <w:szCs w:val="24"/>
        </w:rPr>
      </w:pPr>
      <w:r w:rsidRPr="00155247">
        <w:rPr>
          <w:rFonts w:ascii="Calibri" w:hAnsi="Calibri" w:cs="Calibri"/>
          <w:b/>
          <w:bCs/>
          <w:sz w:val="24"/>
          <w:szCs w:val="24"/>
        </w:rPr>
        <w:t>IBEX project</w:t>
      </w:r>
    </w:p>
    <w:p w14:paraId="552E4FA4" w14:textId="6821BE9A" w:rsidR="00155247" w:rsidRPr="00155247" w:rsidRDefault="00155247" w:rsidP="00395804">
      <w:pPr>
        <w:widowControl w:val="0"/>
        <w:contextualSpacing/>
        <w:rPr>
          <w:rFonts w:ascii="Calibri" w:hAnsi="Calibri" w:cs="Calibri"/>
          <w:sz w:val="24"/>
          <w:szCs w:val="24"/>
        </w:rPr>
      </w:pPr>
      <w:r w:rsidRPr="00155247">
        <w:rPr>
          <w:rFonts w:ascii="Calibri" w:hAnsi="Calibri" w:cs="Calibri"/>
          <w:sz w:val="24"/>
          <w:szCs w:val="24"/>
        </w:rPr>
        <w:t>The Committee received background information on this project from</w:t>
      </w:r>
      <w:r w:rsidR="00E539C5">
        <w:rPr>
          <w:rFonts w:ascii="Calibri" w:hAnsi="Calibri" w:cs="Calibri"/>
          <w:sz w:val="24"/>
          <w:szCs w:val="24"/>
        </w:rPr>
        <w:t>,</w:t>
      </w:r>
      <w:r w:rsidRPr="00155247">
        <w:rPr>
          <w:rFonts w:ascii="Calibri" w:hAnsi="Calibri" w:cs="Calibri"/>
          <w:sz w:val="24"/>
          <w:szCs w:val="24"/>
        </w:rPr>
        <w:t xml:space="preserve"> and gave feedback to</w:t>
      </w:r>
      <w:r w:rsidR="00E539C5">
        <w:rPr>
          <w:rFonts w:ascii="Calibri" w:hAnsi="Calibri" w:cs="Calibri"/>
          <w:sz w:val="24"/>
          <w:szCs w:val="24"/>
        </w:rPr>
        <w:t>,</w:t>
      </w:r>
      <w:r w:rsidRPr="00155247">
        <w:rPr>
          <w:rFonts w:ascii="Calibri" w:hAnsi="Calibri" w:cs="Calibri"/>
          <w:sz w:val="24"/>
          <w:szCs w:val="24"/>
        </w:rPr>
        <w:t xml:space="preserve"> Esther Ridsdale’s workshop and presentation at October Synod.  Reports suggest that the workshop had been helpful for those attending, and the committee will continue to consider how our links with IBEX can be of benefit and blessing to the wider Synod.</w:t>
      </w:r>
    </w:p>
    <w:p w14:paraId="6CB23159" w14:textId="77777777" w:rsidR="00155247" w:rsidRPr="00155247" w:rsidRDefault="00155247" w:rsidP="00395804">
      <w:pPr>
        <w:widowControl w:val="0"/>
        <w:contextualSpacing/>
        <w:rPr>
          <w:rFonts w:ascii="Calibri" w:hAnsi="Calibri" w:cs="Calibri"/>
          <w:sz w:val="24"/>
          <w:szCs w:val="24"/>
        </w:rPr>
      </w:pPr>
    </w:p>
    <w:p w14:paraId="0B1C1D52" w14:textId="47AA76FB" w:rsidR="00155247" w:rsidRPr="00155247" w:rsidRDefault="00155247" w:rsidP="00395804">
      <w:pPr>
        <w:widowControl w:val="0"/>
        <w:rPr>
          <w:rFonts w:ascii="Calibri" w:hAnsi="Calibri" w:cs="Calibri"/>
          <w:b/>
          <w:bCs/>
          <w:sz w:val="24"/>
          <w:szCs w:val="24"/>
        </w:rPr>
      </w:pPr>
      <w:r w:rsidRPr="00155247">
        <w:rPr>
          <w:rFonts w:ascii="Calibri" w:hAnsi="Calibri" w:cs="Calibri"/>
          <w:b/>
          <w:bCs/>
          <w:sz w:val="24"/>
          <w:szCs w:val="24"/>
        </w:rPr>
        <w:t xml:space="preserve">Small Grants for Mission </w:t>
      </w:r>
    </w:p>
    <w:p w14:paraId="509D7B2D" w14:textId="37F2259F" w:rsidR="00155247" w:rsidRPr="00155247" w:rsidRDefault="00155247" w:rsidP="00395804">
      <w:pPr>
        <w:widowControl w:val="0"/>
        <w:rPr>
          <w:rFonts w:ascii="Calibri" w:hAnsi="Calibri" w:cs="Calibri"/>
          <w:sz w:val="24"/>
          <w:szCs w:val="24"/>
        </w:rPr>
      </w:pPr>
      <w:r w:rsidRPr="00155247">
        <w:rPr>
          <w:rFonts w:ascii="Calibri" w:hAnsi="Calibri" w:cs="Calibri"/>
          <w:sz w:val="24"/>
          <w:szCs w:val="24"/>
        </w:rPr>
        <w:t xml:space="preserve">This scheme has been in operation for many years, and yet we only receive occasional applications.   Grants of up to £1000 can now be applied for to help you with a small mission initiative, event, or for buying much needed equipment for your work. Details of how to apply can be found on the </w:t>
      </w:r>
      <w:r w:rsidR="00CC2A41">
        <w:rPr>
          <w:rFonts w:ascii="Calibri" w:hAnsi="Calibri" w:cs="Calibri"/>
          <w:sz w:val="24"/>
          <w:szCs w:val="24"/>
        </w:rPr>
        <w:t>S</w:t>
      </w:r>
      <w:r w:rsidRPr="00155247">
        <w:rPr>
          <w:rFonts w:ascii="Calibri" w:hAnsi="Calibri" w:cs="Calibri"/>
          <w:sz w:val="24"/>
          <w:szCs w:val="24"/>
        </w:rPr>
        <w:t>ynod website or from your DSO’s or Ruth Heine in the office.  What could you do in your church and community with the help of such a grant?</w:t>
      </w:r>
    </w:p>
    <w:p w14:paraId="448B4384" w14:textId="77777777" w:rsidR="00155247" w:rsidRPr="00155247" w:rsidRDefault="00155247" w:rsidP="00395804">
      <w:pPr>
        <w:widowControl w:val="0"/>
        <w:rPr>
          <w:rFonts w:ascii="Calibri" w:hAnsi="Calibri" w:cs="Calibri"/>
          <w:sz w:val="24"/>
          <w:szCs w:val="24"/>
        </w:rPr>
      </w:pPr>
    </w:p>
    <w:p w14:paraId="2DA9F473" w14:textId="77777777" w:rsidR="00155247" w:rsidRPr="00155247" w:rsidRDefault="00155247" w:rsidP="00395804">
      <w:pPr>
        <w:widowControl w:val="0"/>
        <w:rPr>
          <w:rFonts w:ascii="Calibri" w:hAnsi="Calibri" w:cs="Calibri"/>
          <w:b/>
          <w:bCs/>
          <w:sz w:val="24"/>
          <w:szCs w:val="24"/>
        </w:rPr>
      </w:pPr>
      <w:r w:rsidRPr="00155247">
        <w:rPr>
          <w:rFonts w:ascii="Calibri" w:hAnsi="Calibri" w:cs="Calibri"/>
          <w:b/>
          <w:bCs/>
          <w:sz w:val="24"/>
          <w:szCs w:val="24"/>
        </w:rPr>
        <w:t>Events</w:t>
      </w:r>
    </w:p>
    <w:p w14:paraId="6C139CEB" w14:textId="71E3C23A" w:rsidR="00155247" w:rsidRPr="00155247" w:rsidRDefault="00155247" w:rsidP="00395804">
      <w:pPr>
        <w:widowControl w:val="0"/>
        <w:contextualSpacing/>
        <w:rPr>
          <w:rFonts w:ascii="Calibri" w:hAnsi="Calibri" w:cs="Calibri"/>
          <w:sz w:val="24"/>
          <w:szCs w:val="24"/>
        </w:rPr>
      </w:pPr>
      <w:r w:rsidRPr="00155247">
        <w:rPr>
          <w:rFonts w:ascii="Calibri" w:hAnsi="Calibri" w:cs="Calibri"/>
          <w:sz w:val="24"/>
          <w:szCs w:val="24"/>
        </w:rPr>
        <w:t xml:space="preserve">We have budgeted the finance and are bringing together a team to organise a Mission Resourcing Day during the latter part of 2025.  The aim of this day is to be able to develop local churches in whatever mission activity they are engaged with in a relaxed and supportive environment, as well as seeing ideas for initiatives that could be possible for others.  As soon as dates and other details are </w:t>
      </w:r>
      <w:r w:rsidR="0072165A" w:rsidRPr="00155247">
        <w:rPr>
          <w:rFonts w:ascii="Calibri" w:hAnsi="Calibri" w:cs="Calibri"/>
          <w:sz w:val="24"/>
          <w:szCs w:val="24"/>
        </w:rPr>
        <w:t>available,</w:t>
      </w:r>
      <w:r w:rsidRPr="00155247">
        <w:rPr>
          <w:rFonts w:ascii="Calibri" w:hAnsi="Calibri" w:cs="Calibri"/>
          <w:sz w:val="24"/>
          <w:szCs w:val="24"/>
        </w:rPr>
        <w:t xml:space="preserve"> we will circulate to all churches.   Please let me know if there are areas of mission that you wish us to include input on and keep an eye out for the “keep the date”.</w:t>
      </w:r>
    </w:p>
    <w:p w14:paraId="4777C59A" w14:textId="77777777" w:rsidR="00155247" w:rsidRPr="00155247" w:rsidRDefault="00155247" w:rsidP="00395804">
      <w:pPr>
        <w:widowControl w:val="0"/>
        <w:contextualSpacing/>
        <w:rPr>
          <w:rFonts w:ascii="Calibri" w:hAnsi="Calibri" w:cs="Calibri"/>
          <w:b/>
          <w:bCs/>
          <w:sz w:val="24"/>
          <w:szCs w:val="24"/>
        </w:rPr>
      </w:pPr>
    </w:p>
    <w:p w14:paraId="58E483E1" w14:textId="77777777" w:rsidR="00155247" w:rsidRPr="00155247" w:rsidRDefault="00155247" w:rsidP="00395804">
      <w:pPr>
        <w:widowControl w:val="0"/>
        <w:rPr>
          <w:rFonts w:ascii="Calibri" w:hAnsi="Calibri" w:cs="Calibri"/>
          <w:b/>
          <w:bCs/>
          <w:sz w:val="24"/>
          <w:szCs w:val="24"/>
        </w:rPr>
      </w:pPr>
      <w:r w:rsidRPr="00155247">
        <w:rPr>
          <w:rFonts w:ascii="Calibri" w:hAnsi="Calibri" w:cs="Calibri"/>
          <w:b/>
          <w:bCs/>
          <w:sz w:val="24"/>
          <w:szCs w:val="24"/>
        </w:rPr>
        <w:t>Church Regeneration Project</w:t>
      </w:r>
    </w:p>
    <w:p w14:paraId="51A42DE5" w14:textId="77777777" w:rsidR="00155247" w:rsidRPr="00155247" w:rsidRDefault="00155247" w:rsidP="00395804">
      <w:pPr>
        <w:widowControl w:val="0"/>
        <w:contextualSpacing/>
        <w:rPr>
          <w:rFonts w:ascii="Calibri" w:hAnsi="Calibri" w:cs="Calibri"/>
          <w:sz w:val="24"/>
          <w:szCs w:val="24"/>
        </w:rPr>
      </w:pPr>
      <w:r w:rsidRPr="00155247">
        <w:rPr>
          <w:rFonts w:ascii="Calibri" w:hAnsi="Calibri" w:cs="Calibri"/>
          <w:sz w:val="24"/>
          <w:szCs w:val="24"/>
        </w:rPr>
        <w:t>During the past year funding for a fourth and fifth year of this Synod project has been secured.  Good work is being done in the community around the church and in developing the mission mind of the congregation.  The committee will be working with the church and the worker to ensure that the remaining time on the project will build on lessons learned so far.</w:t>
      </w:r>
    </w:p>
    <w:p w14:paraId="22819E42" w14:textId="77777777" w:rsidR="00155247" w:rsidRPr="00155247" w:rsidRDefault="00155247" w:rsidP="00395804">
      <w:pPr>
        <w:widowControl w:val="0"/>
        <w:contextualSpacing/>
        <w:rPr>
          <w:rFonts w:ascii="Calibri" w:hAnsi="Calibri" w:cs="Calibri"/>
          <w:sz w:val="24"/>
          <w:szCs w:val="24"/>
        </w:rPr>
      </w:pPr>
    </w:p>
    <w:p w14:paraId="61A10B50" w14:textId="77777777" w:rsidR="00155247" w:rsidRPr="00155247" w:rsidRDefault="00155247" w:rsidP="00395804">
      <w:pPr>
        <w:widowControl w:val="0"/>
        <w:rPr>
          <w:rFonts w:ascii="Calibri" w:hAnsi="Calibri" w:cs="Calibri"/>
          <w:b/>
          <w:bCs/>
          <w:sz w:val="24"/>
          <w:szCs w:val="24"/>
        </w:rPr>
      </w:pPr>
      <w:r w:rsidRPr="00155247">
        <w:rPr>
          <w:rFonts w:ascii="Calibri" w:hAnsi="Calibri" w:cs="Calibri"/>
          <w:b/>
          <w:bCs/>
          <w:sz w:val="24"/>
          <w:szCs w:val="24"/>
        </w:rPr>
        <w:t>Let’s End Poverty https://letsendpoverty.co.uk/</w:t>
      </w:r>
    </w:p>
    <w:p w14:paraId="7A3BE4E2" w14:textId="16997C9E" w:rsidR="00155247" w:rsidRPr="00155247" w:rsidRDefault="00155247" w:rsidP="00395804">
      <w:pPr>
        <w:widowControl w:val="0"/>
        <w:contextualSpacing/>
        <w:rPr>
          <w:rFonts w:ascii="Calibri" w:hAnsi="Calibri" w:cs="Calibri"/>
          <w:sz w:val="24"/>
          <w:szCs w:val="24"/>
        </w:rPr>
      </w:pPr>
      <w:r w:rsidRPr="00155247">
        <w:rPr>
          <w:rFonts w:ascii="Calibri" w:hAnsi="Calibri" w:cs="Calibri"/>
          <w:sz w:val="24"/>
          <w:szCs w:val="24"/>
        </w:rPr>
        <w:t xml:space="preserve">Your M&amp;O committee often discusses how the Synod can be part of initiatives that we learn of at our Assembly Mission Committee.   One such issue relates to the Let’s End Poverty movement.    Committee discussed a possible response to the resolution approved at General assembly by NW </w:t>
      </w:r>
      <w:r w:rsidR="001058B9">
        <w:rPr>
          <w:rFonts w:ascii="Calibri" w:hAnsi="Calibri" w:cs="Calibri"/>
          <w:sz w:val="24"/>
          <w:szCs w:val="24"/>
        </w:rPr>
        <w:t>S</w:t>
      </w:r>
      <w:r w:rsidRPr="00155247">
        <w:rPr>
          <w:rFonts w:ascii="Calibri" w:hAnsi="Calibri" w:cs="Calibri"/>
          <w:sz w:val="24"/>
          <w:szCs w:val="24"/>
        </w:rPr>
        <w:t>ynod</w:t>
      </w:r>
    </w:p>
    <w:p w14:paraId="66C8B6B9" w14:textId="77777777" w:rsidR="00155247" w:rsidRPr="00155247" w:rsidRDefault="00155247" w:rsidP="00395804">
      <w:pPr>
        <w:pStyle w:val="ListParagraph"/>
        <w:spacing w:line="240" w:lineRule="auto"/>
        <w:rPr>
          <w:rFonts w:ascii="Calibri" w:hAnsi="Calibri" w:cs="Calibri"/>
          <w:szCs w:val="24"/>
        </w:rPr>
      </w:pPr>
      <w:r w:rsidRPr="00155247">
        <w:rPr>
          <w:rFonts w:ascii="Calibri" w:hAnsi="Calibri" w:cs="Calibri"/>
          <w:szCs w:val="24"/>
        </w:rPr>
        <w:t>“…</w:t>
      </w:r>
      <w:r w:rsidRPr="00155247">
        <w:rPr>
          <w:rFonts w:ascii="Calibri" w:hAnsi="Calibri" w:cs="Calibri"/>
          <w:i/>
          <w:iCs/>
          <w:szCs w:val="24"/>
        </w:rPr>
        <w:t>that assembly committees and task groups consider the implications of our strategy, particularly in respect of the priority that’s given to the allocation of resources for ministry and mission to churches working with in the most economically deprived neighbourhoods and with low-income communities</w:t>
      </w:r>
      <w:r w:rsidRPr="00155247">
        <w:rPr>
          <w:rFonts w:ascii="Calibri" w:hAnsi="Calibri" w:cs="Calibri"/>
          <w:szCs w:val="24"/>
        </w:rPr>
        <w:t>.”</w:t>
      </w:r>
    </w:p>
    <w:p w14:paraId="3D16C487" w14:textId="77777777" w:rsidR="00155247" w:rsidRPr="00155247" w:rsidRDefault="00155247" w:rsidP="00395804">
      <w:pPr>
        <w:rPr>
          <w:rFonts w:ascii="Calibri" w:hAnsi="Calibri" w:cs="Calibri"/>
          <w:sz w:val="24"/>
          <w:szCs w:val="24"/>
        </w:rPr>
      </w:pPr>
    </w:p>
    <w:p w14:paraId="2D7E4968" w14:textId="77777777" w:rsidR="00155247" w:rsidRPr="00155247" w:rsidRDefault="00155247" w:rsidP="00395804">
      <w:pPr>
        <w:rPr>
          <w:rFonts w:ascii="Calibri" w:hAnsi="Calibri" w:cs="Calibri"/>
          <w:sz w:val="24"/>
          <w:szCs w:val="24"/>
        </w:rPr>
      </w:pPr>
      <w:r w:rsidRPr="00155247">
        <w:rPr>
          <w:rFonts w:ascii="Calibri" w:hAnsi="Calibri" w:cs="Calibri"/>
          <w:sz w:val="24"/>
          <w:szCs w:val="24"/>
        </w:rPr>
        <w:t>We will prepare a presentation for a future Synod in order to ask Wessex Synod to approve becoming part of this movement.</w:t>
      </w:r>
    </w:p>
    <w:p w14:paraId="60D2F6DE" w14:textId="77777777" w:rsidR="00155247" w:rsidRPr="00155247" w:rsidRDefault="00155247" w:rsidP="00395804">
      <w:pPr>
        <w:rPr>
          <w:rFonts w:ascii="Calibri" w:hAnsi="Calibri" w:cs="Calibri"/>
          <w:sz w:val="24"/>
          <w:szCs w:val="24"/>
        </w:rPr>
      </w:pPr>
    </w:p>
    <w:p w14:paraId="23F16970" w14:textId="77777777" w:rsidR="00155247" w:rsidRPr="00155247" w:rsidRDefault="00155247" w:rsidP="00395804">
      <w:pPr>
        <w:rPr>
          <w:rFonts w:ascii="Calibri" w:hAnsi="Calibri" w:cs="Calibri"/>
          <w:b/>
          <w:bCs/>
          <w:sz w:val="24"/>
          <w:szCs w:val="24"/>
        </w:rPr>
      </w:pPr>
      <w:r w:rsidRPr="00155247">
        <w:rPr>
          <w:rFonts w:ascii="Calibri" w:hAnsi="Calibri" w:cs="Calibri"/>
          <w:b/>
          <w:bCs/>
          <w:sz w:val="24"/>
          <w:szCs w:val="24"/>
        </w:rPr>
        <w:t>ECO Synod</w:t>
      </w:r>
    </w:p>
    <w:p w14:paraId="1F333A94" w14:textId="4C7333BA" w:rsidR="00155247" w:rsidRPr="00155247" w:rsidRDefault="00155247" w:rsidP="00395804">
      <w:pPr>
        <w:rPr>
          <w:rFonts w:ascii="Calibri" w:hAnsi="Calibri" w:cs="Calibri"/>
          <w:sz w:val="24"/>
          <w:szCs w:val="24"/>
        </w:rPr>
      </w:pPr>
      <w:r w:rsidRPr="00155247">
        <w:rPr>
          <w:rFonts w:ascii="Calibri" w:hAnsi="Calibri" w:cs="Calibri"/>
          <w:sz w:val="24"/>
          <w:szCs w:val="24"/>
        </w:rPr>
        <w:t>In accordance with General Assembly’s request for all churches and Synods to consider how green they can be</w:t>
      </w:r>
      <w:r w:rsidR="00EF1CF3">
        <w:rPr>
          <w:rFonts w:ascii="Calibri" w:hAnsi="Calibri" w:cs="Calibri"/>
          <w:sz w:val="24"/>
          <w:szCs w:val="24"/>
        </w:rPr>
        <w:t>,</w:t>
      </w:r>
      <w:r w:rsidRPr="00155247">
        <w:rPr>
          <w:rFonts w:ascii="Calibri" w:hAnsi="Calibri" w:cs="Calibri"/>
          <w:sz w:val="24"/>
          <w:szCs w:val="24"/>
        </w:rPr>
        <w:t xml:space="preserve"> we continue to consider how we can move towards being an Eco Synod, initially at Bronze level. The application form ask</w:t>
      </w:r>
      <w:r w:rsidR="00EF1CF3">
        <w:rPr>
          <w:rFonts w:ascii="Calibri" w:hAnsi="Calibri" w:cs="Calibri"/>
          <w:sz w:val="24"/>
          <w:szCs w:val="24"/>
        </w:rPr>
        <w:t>s</w:t>
      </w:r>
      <w:r w:rsidRPr="00155247">
        <w:rPr>
          <w:rFonts w:ascii="Calibri" w:hAnsi="Calibri" w:cs="Calibri"/>
          <w:sz w:val="24"/>
          <w:szCs w:val="24"/>
        </w:rPr>
        <w:t xml:space="preserve"> for various details of local churches and Synod office/Trust </w:t>
      </w:r>
      <w:r w:rsidRPr="00155247">
        <w:rPr>
          <w:rFonts w:ascii="Calibri" w:hAnsi="Calibri" w:cs="Calibri"/>
          <w:sz w:val="24"/>
          <w:szCs w:val="24"/>
        </w:rPr>
        <w:lastRenderedPageBreak/>
        <w:t>policies and so it is a little more complex than just about how green are our Synod events.  But we will get there. If you have an interest in being part of the team pursuing this application</w:t>
      </w:r>
      <w:r w:rsidR="004F7EBE">
        <w:rPr>
          <w:rFonts w:ascii="Calibri" w:hAnsi="Calibri" w:cs="Calibri"/>
          <w:sz w:val="24"/>
          <w:szCs w:val="24"/>
        </w:rPr>
        <w:t>,</w:t>
      </w:r>
      <w:r w:rsidRPr="00155247">
        <w:rPr>
          <w:rFonts w:ascii="Calibri" w:hAnsi="Calibri" w:cs="Calibri"/>
          <w:sz w:val="24"/>
          <w:szCs w:val="24"/>
        </w:rPr>
        <w:t xml:space="preserve"> please do let me know.</w:t>
      </w:r>
    </w:p>
    <w:p w14:paraId="0B5B077A" w14:textId="77777777" w:rsidR="00155247" w:rsidRPr="00155247" w:rsidRDefault="00155247" w:rsidP="00395804">
      <w:pPr>
        <w:rPr>
          <w:rFonts w:ascii="Calibri" w:hAnsi="Calibri" w:cs="Calibri"/>
          <w:sz w:val="24"/>
          <w:szCs w:val="24"/>
        </w:rPr>
      </w:pPr>
    </w:p>
    <w:p w14:paraId="3E3A8047" w14:textId="77777777" w:rsidR="00155247" w:rsidRPr="00155247" w:rsidRDefault="00155247" w:rsidP="00395804">
      <w:pPr>
        <w:rPr>
          <w:rFonts w:ascii="Calibri" w:hAnsi="Calibri" w:cs="Calibri"/>
          <w:b/>
          <w:bCs/>
          <w:sz w:val="24"/>
          <w:szCs w:val="24"/>
        </w:rPr>
      </w:pPr>
      <w:r w:rsidRPr="00155247">
        <w:rPr>
          <w:rFonts w:ascii="Calibri" w:hAnsi="Calibri" w:cs="Calibri"/>
          <w:b/>
          <w:bCs/>
          <w:sz w:val="24"/>
          <w:szCs w:val="24"/>
        </w:rPr>
        <w:t>Links with Lusaka Province in Zambia</w:t>
      </w:r>
    </w:p>
    <w:p w14:paraId="6557FD08" w14:textId="7A9433E5" w:rsidR="00155247" w:rsidRPr="00155247" w:rsidRDefault="00155247" w:rsidP="00395804">
      <w:pPr>
        <w:rPr>
          <w:rFonts w:ascii="Calibri" w:hAnsi="Calibri" w:cs="Calibri"/>
          <w:sz w:val="24"/>
          <w:szCs w:val="24"/>
        </w:rPr>
      </w:pPr>
      <w:r w:rsidRPr="00155247">
        <w:rPr>
          <w:rFonts w:ascii="Calibri" w:hAnsi="Calibri" w:cs="Calibri"/>
          <w:sz w:val="24"/>
          <w:szCs w:val="24"/>
        </w:rPr>
        <w:t>On behalf of the wider United Reformed Church, Wessex oversees and administers the wider Church’s link with Lusaka Province. It is certainly not a small undertaking, and we are immensely grateful to Nigel Appleton for his considerable work on this over the years and we note a huge debt of thanks to him here. Now that he has retired from this particular role</w:t>
      </w:r>
      <w:r w:rsidR="00767DA7">
        <w:rPr>
          <w:rFonts w:ascii="Calibri" w:hAnsi="Calibri" w:cs="Calibri"/>
          <w:sz w:val="24"/>
          <w:szCs w:val="24"/>
        </w:rPr>
        <w:t>,</w:t>
      </w:r>
      <w:r w:rsidRPr="00155247">
        <w:rPr>
          <w:rFonts w:ascii="Calibri" w:hAnsi="Calibri" w:cs="Calibri"/>
          <w:sz w:val="24"/>
          <w:szCs w:val="24"/>
        </w:rPr>
        <w:t xml:space="preserve"> we are working hard to identify and appoint a successor to pick up the baton.  </w:t>
      </w:r>
    </w:p>
    <w:p w14:paraId="7B93028E" w14:textId="77777777" w:rsidR="00155247" w:rsidRPr="00155247" w:rsidRDefault="00155247" w:rsidP="00395804">
      <w:pPr>
        <w:rPr>
          <w:rFonts w:ascii="Calibri" w:hAnsi="Calibri" w:cs="Calibri"/>
          <w:sz w:val="24"/>
          <w:szCs w:val="24"/>
        </w:rPr>
      </w:pPr>
    </w:p>
    <w:p w14:paraId="51D5FBF1" w14:textId="3E78D2CB" w:rsidR="00155247" w:rsidRPr="00155247" w:rsidRDefault="00155247" w:rsidP="00395804">
      <w:pPr>
        <w:rPr>
          <w:rFonts w:ascii="Calibri" w:hAnsi="Calibri" w:cs="Calibri"/>
          <w:sz w:val="24"/>
          <w:szCs w:val="24"/>
        </w:rPr>
      </w:pPr>
      <w:r w:rsidRPr="00155247">
        <w:rPr>
          <w:rFonts w:ascii="Calibri" w:hAnsi="Calibri" w:cs="Calibri"/>
          <w:sz w:val="24"/>
          <w:szCs w:val="24"/>
        </w:rPr>
        <w:t xml:space="preserve">Rosemary Fletcher from the Southampton Methodist District </w:t>
      </w:r>
      <w:r w:rsidR="00001417">
        <w:rPr>
          <w:rFonts w:ascii="Calibri" w:hAnsi="Calibri" w:cs="Calibri"/>
          <w:sz w:val="24"/>
          <w:szCs w:val="24"/>
        </w:rPr>
        <w:t>ha</w:t>
      </w:r>
      <w:r w:rsidRPr="00155247">
        <w:rPr>
          <w:rFonts w:ascii="Calibri" w:hAnsi="Calibri" w:cs="Calibri"/>
          <w:sz w:val="24"/>
          <w:szCs w:val="24"/>
        </w:rPr>
        <w:t>s represented Wessex Synod at the 60</w:t>
      </w:r>
      <w:r w:rsidRPr="00155247">
        <w:rPr>
          <w:rFonts w:ascii="Calibri" w:hAnsi="Calibri" w:cs="Calibri"/>
          <w:sz w:val="24"/>
          <w:szCs w:val="24"/>
          <w:vertAlign w:val="superscript"/>
        </w:rPr>
        <w:t>th</w:t>
      </w:r>
      <w:r w:rsidRPr="00155247">
        <w:rPr>
          <w:rFonts w:ascii="Calibri" w:hAnsi="Calibri" w:cs="Calibri"/>
          <w:sz w:val="24"/>
          <w:szCs w:val="24"/>
        </w:rPr>
        <w:t xml:space="preserve"> Anniversary Service of the United Church of Zambia in January and we continue to work ecumenically when and where we can.</w:t>
      </w:r>
    </w:p>
    <w:p w14:paraId="192F3E38" w14:textId="77777777" w:rsidR="00155247" w:rsidRPr="00155247" w:rsidRDefault="00155247" w:rsidP="00395804">
      <w:pPr>
        <w:rPr>
          <w:rFonts w:ascii="Calibri" w:hAnsi="Calibri" w:cs="Calibri"/>
          <w:sz w:val="24"/>
          <w:szCs w:val="24"/>
        </w:rPr>
      </w:pPr>
    </w:p>
    <w:p w14:paraId="4472B2E0" w14:textId="77777777" w:rsidR="00155247" w:rsidRPr="00155247" w:rsidRDefault="00155247" w:rsidP="00395804">
      <w:pPr>
        <w:rPr>
          <w:rFonts w:ascii="Calibri" w:hAnsi="Calibri" w:cs="Calibri"/>
          <w:sz w:val="24"/>
          <w:szCs w:val="24"/>
        </w:rPr>
      </w:pPr>
      <w:r w:rsidRPr="00155247">
        <w:rPr>
          <w:rFonts w:ascii="Calibri" w:hAnsi="Calibri" w:cs="Calibri"/>
          <w:sz w:val="24"/>
          <w:szCs w:val="24"/>
        </w:rPr>
        <w:t>If you have an interest in world mission and a particular passion for the work we are partnering with in Zambia please do get in touch with us now!</w:t>
      </w:r>
    </w:p>
    <w:p w14:paraId="174EBC09" w14:textId="77777777" w:rsidR="00155247" w:rsidRPr="00155247" w:rsidRDefault="00155247" w:rsidP="00395804">
      <w:pPr>
        <w:rPr>
          <w:rFonts w:ascii="Calibri" w:hAnsi="Calibri" w:cs="Calibri"/>
          <w:sz w:val="24"/>
          <w:szCs w:val="24"/>
        </w:rPr>
      </w:pPr>
    </w:p>
    <w:p w14:paraId="429069D4" w14:textId="77777777" w:rsidR="00155247" w:rsidRPr="00155247" w:rsidRDefault="00155247" w:rsidP="00395804">
      <w:pPr>
        <w:rPr>
          <w:rFonts w:ascii="Calibri" w:hAnsi="Calibri" w:cs="Calibri"/>
          <w:b/>
          <w:bCs/>
          <w:sz w:val="24"/>
          <w:szCs w:val="24"/>
        </w:rPr>
      </w:pPr>
      <w:r w:rsidRPr="00155247">
        <w:rPr>
          <w:rFonts w:ascii="Calibri" w:hAnsi="Calibri" w:cs="Calibri"/>
          <w:b/>
          <w:bCs/>
          <w:sz w:val="24"/>
          <w:szCs w:val="24"/>
        </w:rPr>
        <w:t>Le Weekend</w:t>
      </w:r>
    </w:p>
    <w:p w14:paraId="3938CB93" w14:textId="77777777" w:rsidR="00155247" w:rsidRPr="00155247" w:rsidRDefault="00155247" w:rsidP="00395804">
      <w:pPr>
        <w:rPr>
          <w:rFonts w:ascii="Calibri" w:hAnsi="Calibri" w:cs="Calibri"/>
          <w:sz w:val="24"/>
          <w:szCs w:val="24"/>
        </w:rPr>
      </w:pPr>
      <w:r w:rsidRPr="00155247">
        <w:rPr>
          <w:rFonts w:ascii="Calibri" w:hAnsi="Calibri" w:cs="Calibri"/>
          <w:sz w:val="24"/>
          <w:szCs w:val="24"/>
        </w:rPr>
        <w:t>Helen Everard attended the regional synod of the Nord Normandie region of the United Protestant Church of France as part of our Synod’s ongoing link with this church.</w:t>
      </w:r>
    </w:p>
    <w:p w14:paraId="52E68CE9" w14:textId="77777777" w:rsidR="00155247" w:rsidRPr="00155247" w:rsidRDefault="00155247" w:rsidP="00395804">
      <w:pPr>
        <w:rPr>
          <w:rFonts w:ascii="Calibri" w:hAnsi="Calibri" w:cs="Calibri"/>
          <w:sz w:val="24"/>
          <w:szCs w:val="24"/>
        </w:rPr>
      </w:pPr>
    </w:p>
    <w:p w14:paraId="71B89D8F" w14:textId="52FD8D5D" w:rsidR="00155247" w:rsidRPr="00155247" w:rsidRDefault="00155247" w:rsidP="00395804">
      <w:pPr>
        <w:rPr>
          <w:rFonts w:ascii="Calibri" w:hAnsi="Calibri" w:cs="Calibri"/>
          <w:sz w:val="24"/>
          <w:szCs w:val="24"/>
        </w:rPr>
      </w:pPr>
      <w:r w:rsidRPr="00155247">
        <w:rPr>
          <w:rFonts w:ascii="Calibri" w:hAnsi="Calibri" w:cs="Calibri"/>
          <w:sz w:val="24"/>
          <w:szCs w:val="24"/>
        </w:rPr>
        <w:t>Th</w:t>
      </w:r>
      <w:r w:rsidR="009E3A5D">
        <w:rPr>
          <w:rFonts w:ascii="Calibri" w:hAnsi="Calibri" w:cs="Calibri"/>
          <w:sz w:val="24"/>
          <w:szCs w:val="24"/>
        </w:rPr>
        <w:t>is year’s</w:t>
      </w:r>
      <w:r w:rsidRPr="00155247">
        <w:rPr>
          <w:rFonts w:ascii="Calibri" w:hAnsi="Calibri" w:cs="Calibri"/>
          <w:sz w:val="24"/>
          <w:szCs w:val="24"/>
        </w:rPr>
        <w:t xml:space="preserve"> Le Weekend event will be held in Luneray, France in May 2025. Publicity has been prepared and plans are ongoing. Several expressions of interest from Wessex have already been received but please do consider this if you wish to be part of a link with the wider church, and other friends from Wessex, in this way.  For those who cannot afford the full cost of attending, there is a bursary fund which you should discuss with Rev</w:t>
      </w:r>
      <w:r w:rsidR="0021701A">
        <w:rPr>
          <w:rFonts w:ascii="Calibri" w:hAnsi="Calibri" w:cs="Calibri"/>
          <w:sz w:val="24"/>
          <w:szCs w:val="24"/>
        </w:rPr>
        <w:t>d</w:t>
      </w:r>
      <w:r w:rsidRPr="00155247">
        <w:rPr>
          <w:rFonts w:ascii="Calibri" w:hAnsi="Calibri" w:cs="Calibri"/>
          <w:sz w:val="24"/>
          <w:szCs w:val="24"/>
        </w:rPr>
        <w:t xml:space="preserve"> Helen Everard in confidence.</w:t>
      </w:r>
    </w:p>
    <w:p w14:paraId="4A0FF892" w14:textId="77777777" w:rsidR="00155247" w:rsidRPr="00155247" w:rsidRDefault="00155247" w:rsidP="00395804">
      <w:pPr>
        <w:rPr>
          <w:rFonts w:ascii="Calibri" w:hAnsi="Calibri" w:cs="Calibri"/>
          <w:sz w:val="24"/>
          <w:szCs w:val="24"/>
        </w:rPr>
      </w:pPr>
    </w:p>
    <w:p w14:paraId="61BFE5FC" w14:textId="50258697" w:rsidR="00155247" w:rsidRPr="00155247" w:rsidRDefault="00155247" w:rsidP="00395804">
      <w:pPr>
        <w:rPr>
          <w:rFonts w:ascii="Calibri" w:hAnsi="Calibri" w:cs="Calibri"/>
          <w:b/>
          <w:bCs/>
          <w:sz w:val="24"/>
          <w:szCs w:val="24"/>
        </w:rPr>
      </w:pPr>
      <w:r w:rsidRPr="00155247">
        <w:rPr>
          <w:rFonts w:ascii="Calibri" w:hAnsi="Calibri" w:cs="Calibri"/>
          <w:b/>
          <w:bCs/>
          <w:sz w:val="24"/>
          <w:szCs w:val="24"/>
        </w:rPr>
        <w:t>Leading your church into growth (LYCiG)</w:t>
      </w:r>
    </w:p>
    <w:p w14:paraId="19E6D26F" w14:textId="77777777" w:rsidR="00155247" w:rsidRPr="00155247" w:rsidRDefault="00155247" w:rsidP="00395804">
      <w:pPr>
        <w:rPr>
          <w:rFonts w:ascii="Calibri" w:hAnsi="Calibri" w:cs="Calibri"/>
          <w:sz w:val="24"/>
          <w:szCs w:val="24"/>
        </w:rPr>
      </w:pPr>
      <w:r w:rsidRPr="00155247">
        <w:rPr>
          <w:rFonts w:ascii="Calibri" w:hAnsi="Calibri" w:cs="Calibri"/>
          <w:sz w:val="24"/>
          <w:szCs w:val="24"/>
        </w:rPr>
        <w:t>Whilst this Mission Initiative has been planned and organised by the DSO’s with the LYCiG team, the M&amp;O committee have a supportive watching brief over it.</w:t>
      </w:r>
    </w:p>
    <w:p w14:paraId="4723B6A7" w14:textId="77777777" w:rsidR="00155247" w:rsidRPr="00155247" w:rsidRDefault="00155247" w:rsidP="00395804">
      <w:pPr>
        <w:rPr>
          <w:rFonts w:ascii="Calibri" w:hAnsi="Calibri" w:cs="Calibri"/>
          <w:sz w:val="24"/>
          <w:szCs w:val="24"/>
        </w:rPr>
      </w:pPr>
    </w:p>
    <w:p w14:paraId="402305B3" w14:textId="71D19E9F" w:rsidR="00155247" w:rsidRPr="00155247" w:rsidRDefault="00155247" w:rsidP="00395804">
      <w:pPr>
        <w:rPr>
          <w:rFonts w:ascii="Calibri" w:hAnsi="Calibri" w:cs="Calibri"/>
          <w:sz w:val="24"/>
          <w:szCs w:val="24"/>
        </w:rPr>
      </w:pPr>
      <w:r w:rsidRPr="00155247">
        <w:rPr>
          <w:rFonts w:ascii="Calibri" w:hAnsi="Calibri" w:cs="Calibri"/>
          <w:sz w:val="24"/>
          <w:szCs w:val="24"/>
        </w:rPr>
        <w:t>Following an introductory talk at the Synod Elders</w:t>
      </w:r>
      <w:r w:rsidR="0023596E">
        <w:rPr>
          <w:rFonts w:ascii="Calibri" w:hAnsi="Calibri" w:cs="Calibri"/>
          <w:sz w:val="24"/>
          <w:szCs w:val="24"/>
        </w:rPr>
        <w:t>’</w:t>
      </w:r>
      <w:r w:rsidRPr="00155247">
        <w:rPr>
          <w:rFonts w:ascii="Calibri" w:hAnsi="Calibri" w:cs="Calibri"/>
          <w:sz w:val="24"/>
          <w:szCs w:val="24"/>
        </w:rPr>
        <w:t xml:space="preserve"> Gathering in 2023, over 50 people from 13 churches will have completed LYCiG course over three Saturdays by the time Synod meets. We are grateful to LYCiG for re-structuring their residential course to fit with the needs of the Wessex churches.  But finishing the LYCiG course is only the start as these churches will need support as they continue to bring principles to life in their local settings.</w:t>
      </w:r>
      <w:r w:rsidRPr="00155247">
        <w:rPr>
          <w:rFonts w:ascii="Calibri" w:hAnsi="Calibri" w:cs="Calibri"/>
          <w:sz w:val="24"/>
          <w:szCs w:val="24"/>
        </w:rPr>
        <w:br/>
      </w:r>
      <w:r w:rsidRPr="00155247">
        <w:rPr>
          <w:rFonts w:ascii="Calibri" w:hAnsi="Calibri" w:cs="Calibri"/>
          <w:sz w:val="24"/>
          <w:szCs w:val="24"/>
        </w:rPr>
        <w:br/>
        <w:t>Several churches were unable to attend this time as we had reached maximum numbers – but please do keep your eyes open for the follow up / second coming of the LYCiG course in Wessex. Decline is not the only option for any of our churches and LYCiG is one effective initiative that helps churches of every flavour to consider their own mission prayerfully and practically with the unique set of resources they have.</w:t>
      </w:r>
    </w:p>
    <w:p w14:paraId="1A9E867C" w14:textId="77777777" w:rsidR="00155247" w:rsidRPr="00155247" w:rsidRDefault="00155247" w:rsidP="00395804">
      <w:pPr>
        <w:rPr>
          <w:rFonts w:ascii="Calibri" w:hAnsi="Calibri" w:cs="Calibri"/>
          <w:sz w:val="24"/>
          <w:szCs w:val="24"/>
        </w:rPr>
      </w:pPr>
    </w:p>
    <w:p w14:paraId="4EDD2841" w14:textId="77777777" w:rsidR="00155247" w:rsidRPr="00155247" w:rsidRDefault="00155247" w:rsidP="00395804">
      <w:pPr>
        <w:rPr>
          <w:rFonts w:ascii="Calibri" w:hAnsi="Calibri" w:cs="Calibri"/>
          <w:b/>
          <w:bCs/>
          <w:sz w:val="24"/>
          <w:szCs w:val="24"/>
        </w:rPr>
      </w:pPr>
      <w:r w:rsidRPr="00155247">
        <w:rPr>
          <w:rFonts w:ascii="Calibri" w:hAnsi="Calibri" w:cs="Calibri"/>
          <w:b/>
          <w:bCs/>
          <w:sz w:val="24"/>
          <w:szCs w:val="24"/>
        </w:rPr>
        <w:t>Main emphasis of the committee</w:t>
      </w:r>
    </w:p>
    <w:p w14:paraId="155E2261" w14:textId="7C494767" w:rsidR="00155247" w:rsidRPr="00155247" w:rsidRDefault="00155247" w:rsidP="00395804">
      <w:pPr>
        <w:rPr>
          <w:rFonts w:ascii="Calibri" w:hAnsi="Calibri" w:cs="Calibri"/>
          <w:sz w:val="24"/>
          <w:szCs w:val="24"/>
        </w:rPr>
      </w:pPr>
      <w:r w:rsidRPr="00155247">
        <w:rPr>
          <w:rFonts w:ascii="Calibri" w:hAnsi="Calibri" w:cs="Calibri"/>
          <w:sz w:val="24"/>
          <w:szCs w:val="24"/>
        </w:rPr>
        <w:t>The committee continues to take seriously the need for us to be resourcing local churches in mission as well as organising things at Synod Level.  We cover the work of the three historic groups in Wessex : Church and Society, covering eco and justice issues; World Church, covering our partner/links but also other world church issues; Mission Development Group, focusing on how we can speak our faith confidently, even using words.</w:t>
      </w:r>
    </w:p>
    <w:p w14:paraId="575991C5" w14:textId="77777777" w:rsidR="00155247" w:rsidRPr="00155247" w:rsidRDefault="00155247" w:rsidP="00395804">
      <w:pPr>
        <w:rPr>
          <w:rFonts w:ascii="Calibri" w:hAnsi="Calibri" w:cs="Calibri"/>
          <w:sz w:val="24"/>
          <w:szCs w:val="24"/>
        </w:rPr>
      </w:pPr>
    </w:p>
    <w:p w14:paraId="223A04B1" w14:textId="44D30D55" w:rsidR="00155247" w:rsidRPr="00155247" w:rsidRDefault="00155247" w:rsidP="00395804">
      <w:pPr>
        <w:rPr>
          <w:rFonts w:ascii="Calibri" w:hAnsi="Calibri" w:cs="Calibri"/>
          <w:sz w:val="24"/>
          <w:szCs w:val="24"/>
        </w:rPr>
      </w:pPr>
      <w:r w:rsidRPr="00155247">
        <w:rPr>
          <w:rFonts w:ascii="Calibri" w:hAnsi="Calibri" w:cs="Calibri"/>
          <w:sz w:val="24"/>
          <w:szCs w:val="24"/>
        </w:rPr>
        <w:lastRenderedPageBreak/>
        <w:t xml:space="preserve">If you have any ideas for work that the committee could be undertaking, or if you need any help with where to find the resources and information you are looking </w:t>
      </w:r>
      <w:r w:rsidR="00930656" w:rsidRPr="00155247">
        <w:rPr>
          <w:rFonts w:ascii="Calibri" w:hAnsi="Calibri" w:cs="Calibri"/>
          <w:sz w:val="24"/>
          <w:szCs w:val="24"/>
        </w:rPr>
        <w:t>for,</w:t>
      </w:r>
      <w:r w:rsidRPr="00155247">
        <w:rPr>
          <w:rFonts w:ascii="Calibri" w:hAnsi="Calibri" w:cs="Calibri"/>
          <w:sz w:val="24"/>
          <w:szCs w:val="24"/>
        </w:rPr>
        <w:t xml:space="preserve"> please do contact us or your DSO</w:t>
      </w:r>
    </w:p>
    <w:p w14:paraId="26D2B0C7" w14:textId="77777777" w:rsidR="00155247" w:rsidRPr="00155247" w:rsidRDefault="00155247" w:rsidP="00395804">
      <w:pPr>
        <w:rPr>
          <w:rFonts w:ascii="Calibri" w:hAnsi="Calibri" w:cs="Calibri"/>
          <w:b/>
          <w:bCs/>
          <w:sz w:val="24"/>
          <w:szCs w:val="24"/>
        </w:rPr>
      </w:pPr>
    </w:p>
    <w:p w14:paraId="210474C0" w14:textId="77777777" w:rsidR="00155247" w:rsidRPr="00AF79B0" w:rsidRDefault="00155247" w:rsidP="00395804">
      <w:pPr>
        <w:rPr>
          <w:rFonts w:ascii="Calibri" w:hAnsi="Calibri" w:cs="Calibri"/>
          <w:sz w:val="24"/>
          <w:szCs w:val="24"/>
        </w:rPr>
      </w:pPr>
      <w:r w:rsidRPr="00AF79B0">
        <w:rPr>
          <w:rFonts w:ascii="Calibri" w:hAnsi="Calibri" w:cs="Calibri"/>
          <w:sz w:val="24"/>
          <w:szCs w:val="24"/>
        </w:rPr>
        <w:t>Thank you for your ongoing prayers and your part in God’s mission in and around Wessex.</w:t>
      </w:r>
    </w:p>
    <w:p w14:paraId="42FFA0AC" w14:textId="77777777" w:rsidR="00155247" w:rsidRPr="00AF79B0" w:rsidRDefault="00155247" w:rsidP="00395804">
      <w:pPr>
        <w:rPr>
          <w:rFonts w:ascii="Calibri" w:hAnsi="Calibri" w:cs="Calibri"/>
          <w:sz w:val="24"/>
          <w:szCs w:val="24"/>
        </w:rPr>
      </w:pPr>
    </w:p>
    <w:p w14:paraId="63C3C5CB" w14:textId="77777777" w:rsidR="00155247" w:rsidRPr="00AF79B0" w:rsidRDefault="00155247" w:rsidP="00395804">
      <w:pPr>
        <w:rPr>
          <w:rFonts w:ascii="Calibri" w:hAnsi="Calibri" w:cs="Calibri"/>
          <w:sz w:val="24"/>
          <w:szCs w:val="24"/>
        </w:rPr>
      </w:pPr>
      <w:r w:rsidRPr="00AF79B0">
        <w:rPr>
          <w:rFonts w:ascii="Calibri" w:hAnsi="Calibri" w:cs="Calibri"/>
          <w:sz w:val="24"/>
          <w:szCs w:val="24"/>
        </w:rPr>
        <w:t>Ray Stanyon</w:t>
      </w:r>
    </w:p>
    <w:p w14:paraId="6887D862" w14:textId="790924A8" w:rsidR="00155247" w:rsidRPr="00AF79B0" w:rsidRDefault="00155247" w:rsidP="00395804">
      <w:pPr>
        <w:rPr>
          <w:rFonts w:ascii="Calibri" w:hAnsi="Calibri" w:cs="Calibri"/>
          <w:sz w:val="24"/>
          <w:szCs w:val="24"/>
        </w:rPr>
      </w:pPr>
      <w:r w:rsidRPr="00AF79B0">
        <w:rPr>
          <w:rFonts w:ascii="Calibri" w:hAnsi="Calibri" w:cs="Calibri"/>
          <w:sz w:val="24"/>
          <w:szCs w:val="24"/>
        </w:rPr>
        <w:t>Conven</w:t>
      </w:r>
      <w:r w:rsidR="00185DDC" w:rsidRPr="00AF79B0">
        <w:rPr>
          <w:rFonts w:ascii="Calibri" w:hAnsi="Calibri" w:cs="Calibri"/>
          <w:sz w:val="24"/>
          <w:szCs w:val="24"/>
        </w:rPr>
        <w:t>e</w:t>
      </w:r>
      <w:r w:rsidRPr="00AF79B0">
        <w:rPr>
          <w:rFonts w:ascii="Calibri" w:hAnsi="Calibri" w:cs="Calibri"/>
          <w:sz w:val="24"/>
          <w:szCs w:val="24"/>
        </w:rPr>
        <w:t>r</w:t>
      </w:r>
    </w:p>
    <w:p w14:paraId="199C3EED" w14:textId="693AB7AD" w:rsidR="006B5BF8" w:rsidRDefault="007E3133" w:rsidP="00395804">
      <w:pPr>
        <w:rPr>
          <w:rFonts w:ascii="Calibri" w:hAnsi="Calibri" w:cs="Calibri"/>
          <w:sz w:val="24"/>
          <w:szCs w:val="24"/>
        </w:rPr>
      </w:pPr>
      <w:hyperlink r:id="rId12" w:history="1">
        <w:r>
          <w:rPr>
            <w:rStyle w:val="Hyperlink"/>
            <w:rFonts w:ascii="Calibri" w:hAnsi="Calibri" w:cs="Calibri"/>
            <w:color w:val="000000"/>
            <w:sz w:val="24"/>
            <w:szCs w:val="24"/>
          </w:rPr>
          <w:t>dso-n@urcwessex.org.uk</w:t>
        </w:r>
      </w:hyperlink>
      <w:r>
        <w:rPr>
          <w:rFonts w:ascii="Calibri" w:hAnsi="Calibri" w:cs="Calibri"/>
          <w:sz w:val="24"/>
          <w:szCs w:val="24"/>
        </w:rPr>
        <w:t xml:space="preserve"> </w:t>
      </w:r>
    </w:p>
    <w:p w14:paraId="2675A5C3" w14:textId="77777777" w:rsidR="00EE00F3" w:rsidRDefault="00EE00F3" w:rsidP="006B5BF8">
      <w:pPr>
        <w:jc w:val="center"/>
        <w:rPr>
          <w:rFonts w:ascii="Calibri" w:hAnsi="Calibri"/>
          <w:b/>
          <w:color w:val="auto"/>
          <w:sz w:val="32"/>
          <w:szCs w:val="32"/>
        </w:rPr>
      </w:pPr>
    </w:p>
    <w:p w14:paraId="5B65B444" w14:textId="77777777" w:rsidR="00EE00F3" w:rsidRPr="00EE00F3" w:rsidRDefault="00EE00F3" w:rsidP="00EE00F3">
      <w:pPr>
        <w:rPr>
          <w:rFonts w:ascii="Calibri" w:hAnsi="Calibri"/>
          <w:sz w:val="32"/>
          <w:szCs w:val="32"/>
        </w:rPr>
      </w:pPr>
    </w:p>
    <w:p w14:paraId="0777A599" w14:textId="77777777" w:rsidR="00EE00F3" w:rsidRPr="00EE00F3" w:rsidRDefault="00EE00F3" w:rsidP="00EE00F3">
      <w:pPr>
        <w:rPr>
          <w:rFonts w:ascii="Calibri" w:hAnsi="Calibri"/>
          <w:sz w:val="32"/>
          <w:szCs w:val="32"/>
        </w:rPr>
      </w:pPr>
    </w:p>
    <w:tbl>
      <w:tblPr>
        <w:tblW w:w="666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662"/>
      </w:tblGrid>
      <w:tr w:rsidR="00EE00F3" w:rsidRPr="00AA575F" w14:paraId="473C47B6" w14:textId="77777777" w:rsidTr="00AA575F">
        <w:trPr>
          <w:jc w:val="center"/>
        </w:trPr>
        <w:tc>
          <w:tcPr>
            <w:tcW w:w="6662" w:type="dxa"/>
            <w:shd w:val="clear" w:color="auto" w:fill="auto"/>
          </w:tcPr>
          <w:p w14:paraId="709C08BB" w14:textId="635B1DB8" w:rsidR="00B42A68" w:rsidRPr="00AA575F" w:rsidRDefault="00AA575F" w:rsidP="00AA575F">
            <w:pPr>
              <w:spacing w:before="60" w:after="60"/>
              <w:jc w:val="center"/>
              <w:rPr>
                <w:rFonts w:ascii="Calibri" w:eastAsia="Segoe UI" w:hAnsi="Calibri" w:cs="Calibri"/>
                <w:b/>
                <w:bCs/>
                <w:sz w:val="28"/>
                <w:szCs w:val="28"/>
              </w:rPr>
            </w:pPr>
            <w:r>
              <w:rPr>
                <w:rFonts w:ascii="Calibri" w:eastAsia="Segoe UI" w:hAnsi="Calibri" w:cs="Calibri"/>
                <w:b/>
                <w:bCs/>
                <w:sz w:val="28"/>
                <w:szCs w:val="28"/>
              </w:rPr>
              <w:br/>
            </w:r>
            <w:r w:rsidR="00B42A68" w:rsidRPr="00AA575F">
              <w:rPr>
                <w:rFonts w:ascii="Calibri" w:eastAsia="Segoe UI" w:hAnsi="Calibri" w:cs="Calibri"/>
                <w:b/>
                <w:bCs/>
                <w:sz w:val="32"/>
                <w:szCs w:val="32"/>
              </w:rPr>
              <w:t>Le Weekend – 2-4 May 2025</w:t>
            </w:r>
          </w:p>
          <w:p w14:paraId="0C20B166" w14:textId="23E057FB" w:rsidR="00EE00F3" w:rsidRPr="00AA575F" w:rsidRDefault="00EE00F3" w:rsidP="00AA575F">
            <w:pPr>
              <w:spacing w:before="60" w:after="60"/>
              <w:jc w:val="center"/>
              <w:rPr>
                <w:rFonts w:ascii="Calibri" w:eastAsia="Segoe UI" w:hAnsi="Calibri" w:cs="Calibri"/>
                <w:sz w:val="28"/>
                <w:szCs w:val="28"/>
              </w:rPr>
            </w:pPr>
            <w:r w:rsidRPr="00AA575F">
              <w:rPr>
                <w:rFonts w:ascii="Calibri" w:eastAsia="Segoe UI" w:hAnsi="Calibri" w:cs="Calibri"/>
                <w:sz w:val="28"/>
                <w:szCs w:val="28"/>
              </w:rPr>
              <w:t>A weekend away in Luneray, France with friends</w:t>
            </w:r>
          </w:p>
          <w:p w14:paraId="52E379E3" w14:textId="3A2C9D6F" w:rsidR="00EE00F3" w:rsidRPr="00AA575F" w:rsidRDefault="00360B57" w:rsidP="00AA575F">
            <w:pPr>
              <w:spacing w:before="60" w:after="60"/>
              <w:jc w:val="center"/>
              <w:rPr>
                <w:rFonts w:ascii="Calibri" w:eastAsia="Segoe UI" w:hAnsi="Calibri" w:cs="Calibri"/>
                <w:sz w:val="28"/>
                <w:szCs w:val="28"/>
              </w:rPr>
            </w:pPr>
            <w:r>
              <w:rPr>
                <w:rFonts w:ascii="Calibri" w:eastAsia="Segoe UI" w:hAnsi="Calibri" w:cs="Calibri"/>
                <w:sz w:val="28"/>
                <w:szCs w:val="28"/>
              </w:rPr>
              <w:t>For m</w:t>
            </w:r>
            <w:r w:rsidR="00EE00F3" w:rsidRPr="00AA575F">
              <w:rPr>
                <w:rFonts w:ascii="Calibri" w:eastAsia="Segoe UI" w:hAnsi="Calibri" w:cs="Calibri"/>
                <w:sz w:val="28"/>
                <w:szCs w:val="28"/>
              </w:rPr>
              <w:t xml:space="preserve">ore details email  </w:t>
            </w:r>
            <w:hyperlink r:id="rId13" w:history="1">
              <w:r w:rsidR="00EE00F3" w:rsidRPr="00AA575F">
                <w:rPr>
                  <w:rStyle w:val="Hyperlink"/>
                  <w:rFonts w:ascii="Calibri" w:eastAsia="Segoe UI" w:hAnsi="Calibri" w:cs="Calibri"/>
                  <w:sz w:val="28"/>
                  <w:szCs w:val="28"/>
                </w:rPr>
                <w:t>helen.everard158@gmail.com</w:t>
              </w:r>
            </w:hyperlink>
          </w:p>
          <w:p w14:paraId="3ED6886B" w14:textId="39900A83" w:rsidR="00EE00F3" w:rsidRPr="00AA575F" w:rsidRDefault="00EE00F3" w:rsidP="00AA575F">
            <w:pPr>
              <w:spacing w:before="60" w:after="60"/>
              <w:jc w:val="center"/>
              <w:rPr>
                <w:rFonts w:ascii="Calibri" w:eastAsia="Segoe UI" w:hAnsi="Calibri" w:cs="Calibri"/>
                <w:sz w:val="28"/>
                <w:szCs w:val="28"/>
              </w:rPr>
            </w:pPr>
            <w:r w:rsidRPr="00AA575F">
              <w:rPr>
                <w:rFonts w:ascii="Calibri" w:eastAsia="Segoe UI" w:hAnsi="Calibri" w:cs="Calibri"/>
                <w:sz w:val="28"/>
                <w:szCs w:val="28"/>
              </w:rPr>
              <w:t>No French speaking needed!</w:t>
            </w:r>
            <w:r w:rsidR="00AA575F">
              <w:rPr>
                <w:rFonts w:ascii="Calibri" w:eastAsia="Segoe UI" w:hAnsi="Calibri" w:cs="Calibri"/>
                <w:sz w:val="28"/>
                <w:szCs w:val="28"/>
              </w:rPr>
              <w:br/>
            </w:r>
          </w:p>
        </w:tc>
      </w:tr>
    </w:tbl>
    <w:p w14:paraId="0BAE31E3" w14:textId="77777777" w:rsidR="00EE00F3" w:rsidRDefault="00EE00F3" w:rsidP="00EE00F3">
      <w:pPr>
        <w:rPr>
          <w:rFonts w:ascii="Calibri" w:hAnsi="Calibri"/>
          <w:b/>
          <w:color w:val="auto"/>
          <w:sz w:val="32"/>
          <w:szCs w:val="32"/>
        </w:rPr>
      </w:pPr>
    </w:p>
    <w:p w14:paraId="2554D673" w14:textId="141884E0" w:rsidR="0074069E" w:rsidRPr="001F3866" w:rsidRDefault="00591A5D" w:rsidP="006B5BF8">
      <w:pPr>
        <w:jc w:val="center"/>
        <w:rPr>
          <w:rFonts w:ascii="Calibri" w:hAnsi="Calibri"/>
          <w:bCs/>
          <w:sz w:val="24"/>
          <w:szCs w:val="24"/>
        </w:rPr>
      </w:pPr>
      <w:r w:rsidRPr="00EE00F3">
        <w:rPr>
          <w:rFonts w:ascii="Calibri" w:hAnsi="Calibri"/>
          <w:sz w:val="32"/>
          <w:szCs w:val="32"/>
        </w:rPr>
        <w:br w:type="page"/>
      </w:r>
      <w:r w:rsidR="00911DA1">
        <w:rPr>
          <w:rFonts w:ascii="Calibri" w:hAnsi="Calibri"/>
          <w:b/>
          <w:color w:val="auto"/>
          <w:sz w:val="32"/>
          <w:szCs w:val="32"/>
        </w:rPr>
        <w:lastRenderedPageBreak/>
        <w:t>CHILDREN’S AND YOUTH WORK COMMITTEE REPORT</w:t>
      </w:r>
      <w:r w:rsidR="001F3866">
        <w:rPr>
          <w:rFonts w:ascii="Calibri" w:hAnsi="Calibri"/>
          <w:bCs/>
          <w:sz w:val="24"/>
          <w:szCs w:val="24"/>
        </w:rPr>
        <w:t xml:space="preserve"> </w:t>
      </w:r>
    </w:p>
    <w:p w14:paraId="1BB5180B" w14:textId="77777777" w:rsidR="00324604" w:rsidRDefault="00324604" w:rsidP="00F76E68">
      <w:pPr>
        <w:rPr>
          <w:rFonts w:ascii="Calibri" w:hAnsi="Calibri" w:cs="Calibri"/>
        </w:rPr>
      </w:pPr>
    </w:p>
    <w:p w14:paraId="14B10474" w14:textId="0A9A4C45" w:rsidR="00124B9D" w:rsidRPr="00F85123" w:rsidRDefault="00124B9D" w:rsidP="00124B9D">
      <w:pPr>
        <w:rPr>
          <w:rFonts w:ascii="Calibri" w:hAnsi="Calibri" w:cs="Calibri"/>
          <w:sz w:val="24"/>
          <w:szCs w:val="24"/>
        </w:rPr>
      </w:pPr>
      <w:r w:rsidRPr="00F85123">
        <w:rPr>
          <w:rFonts w:ascii="Calibri" w:hAnsi="Calibri" w:cs="Calibri"/>
          <w:sz w:val="24"/>
          <w:szCs w:val="24"/>
        </w:rPr>
        <w:t xml:space="preserve">Children’s and </w:t>
      </w:r>
      <w:r w:rsidR="00AF79B0" w:rsidRPr="00F85123">
        <w:rPr>
          <w:rFonts w:ascii="Calibri" w:hAnsi="Calibri" w:cs="Calibri"/>
          <w:sz w:val="24"/>
          <w:szCs w:val="24"/>
        </w:rPr>
        <w:t>Youth Work Com</w:t>
      </w:r>
      <w:r w:rsidRPr="00F85123">
        <w:rPr>
          <w:rFonts w:ascii="Calibri" w:hAnsi="Calibri" w:cs="Calibri"/>
          <w:sz w:val="24"/>
          <w:szCs w:val="24"/>
        </w:rPr>
        <w:t xml:space="preserve">mittee last met in October and were able to get updates from a number of different events including the youth camp, </w:t>
      </w:r>
      <w:r w:rsidR="00AF79B0" w:rsidRPr="00F85123">
        <w:rPr>
          <w:rFonts w:ascii="Calibri" w:hAnsi="Calibri" w:cs="Calibri"/>
          <w:sz w:val="24"/>
          <w:szCs w:val="24"/>
        </w:rPr>
        <w:t>Synod Youth Ex</w:t>
      </w:r>
      <w:r w:rsidRPr="00F85123">
        <w:rPr>
          <w:rFonts w:ascii="Calibri" w:hAnsi="Calibri" w:cs="Calibri"/>
          <w:sz w:val="24"/>
          <w:szCs w:val="24"/>
        </w:rPr>
        <w:t xml:space="preserve">ec weekends and some feedback was received from two young people who had been supported with grants enabling them to travel abroad with two different charities (see below for highlights from their reports). </w:t>
      </w:r>
    </w:p>
    <w:p w14:paraId="66048EDC" w14:textId="77777777" w:rsidR="00124B9D" w:rsidRPr="00F85123" w:rsidRDefault="00124B9D" w:rsidP="00124B9D">
      <w:pPr>
        <w:rPr>
          <w:rFonts w:ascii="Calibri" w:hAnsi="Calibri" w:cs="Calibri"/>
          <w:sz w:val="24"/>
          <w:szCs w:val="24"/>
        </w:rPr>
      </w:pPr>
    </w:p>
    <w:p w14:paraId="57E97B04" w14:textId="77777777" w:rsidR="00124B9D" w:rsidRPr="00F85123" w:rsidRDefault="00124B9D" w:rsidP="00124B9D">
      <w:pPr>
        <w:rPr>
          <w:rFonts w:ascii="Calibri" w:hAnsi="Calibri" w:cs="Calibri"/>
          <w:sz w:val="24"/>
          <w:szCs w:val="24"/>
        </w:rPr>
      </w:pPr>
      <w:r w:rsidRPr="00F85123">
        <w:rPr>
          <w:rFonts w:ascii="Calibri" w:hAnsi="Calibri" w:cs="Calibri"/>
          <w:sz w:val="24"/>
          <w:szCs w:val="24"/>
        </w:rPr>
        <w:t xml:space="preserve">We continue to explore as a group how we can encourage more churches to use the valuable resources offered by our CYDO team, we thought about how communicating what kinds of things they are able to offer could help - this thinking is ongoing. </w:t>
      </w:r>
    </w:p>
    <w:p w14:paraId="33213447" w14:textId="77777777" w:rsidR="00124B9D" w:rsidRPr="00F85123" w:rsidRDefault="00124B9D" w:rsidP="00124B9D">
      <w:pPr>
        <w:rPr>
          <w:rFonts w:ascii="Calibri" w:hAnsi="Calibri" w:cs="Calibri"/>
          <w:sz w:val="24"/>
          <w:szCs w:val="24"/>
        </w:rPr>
      </w:pPr>
    </w:p>
    <w:p w14:paraId="1BDF49E2" w14:textId="77777777" w:rsidR="00124B9D" w:rsidRPr="00F85123" w:rsidRDefault="00124B9D" w:rsidP="00124B9D">
      <w:pPr>
        <w:rPr>
          <w:rFonts w:ascii="Calibri" w:hAnsi="Calibri" w:cs="Calibri"/>
          <w:sz w:val="24"/>
          <w:szCs w:val="24"/>
        </w:rPr>
      </w:pPr>
      <w:r w:rsidRPr="00F85123">
        <w:rPr>
          <w:rFonts w:ascii="Calibri" w:hAnsi="Calibri" w:cs="Calibri"/>
          <w:sz w:val="24"/>
          <w:szCs w:val="24"/>
        </w:rPr>
        <w:t xml:space="preserve">The SYE ran a successful retreat weekend recently and have been discussing their future as a group and how things might evolve and adapt going forwards. As a committee, we will support them in whatever ways we can. </w:t>
      </w:r>
    </w:p>
    <w:p w14:paraId="60221E85" w14:textId="77777777" w:rsidR="00124B9D" w:rsidRPr="00F85123" w:rsidRDefault="00124B9D" w:rsidP="00124B9D">
      <w:pPr>
        <w:rPr>
          <w:rFonts w:ascii="Calibri" w:hAnsi="Calibri" w:cs="Calibri"/>
          <w:sz w:val="24"/>
          <w:szCs w:val="24"/>
        </w:rPr>
      </w:pPr>
    </w:p>
    <w:p w14:paraId="17F9AFBB" w14:textId="77777777" w:rsidR="00124B9D" w:rsidRPr="00F85123" w:rsidRDefault="00124B9D" w:rsidP="00124B9D">
      <w:pPr>
        <w:rPr>
          <w:rFonts w:ascii="Calibri" w:hAnsi="Calibri" w:cs="Calibri"/>
          <w:sz w:val="24"/>
          <w:szCs w:val="24"/>
        </w:rPr>
      </w:pPr>
      <w:r w:rsidRPr="00F85123">
        <w:rPr>
          <w:rFonts w:ascii="Calibri" w:hAnsi="Calibri" w:cs="Calibri"/>
          <w:sz w:val="24"/>
          <w:szCs w:val="24"/>
        </w:rPr>
        <w:t xml:space="preserve">We continue to support both members of the CYDO team, and I always think it’s important to use this report to highlight some of the churches, projects and individuals they are supporting. They are a valuable resource to all of the churches in the Synod and maybe some of the good news examples shared in this report from the CYDO team itself and also from the young people we have supported financially and Ruth and Phil have supported at a relational level will inspire you to think about how your churches can benefit from their expertise in the years ahead. We look forward to all that 2025 has in store. </w:t>
      </w:r>
    </w:p>
    <w:p w14:paraId="60D7637C" w14:textId="77777777" w:rsidR="00124B9D" w:rsidRPr="00F85123" w:rsidRDefault="00124B9D" w:rsidP="00124B9D">
      <w:pPr>
        <w:rPr>
          <w:rFonts w:ascii="Calibri" w:hAnsi="Calibri" w:cs="Calibri"/>
          <w:sz w:val="24"/>
          <w:szCs w:val="24"/>
        </w:rPr>
      </w:pPr>
    </w:p>
    <w:p w14:paraId="4739F613" w14:textId="77777777" w:rsidR="00795B36" w:rsidRDefault="00124B9D" w:rsidP="00124B9D">
      <w:pPr>
        <w:rPr>
          <w:rFonts w:ascii="Calibri" w:hAnsi="Calibri" w:cs="Calibri"/>
          <w:sz w:val="24"/>
          <w:szCs w:val="24"/>
        </w:rPr>
      </w:pPr>
      <w:r w:rsidRPr="00F85123">
        <w:rPr>
          <w:rFonts w:ascii="Calibri" w:hAnsi="Calibri" w:cs="Calibri"/>
          <w:sz w:val="24"/>
          <w:szCs w:val="24"/>
        </w:rPr>
        <w:t>Josh Thomas</w:t>
      </w:r>
    </w:p>
    <w:p w14:paraId="421081FC" w14:textId="02E285F7" w:rsidR="00124B9D" w:rsidRPr="00F85123" w:rsidRDefault="00124B9D" w:rsidP="00124B9D">
      <w:pPr>
        <w:rPr>
          <w:rFonts w:ascii="Calibri" w:hAnsi="Calibri" w:cs="Calibri"/>
          <w:sz w:val="24"/>
          <w:szCs w:val="24"/>
        </w:rPr>
      </w:pPr>
      <w:r w:rsidRPr="00F85123">
        <w:rPr>
          <w:rFonts w:ascii="Calibri" w:hAnsi="Calibri" w:cs="Calibri"/>
          <w:sz w:val="24"/>
          <w:szCs w:val="24"/>
        </w:rPr>
        <w:t>Conven</w:t>
      </w:r>
      <w:r w:rsidR="00F542CA" w:rsidRPr="00F85123">
        <w:rPr>
          <w:rFonts w:ascii="Calibri" w:hAnsi="Calibri" w:cs="Calibri"/>
          <w:sz w:val="24"/>
          <w:szCs w:val="24"/>
        </w:rPr>
        <w:t>e</w:t>
      </w:r>
      <w:r w:rsidRPr="00F85123">
        <w:rPr>
          <w:rFonts w:ascii="Calibri" w:hAnsi="Calibri" w:cs="Calibri"/>
          <w:sz w:val="24"/>
          <w:szCs w:val="24"/>
        </w:rPr>
        <w:t>r</w:t>
      </w:r>
    </w:p>
    <w:p w14:paraId="0E5776A5" w14:textId="646D1BEB" w:rsidR="00124B9D" w:rsidRDefault="007E3133" w:rsidP="00124B9D">
      <w:pPr>
        <w:rPr>
          <w:rFonts w:ascii="Calibri" w:hAnsi="Calibri" w:cs="Calibri"/>
          <w:sz w:val="24"/>
          <w:szCs w:val="24"/>
        </w:rPr>
      </w:pPr>
      <w:hyperlink r:id="rId14" w:history="1">
        <w:r>
          <w:rPr>
            <w:rStyle w:val="Hyperlink"/>
            <w:rFonts w:ascii="Calibri" w:hAnsi="Calibri" w:cs="Calibri"/>
            <w:color w:val="000000"/>
            <w:sz w:val="24"/>
            <w:szCs w:val="24"/>
          </w:rPr>
          <w:t>minister@petersfieldurc.com</w:t>
        </w:r>
      </w:hyperlink>
      <w:r>
        <w:rPr>
          <w:rFonts w:ascii="Calibri" w:hAnsi="Calibri" w:cs="Calibri"/>
          <w:sz w:val="24"/>
          <w:szCs w:val="24"/>
        </w:rPr>
        <w:t xml:space="preserve"> </w:t>
      </w:r>
    </w:p>
    <w:p w14:paraId="3B3E25D9" w14:textId="77777777" w:rsidR="00F85123" w:rsidRPr="00F85123" w:rsidRDefault="00F85123" w:rsidP="00124B9D">
      <w:pPr>
        <w:rPr>
          <w:rFonts w:ascii="Calibri" w:hAnsi="Calibri" w:cs="Calibri"/>
          <w:sz w:val="24"/>
          <w:szCs w:val="24"/>
        </w:rPr>
      </w:pPr>
    </w:p>
    <w:p w14:paraId="4C6F401A" w14:textId="5A3ECBD9" w:rsidR="00124B9D" w:rsidRPr="00F85123" w:rsidRDefault="00124B9D" w:rsidP="00F85123">
      <w:pPr>
        <w:jc w:val="center"/>
        <w:rPr>
          <w:rFonts w:ascii="Calibri" w:hAnsi="Calibri" w:cs="Calibri"/>
          <w:b/>
          <w:bCs/>
          <w:sz w:val="24"/>
          <w:szCs w:val="24"/>
        </w:rPr>
      </w:pPr>
      <w:r w:rsidRPr="00F85123">
        <w:rPr>
          <w:rFonts w:ascii="Calibri" w:hAnsi="Calibri" w:cs="Calibri"/>
          <w:b/>
          <w:bCs/>
          <w:sz w:val="24"/>
          <w:szCs w:val="24"/>
        </w:rPr>
        <w:t>Some good news from our CYDO’s</w:t>
      </w:r>
    </w:p>
    <w:p w14:paraId="62FB0D12" w14:textId="77777777" w:rsidR="00124B9D" w:rsidRPr="00F85123" w:rsidRDefault="00124B9D" w:rsidP="00124B9D">
      <w:pPr>
        <w:rPr>
          <w:rFonts w:ascii="Calibri" w:hAnsi="Calibri" w:cs="Calibri"/>
          <w:sz w:val="24"/>
          <w:szCs w:val="24"/>
        </w:rPr>
      </w:pPr>
    </w:p>
    <w:p w14:paraId="54314D65" w14:textId="77777777" w:rsidR="00124B9D" w:rsidRPr="00F85123" w:rsidRDefault="00124B9D" w:rsidP="00124B9D">
      <w:pPr>
        <w:rPr>
          <w:rFonts w:ascii="Calibri" w:hAnsi="Calibri" w:cs="Calibri"/>
          <w:b/>
          <w:bCs/>
          <w:sz w:val="24"/>
          <w:szCs w:val="24"/>
        </w:rPr>
      </w:pPr>
      <w:r w:rsidRPr="00F85123">
        <w:rPr>
          <w:rFonts w:ascii="Calibri" w:hAnsi="Calibri" w:cs="Calibri"/>
          <w:b/>
          <w:bCs/>
          <w:sz w:val="24"/>
          <w:szCs w:val="24"/>
        </w:rPr>
        <w:t>Mission at home and across the miles</w:t>
      </w:r>
    </w:p>
    <w:p w14:paraId="0272FE14" w14:textId="77777777" w:rsidR="00124B9D" w:rsidRPr="00F85123" w:rsidRDefault="00124B9D" w:rsidP="00124B9D">
      <w:pPr>
        <w:rPr>
          <w:rFonts w:ascii="Calibri" w:hAnsi="Calibri" w:cs="Calibri"/>
          <w:sz w:val="24"/>
          <w:szCs w:val="24"/>
        </w:rPr>
      </w:pPr>
      <w:r w:rsidRPr="00F85123">
        <w:rPr>
          <w:rFonts w:ascii="Calibri" w:hAnsi="Calibri" w:cs="Calibri"/>
          <w:sz w:val="24"/>
          <w:szCs w:val="24"/>
        </w:rPr>
        <w:t xml:space="preserve">It has been a pleasure to support Bitterne URC in exploring employing a community outreach worker and journeying with them as they explore what their vision is for their area and how a worker might support this. We often visit churches as a South team (CYDO, DSO and PO) which greater support for local churches as well as a joined up thinking approach to supporting mission. Working closely with churches provides opportunity to get to know individuals one of whom is Anthony Boys, a young man who is the Captain of Bitterne Boys Brigade. As well as working with the boys in his company he has recently established Mercy Collective which is an initiative raising money for communities in South-Eastern Uganda. It began when he befriended 5 leaders in Uganda and soon realising that they lived only an hour from each other. Anthony travelled to Uganda and introduced them to each other so that they can work together. Anthony is passionate about the people in SE Uganda and is focussed on raising funds to support the villages and improve living standards. He is sharing this passion with Bitterne Boys brigade and hoping to facilitate them working together as well as exploring established a boys brigade section in SE Uganda. </w:t>
      </w:r>
    </w:p>
    <w:p w14:paraId="1089E557" w14:textId="3DCAF4E8" w:rsidR="00124B9D" w:rsidRPr="00F85123" w:rsidRDefault="00124B9D" w:rsidP="00124B9D">
      <w:pPr>
        <w:rPr>
          <w:rFonts w:ascii="Calibri" w:hAnsi="Calibri" w:cs="Calibri"/>
          <w:sz w:val="24"/>
          <w:szCs w:val="24"/>
        </w:rPr>
      </w:pPr>
      <w:r w:rsidRPr="00F85123">
        <w:rPr>
          <w:rFonts w:ascii="Calibri" w:hAnsi="Calibri" w:cs="Calibri"/>
          <w:sz w:val="24"/>
          <w:szCs w:val="24"/>
        </w:rPr>
        <w:t xml:space="preserve">Check out the initiative here </w:t>
      </w:r>
      <w:hyperlink r:id="rId15" w:history="1">
        <w:r w:rsidR="00F85123" w:rsidRPr="00D676AE">
          <w:rPr>
            <w:rStyle w:val="Hyperlink"/>
            <w:rFonts w:ascii="Calibri" w:hAnsi="Calibri" w:cs="Calibri"/>
            <w:sz w:val="24"/>
            <w:szCs w:val="24"/>
          </w:rPr>
          <w:t>https://www.facebook.com/profile.php?id=61563509894601</w:t>
        </w:r>
      </w:hyperlink>
      <w:r w:rsidR="00F85123">
        <w:rPr>
          <w:rFonts w:ascii="Calibri" w:hAnsi="Calibri" w:cs="Calibri"/>
          <w:sz w:val="24"/>
          <w:szCs w:val="24"/>
        </w:rPr>
        <w:t xml:space="preserve"> </w:t>
      </w:r>
    </w:p>
    <w:p w14:paraId="6952155F" w14:textId="77777777" w:rsidR="00124B9D" w:rsidRPr="00F85123" w:rsidRDefault="00124B9D" w:rsidP="00124B9D">
      <w:pPr>
        <w:rPr>
          <w:rFonts w:ascii="Calibri" w:hAnsi="Calibri" w:cs="Calibri"/>
          <w:sz w:val="24"/>
          <w:szCs w:val="24"/>
        </w:rPr>
      </w:pPr>
    </w:p>
    <w:p w14:paraId="0D0ADB18" w14:textId="7D6D2D05" w:rsidR="00124B9D" w:rsidRPr="00F85123" w:rsidRDefault="00F71AA6" w:rsidP="00124B9D">
      <w:pPr>
        <w:rPr>
          <w:rFonts w:ascii="Calibri" w:hAnsi="Calibri" w:cs="Calibri"/>
          <w:sz w:val="24"/>
          <w:szCs w:val="24"/>
        </w:rPr>
      </w:pPr>
      <w:r>
        <w:rPr>
          <w:rFonts w:ascii="Calibri" w:hAnsi="Calibri" w:cs="Calibri"/>
          <w:sz w:val="24"/>
          <w:szCs w:val="24"/>
        </w:rPr>
        <w:br w:type="page"/>
      </w:r>
      <w:r w:rsidR="00124B9D" w:rsidRPr="00F85123">
        <w:rPr>
          <w:rFonts w:ascii="Calibri" w:hAnsi="Calibri" w:cs="Calibri"/>
          <w:sz w:val="24"/>
          <w:szCs w:val="24"/>
        </w:rPr>
        <w:lastRenderedPageBreak/>
        <w:t xml:space="preserve">Some highlights from reports received from two members of the SYE we recently supported with grants… </w:t>
      </w:r>
    </w:p>
    <w:p w14:paraId="7483EBAD" w14:textId="77777777" w:rsidR="00124B9D" w:rsidRPr="00F85123" w:rsidRDefault="00124B9D" w:rsidP="00124B9D">
      <w:pPr>
        <w:rPr>
          <w:rFonts w:ascii="Calibri" w:hAnsi="Calibri" w:cs="Calibri"/>
          <w:sz w:val="24"/>
          <w:szCs w:val="24"/>
        </w:rPr>
      </w:pPr>
    </w:p>
    <w:p w14:paraId="03F54263" w14:textId="77777777" w:rsidR="00124B9D" w:rsidRPr="00F85123" w:rsidRDefault="00124B9D" w:rsidP="00124B9D">
      <w:pPr>
        <w:rPr>
          <w:rFonts w:ascii="Calibri" w:hAnsi="Calibri" w:cs="Calibri"/>
          <w:sz w:val="24"/>
          <w:szCs w:val="24"/>
        </w:rPr>
      </w:pPr>
      <w:r w:rsidRPr="00F85123">
        <w:rPr>
          <w:rFonts w:ascii="Calibri" w:hAnsi="Calibri" w:cs="Calibri"/>
          <w:sz w:val="24"/>
          <w:szCs w:val="24"/>
        </w:rPr>
        <w:t>Jamie Laird - I went out to Sri Lanka to volunteer with the charity Travelteer. They offer a variety of volunteer programmes but I was signed on to the marine and wildlife programme. The bulk of my volunteering was supporting the turtle sanctuary that the organisation is partnered with. I also participated in multiple beach cleans. The final activity associated with my programme was tree planting. What never ceases to amaze me is how everything is connected and how God cares for and thought about every tiny detail. God has given me so many gifts; He's given me passion for volunteering and helping others, He's given me a heart of compassion, but most of all He's given me (and continues to give me) strength to do things that scare me, or I didn't believe possible. I want to go out and explore the beautiful world that God created, giving back however I can. I'm reframing the ideas I have of the job and life I want for myself. I don't know what that will look like, but I know God will guide me.</w:t>
      </w:r>
    </w:p>
    <w:p w14:paraId="73009139" w14:textId="77777777" w:rsidR="00124B9D" w:rsidRPr="00F85123" w:rsidRDefault="00124B9D" w:rsidP="00124B9D">
      <w:pPr>
        <w:rPr>
          <w:rFonts w:ascii="Calibri" w:hAnsi="Calibri" w:cs="Calibri"/>
          <w:sz w:val="24"/>
          <w:szCs w:val="24"/>
        </w:rPr>
      </w:pPr>
    </w:p>
    <w:p w14:paraId="77D03FEC" w14:textId="77777777" w:rsidR="00124B9D" w:rsidRPr="00F85123" w:rsidRDefault="00124B9D" w:rsidP="00124B9D">
      <w:pPr>
        <w:rPr>
          <w:rFonts w:ascii="Calibri" w:hAnsi="Calibri" w:cs="Calibri"/>
          <w:sz w:val="24"/>
          <w:szCs w:val="24"/>
        </w:rPr>
      </w:pPr>
      <w:r w:rsidRPr="00F85123">
        <w:rPr>
          <w:rFonts w:ascii="Calibri" w:hAnsi="Calibri" w:cs="Calibri"/>
          <w:sz w:val="24"/>
          <w:szCs w:val="24"/>
        </w:rPr>
        <w:t xml:space="preserve">James Jenkins - Jenga in Uganda. My two weeks in Uganda have profoundly influenced my understanding and practice as a disciple of Jesus Christ. They have offered me fresh perspectives on privilege, contentment, and the role of faith in action. The experience was both eye-opening and transformative, challenging my preconceived ideas and deepening my commitment to living out the principles of Christ’s teachings. It was humbling to witness individuals who, despite having so little, expressed a level of satisfaction and gratitude that often seems elusive in more affluent societies. This contentment was a powerful reminder that true wealth is not found in material possessions but in the richness of relationships, community, and faith.  </w:t>
      </w:r>
    </w:p>
    <w:p w14:paraId="0B3149A2" w14:textId="77777777" w:rsidR="00124B9D" w:rsidRPr="00F85123" w:rsidRDefault="00124B9D" w:rsidP="00124B9D">
      <w:pPr>
        <w:rPr>
          <w:rFonts w:ascii="Calibri" w:hAnsi="Calibri" w:cs="Calibri"/>
          <w:sz w:val="24"/>
          <w:szCs w:val="24"/>
        </w:rPr>
      </w:pPr>
      <w:r w:rsidRPr="00F85123">
        <w:rPr>
          <w:rFonts w:ascii="Calibri" w:hAnsi="Calibri" w:cs="Calibri"/>
          <w:sz w:val="24"/>
          <w:szCs w:val="24"/>
        </w:rPr>
        <w:t xml:space="preserve">My time in Uganda was a journey of spiritual growth and reflection. It deepened my understanding of what it means to be a disciple of Jesus Christ, highlighting the importance of gratitude, humility, and service. The experience challenged me to live out my faith more fully, using my privileges and talents to make a positive impact on the lives of others. As I return to my life in the UK, I carry with me the lessons learned and a renewed commitment to following Christ’s example in all that I do.  </w:t>
      </w:r>
    </w:p>
    <w:p w14:paraId="7CE279EE" w14:textId="77777777" w:rsidR="00124B9D" w:rsidRPr="00F85123" w:rsidRDefault="00124B9D" w:rsidP="00124B9D">
      <w:pPr>
        <w:rPr>
          <w:rFonts w:ascii="Calibri" w:hAnsi="Calibri" w:cs="Calibri"/>
          <w:sz w:val="24"/>
          <w:szCs w:val="24"/>
        </w:rPr>
      </w:pPr>
    </w:p>
    <w:p w14:paraId="176C9480" w14:textId="77777777" w:rsidR="00124B9D" w:rsidRPr="00F85123" w:rsidRDefault="00124B9D" w:rsidP="00124B9D">
      <w:pPr>
        <w:rPr>
          <w:rFonts w:ascii="Calibri" w:hAnsi="Calibri" w:cs="Calibri"/>
          <w:sz w:val="24"/>
          <w:szCs w:val="24"/>
        </w:rPr>
      </w:pPr>
    </w:p>
    <w:p w14:paraId="0566CE8D" w14:textId="77777777" w:rsidR="00F76E68" w:rsidRPr="00C12AA7" w:rsidRDefault="00F76E68" w:rsidP="00F76E68">
      <w:pPr>
        <w:rPr>
          <w:rFonts w:ascii="Calibri" w:hAnsi="Calibri" w:cs="Calibri"/>
        </w:rPr>
      </w:pPr>
    </w:p>
    <w:p w14:paraId="1B18B117" w14:textId="77777777" w:rsidR="00AA3367" w:rsidRDefault="00AA3367" w:rsidP="00AA3367">
      <w:pPr>
        <w:jc w:val="center"/>
        <w:rPr>
          <w:rFonts w:ascii="Calibri" w:hAnsi="Calibri"/>
          <w:bCs/>
          <w:sz w:val="24"/>
          <w:szCs w:val="24"/>
        </w:rPr>
      </w:pPr>
      <w:r>
        <w:rPr>
          <w:rFonts w:ascii="Calibri" w:hAnsi="Calibri" w:cs="Calibri"/>
          <w:sz w:val="32"/>
          <w:szCs w:val="32"/>
          <w:lang w:val="fr-FR"/>
        </w:rPr>
        <w:br w:type="page"/>
      </w:r>
      <w:r>
        <w:rPr>
          <w:rFonts w:ascii="Calibri" w:hAnsi="Calibri"/>
          <w:b/>
          <w:color w:val="auto"/>
          <w:sz w:val="32"/>
          <w:szCs w:val="32"/>
        </w:rPr>
        <w:lastRenderedPageBreak/>
        <w:t>SYNOD YOUTH EXECUTIVE REPORT</w:t>
      </w:r>
      <w:r>
        <w:rPr>
          <w:rFonts w:ascii="Calibri" w:hAnsi="Calibri"/>
          <w:bCs/>
          <w:sz w:val="24"/>
          <w:szCs w:val="24"/>
        </w:rPr>
        <w:t xml:space="preserve"> </w:t>
      </w:r>
    </w:p>
    <w:p w14:paraId="600CAD49" w14:textId="1D4E76BB" w:rsidR="0006031A" w:rsidRPr="00AA3367" w:rsidRDefault="0006031A" w:rsidP="00540E45">
      <w:pPr>
        <w:pStyle w:val="Heading1"/>
        <w:jc w:val="center"/>
        <w:rPr>
          <w:rFonts w:ascii="Calibri" w:hAnsi="Calibri" w:cs="Calibri"/>
          <w:lang w:val="fr-FR"/>
        </w:rPr>
      </w:pPr>
    </w:p>
    <w:p w14:paraId="1323D80F" w14:textId="77777777" w:rsidR="00743EE1" w:rsidRDefault="00743EE1" w:rsidP="00743EE1">
      <w:pPr>
        <w:rPr>
          <w:rFonts w:ascii="Calibri" w:hAnsi="Calibri" w:cs="Calibri"/>
          <w:sz w:val="24"/>
          <w:szCs w:val="24"/>
        </w:rPr>
      </w:pPr>
      <w:r w:rsidRPr="00743EE1">
        <w:rPr>
          <w:rFonts w:ascii="Calibri" w:hAnsi="Calibri" w:cs="Calibri"/>
          <w:sz w:val="24"/>
          <w:szCs w:val="24"/>
        </w:rPr>
        <w:t>The Wessex Synod Youth Executive have enjoyed a growth in engagement over recent years and sadly latter part of 2024 we have had to say goodbye to a number of members who are looking ahead to new adventures in their lives, further education and careers.  This has caused the remaining five members to reflect on the SYE past and present, taking the opportunity to review and identify what future approach might look like.</w:t>
      </w:r>
    </w:p>
    <w:p w14:paraId="0F696C9F" w14:textId="77777777" w:rsidR="00743EE1" w:rsidRPr="00743EE1" w:rsidRDefault="00743EE1" w:rsidP="00743EE1">
      <w:pPr>
        <w:rPr>
          <w:rFonts w:ascii="Calibri" w:hAnsi="Calibri" w:cs="Calibri"/>
          <w:sz w:val="24"/>
          <w:szCs w:val="24"/>
        </w:rPr>
      </w:pPr>
    </w:p>
    <w:p w14:paraId="61246035" w14:textId="0027DB4F" w:rsidR="00743EE1" w:rsidRPr="00743EE1" w:rsidRDefault="00743EE1" w:rsidP="00743EE1">
      <w:pPr>
        <w:rPr>
          <w:rFonts w:ascii="Calibri" w:hAnsi="Calibri" w:cs="Calibri"/>
          <w:sz w:val="24"/>
          <w:szCs w:val="24"/>
        </w:rPr>
      </w:pPr>
      <w:r w:rsidRPr="00743EE1">
        <w:rPr>
          <w:rFonts w:ascii="Calibri" w:hAnsi="Calibri" w:cs="Calibri"/>
          <w:sz w:val="24"/>
          <w:szCs w:val="24"/>
        </w:rPr>
        <w:t>Past and present members have been asked to share what has been helpful or unhelpful about the SYE</w:t>
      </w:r>
      <w:r w:rsidR="00AA3367">
        <w:rPr>
          <w:rFonts w:ascii="Calibri" w:hAnsi="Calibri" w:cs="Calibri"/>
          <w:sz w:val="24"/>
          <w:szCs w:val="24"/>
        </w:rPr>
        <w:t xml:space="preserve">. </w:t>
      </w:r>
      <w:r w:rsidRPr="00743EE1">
        <w:rPr>
          <w:rFonts w:ascii="Calibri" w:hAnsi="Calibri" w:cs="Calibri"/>
          <w:sz w:val="24"/>
          <w:szCs w:val="24"/>
        </w:rPr>
        <w:t>The findings included:</w:t>
      </w:r>
    </w:p>
    <w:p w14:paraId="383D40A9" w14:textId="77777777" w:rsidR="009B613A" w:rsidRPr="00AA3367" w:rsidRDefault="009B613A" w:rsidP="00202456">
      <w:pPr>
        <w:rPr>
          <w:rFonts w:ascii="Calibri" w:hAnsi="Calibri" w:cs="Calibri"/>
          <w:sz w:val="24"/>
          <w:szCs w:val="24"/>
          <w:lang w:val="fr-F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27"/>
        <w:gridCol w:w="4928"/>
      </w:tblGrid>
      <w:tr w:rsidR="006C4C63" w14:paraId="316D60A5" w14:textId="77777777">
        <w:tc>
          <w:tcPr>
            <w:tcW w:w="4927" w:type="dxa"/>
            <w:shd w:val="clear" w:color="auto" w:fill="auto"/>
          </w:tcPr>
          <w:p w14:paraId="27EF9485" w14:textId="77777777" w:rsidR="006C4C63" w:rsidRDefault="006C4C63">
            <w:pPr>
              <w:spacing w:before="60" w:after="120"/>
              <w:rPr>
                <w:rFonts w:ascii="Calibri" w:hAnsi="Calibri" w:cs="Calibri"/>
                <w:b/>
                <w:bCs/>
                <w:sz w:val="24"/>
                <w:szCs w:val="24"/>
              </w:rPr>
            </w:pPr>
            <w:r>
              <w:rPr>
                <w:rFonts w:ascii="Calibri" w:hAnsi="Calibri" w:cs="Calibri"/>
                <w:b/>
                <w:bCs/>
                <w:sz w:val="24"/>
                <w:szCs w:val="24"/>
              </w:rPr>
              <w:t>Helpful</w:t>
            </w:r>
          </w:p>
          <w:p w14:paraId="2D218B2F" w14:textId="77777777" w:rsidR="006C4C63" w:rsidRDefault="006C4C63">
            <w:pPr>
              <w:spacing w:before="60" w:after="120"/>
              <w:rPr>
                <w:rFonts w:ascii="Calibri" w:hAnsi="Calibri" w:cs="Calibri"/>
                <w:sz w:val="24"/>
                <w:szCs w:val="24"/>
              </w:rPr>
            </w:pPr>
            <w:r>
              <w:rPr>
                <w:rFonts w:ascii="Calibri" w:hAnsi="Calibri" w:cs="Calibri"/>
                <w:sz w:val="24"/>
                <w:szCs w:val="24"/>
              </w:rPr>
              <w:t>Connect with other young people, developing long lasting relationships, close knit group</w:t>
            </w:r>
          </w:p>
          <w:p w14:paraId="7AE54DE2" w14:textId="77777777" w:rsidR="006C4C63" w:rsidRDefault="006C4C63">
            <w:pPr>
              <w:spacing w:before="60" w:after="120"/>
              <w:rPr>
                <w:rFonts w:ascii="Calibri" w:hAnsi="Calibri" w:cs="Calibri"/>
                <w:sz w:val="24"/>
                <w:szCs w:val="24"/>
              </w:rPr>
            </w:pPr>
            <w:r>
              <w:rPr>
                <w:rFonts w:ascii="Calibri" w:hAnsi="Calibri" w:cs="Calibri"/>
                <w:sz w:val="24"/>
                <w:szCs w:val="24"/>
              </w:rPr>
              <w:t>Increase involvement with church life</w:t>
            </w:r>
          </w:p>
          <w:p w14:paraId="49E9BFB4" w14:textId="77777777" w:rsidR="006C4C63" w:rsidRDefault="006C4C63">
            <w:pPr>
              <w:spacing w:before="60" w:after="120"/>
              <w:rPr>
                <w:rFonts w:ascii="Calibri" w:hAnsi="Calibri" w:cs="Calibri"/>
                <w:sz w:val="24"/>
                <w:szCs w:val="24"/>
              </w:rPr>
            </w:pPr>
            <w:r>
              <w:rPr>
                <w:rFonts w:ascii="Calibri" w:hAnsi="Calibri" w:cs="Calibri"/>
                <w:sz w:val="24"/>
                <w:szCs w:val="24"/>
              </w:rPr>
              <w:t>Providing a safe place to explore topics and faith, discipling each other, developing fellowship during residentials and over meals</w:t>
            </w:r>
          </w:p>
          <w:p w14:paraId="276C25BF" w14:textId="77777777" w:rsidR="006C4C63" w:rsidRDefault="006C4C63">
            <w:pPr>
              <w:spacing w:before="60" w:after="120"/>
              <w:rPr>
                <w:rFonts w:ascii="Calibri" w:hAnsi="Calibri" w:cs="Calibri"/>
                <w:sz w:val="24"/>
                <w:szCs w:val="24"/>
              </w:rPr>
            </w:pPr>
            <w:r>
              <w:rPr>
                <w:rFonts w:ascii="Calibri" w:hAnsi="Calibri" w:cs="Calibri"/>
                <w:sz w:val="24"/>
                <w:szCs w:val="24"/>
              </w:rPr>
              <w:t>Offering grants for different young people undertaking a variety of mission projects</w:t>
            </w:r>
          </w:p>
          <w:p w14:paraId="08CD9B70" w14:textId="5DAB7563" w:rsidR="006C4C63" w:rsidRDefault="006C4C63">
            <w:pPr>
              <w:spacing w:before="60" w:after="120"/>
              <w:rPr>
                <w:rFonts w:ascii="Calibri" w:hAnsi="Calibri" w:cs="Calibri"/>
                <w:sz w:val="24"/>
                <w:szCs w:val="24"/>
              </w:rPr>
            </w:pPr>
            <w:r>
              <w:rPr>
                <w:rFonts w:ascii="Calibri" w:hAnsi="Calibri" w:cs="Calibri"/>
                <w:sz w:val="24"/>
                <w:szCs w:val="24"/>
              </w:rPr>
              <w:t>Fun activities for larger numbers of young people to gather and meet from local churches</w:t>
            </w:r>
          </w:p>
        </w:tc>
        <w:tc>
          <w:tcPr>
            <w:tcW w:w="4928" w:type="dxa"/>
            <w:shd w:val="clear" w:color="auto" w:fill="auto"/>
          </w:tcPr>
          <w:p w14:paraId="25D2F4AB" w14:textId="77777777" w:rsidR="003722B4" w:rsidRDefault="003722B4">
            <w:pPr>
              <w:spacing w:before="60" w:after="120"/>
              <w:rPr>
                <w:rFonts w:ascii="Calibri" w:hAnsi="Calibri" w:cs="Calibri"/>
                <w:b/>
                <w:bCs/>
                <w:sz w:val="24"/>
                <w:szCs w:val="24"/>
              </w:rPr>
            </w:pPr>
            <w:r>
              <w:rPr>
                <w:rFonts w:ascii="Calibri" w:hAnsi="Calibri" w:cs="Calibri"/>
                <w:b/>
                <w:bCs/>
                <w:sz w:val="24"/>
                <w:szCs w:val="24"/>
              </w:rPr>
              <w:t>Unhelpful</w:t>
            </w:r>
          </w:p>
          <w:p w14:paraId="2901108D" w14:textId="77777777" w:rsidR="003722B4" w:rsidRDefault="003722B4">
            <w:pPr>
              <w:spacing w:before="60" w:after="120"/>
              <w:rPr>
                <w:rFonts w:ascii="Calibri" w:hAnsi="Calibri" w:cs="Calibri"/>
                <w:sz w:val="24"/>
                <w:szCs w:val="24"/>
              </w:rPr>
            </w:pPr>
            <w:r>
              <w:rPr>
                <w:rFonts w:ascii="Calibri" w:hAnsi="Calibri" w:cs="Calibri"/>
                <w:sz w:val="24"/>
                <w:szCs w:val="24"/>
              </w:rPr>
              <w:t>Event planning can be stressful at times</w:t>
            </w:r>
          </w:p>
          <w:p w14:paraId="28E4AF31" w14:textId="77777777" w:rsidR="003722B4" w:rsidRDefault="003722B4">
            <w:pPr>
              <w:spacing w:before="60" w:after="120"/>
              <w:rPr>
                <w:rFonts w:ascii="Calibri" w:hAnsi="Calibri" w:cs="Calibri"/>
                <w:sz w:val="24"/>
                <w:szCs w:val="24"/>
              </w:rPr>
            </w:pPr>
            <w:r>
              <w:rPr>
                <w:rFonts w:ascii="Calibri" w:hAnsi="Calibri" w:cs="Calibri"/>
                <w:sz w:val="24"/>
                <w:szCs w:val="24"/>
              </w:rPr>
              <w:t>High level of pressure on a small group of people at times when their focus is also on key exams and education milestones</w:t>
            </w:r>
          </w:p>
          <w:p w14:paraId="6821A697" w14:textId="77777777" w:rsidR="003722B4" w:rsidRDefault="003722B4">
            <w:pPr>
              <w:spacing w:before="60" w:after="120"/>
              <w:rPr>
                <w:rFonts w:ascii="Calibri" w:hAnsi="Calibri" w:cs="Calibri"/>
                <w:sz w:val="24"/>
                <w:szCs w:val="24"/>
              </w:rPr>
            </w:pPr>
            <w:r>
              <w:rPr>
                <w:rFonts w:ascii="Calibri" w:hAnsi="Calibri" w:cs="Calibri"/>
                <w:sz w:val="24"/>
                <w:szCs w:val="24"/>
              </w:rPr>
              <w:t>Much of the work was falling to a few within the group rather than being carried by all</w:t>
            </w:r>
          </w:p>
          <w:p w14:paraId="52D0DAF9" w14:textId="5333D773" w:rsidR="006C4C63" w:rsidRDefault="003722B4">
            <w:pPr>
              <w:spacing w:before="60" w:after="120"/>
              <w:rPr>
                <w:rFonts w:ascii="Calibri" w:hAnsi="Calibri" w:cs="Calibri"/>
                <w:sz w:val="24"/>
                <w:szCs w:val="24"/>
              </w:rPr>
            </w:pPr>
            <w:r>
              <w:rPr>
                <w:rFonts w:ascii="Calibri" w:hAnsi="Calibri" w:cs="Calibri"/>
                <w:sz w:val="24"/>
                <w:szCs w:val="24"/>
              </w:rPr>
              <w:t xml:space="preserve">Perceived pressure of attending more committees/meetings within the Synod in addition </w:t>
            </w:r>
            <w:r w:rsidR="007E6322">
              <w:rPr>
                <w:rFonts w:ascii="Calibri" w:hAnsi="Calibri" w:cs="Calibri"/>
                <w:sz w:val="24"/>
                <w:szCs w:val="24"/>
              </w:rPr>
              <w:t xml:space="preserve">to </w:t>
            </w:r>
            <w:r>
              <w:rPr>
                <w:rFonts w:ascii="Calibri" w:hAnsi="Calibri" w:cs="Calibri"/>
                <w:sz w:val="24"/>
                <w:szCs w:val="24"/>
              </w:rPr>
              <w:t>their own meetings</w:t>
            </w:r>
          </w:p>
        </w:tc>
      </w:tr>
    </w:tbl>
    <w:p w14:paraId="5EB23E66" w14:textId="53ACF24D" w:rsidR="00540E45" w:rsidRPr="00267D08" w:rsidRDefault="00540E45" w:rsidP="0006031A">
      <w:pPr>
        <w:rPr>
          <w:rFonts w:ascii="Calibri" w:hAnsi="Calibri" w:cs="Calibri"/>
          <w:sz w:val="24"/>
          <w:szCs w:val="24"/>
        </w:rPr>
      </w:pPr>
    </w:p>
    <w:p w14:paraId="4D3B3A8B" w14:textId="2059A178" w:rsidR="00267D08" w:rsidRPr="00267D08" w:rsidRDefault="00267D08" w:rsidP="00267D08">
      <w:pPr>
        <w:spacing w:after="120"/>
        <w:rPr>
          <w:rFonts w:ascii="Calibri" w:hAnsi="Calibri" w:cs="Calibri"/>
          <w:sz w:val="24"/>
          <w:szCs w:val="24"/>
        </w:rPr>
      </w:pPr>
      <w:r w:rsidRPr="00267D08">
        <w:rPr>
          <w:rFonts w:ascii="Calibri" w:hAnsi="Calibri" w:cs="Calibri"/>
          <w:sz w:val="24"/>
          <w:szCs w:val="24"/>
        </w:rPr>
        <w:t xml:space="preserve">In January around twenty young people from across the </w:t>
      </w:r>
      <w:r w:rsidR="0054733F">
        <w:rPr>
          <w:rFonts w:ascii="Calibri" w:hAnsi="Calibri" w:cs="Calibri"/>
          <w:sz w:val="24"/>
          <w:szCs w:val="24"/>
        </w:rPr>
        <w:t>S</w:t>
      </w:r>
      <w:r w:rsidRPr="00267D08">
        <w:rPr>
          <w:rFonts w:ascii="Calibri" w:hAnsi="Calibri" w:cs="Calibri"/>
          <w:sz w:val="24"/>
          <w:szCs w:val="24"/>
        </w:rPr>
        <w:t>ynod met for a Winter Youth Retreat, at Waverley Abbey.  This was the first ‘retreat’ we have arranged for young people, with a</w:t>
      </w:r>
      <w:r w:rsidR="0054733F">
        <w:rPr>
          <w:rFonts w:ascii="Calibri" w:hAnsi="Calibri" w:cs="Calibri"/>
          <w:sz w:val="24"/>
          <w:szCs w:val="24"/>
        </w:rPr>
        <w:t>n</w:t>
      </w:r>
      <w:r w:rsidRPr="00267D08">
        <w:rPr>
          <w:rFonts w:ascii="Calibri" w:hAnsi="Calibri" w:cs="Calibri"/>
          <w:sz w:val="24"/>
          <w:szCs w:val="24"/>
        </w:rPr>
        <w:t xml:space="preserve"> open programme offering time for reflection, rest and space for fellowship.  We journey through the theme of seasons using it as a focus of metaphor for life and how things change.  </w:t>
      </w:r>
    </w:p>
    <w:p w14:paraId="7441C73A" w14:textId="6001E41F" w:rsidR="00267D08" w:rsidRPr="00267D08" w:rsidRDefault="00267D08" w:rsidP="00267D08">
      <w:pPr>
        <w:spacing w:after="120"/>
        <w:rPr>
          <w:rFonts w:ascii="Calibri" w:hAnsi="Calibri" w:cs="Calibri"/>
          <w:sz w:val="24"/>
          <w:szCs w:val="24"/>
        </w:rPr>
      </w:pPr>
      <w:r w:rsidRPr="00267D08">
        <w:rPr>
          <w:rFonts w:ascii="Calibri" w:hAnsi="Calibri" w:cs="Calibri"/>
          <w:sz w:val="24"/>
          <w:szCs w:val="24"/>
        </w:rPr>
        <w:t xml:space="preserve">During the weekend the young people heard about the SYE, the review which has been undertaken, and were invited to voice what youth provision should include in the </w:t>
      </w:r>
      <w:r w:rsidR="008E2587">
        <w:rPr>
          <w:rFonts w:ascii="Calibri" w:hAnsi="Calibri" w:cs="Calibri"/>
          <w:sz w:val="24"/>
          <w:szCs w:val="24"/>
        </w:rPr>
        <w:t>S</w:t>
      </w:r>
      <w:r w:rsidRPr="00267D08">
        <w:rPr>
          <w:rFonts w:ascii="Calibri" w:hAnsi="Calibri" w:cs="Calibri"/>
          <w:sz w:val="24"/>
          <w:szCs w:val="24"/>
        </w:rPr>
        <w:t>ynod moving forward.  Those who have been to past events were able to share what they think has been important and beneficial.  Below are the key points which will help to develop the future approach for the SYE: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09"/>
        <w:gridCol w:w="8046"/>
      </w:tblGrid>
      <w:tr w:rsidR="00537705" w14:paraId="23A6BF9C" w14:textId="77777777">
        <w:tc>
          <w:tcPr>
            <w:tcW w:w="1809" w:type="dxa"/>
            <w:shd w:val="clear" w:color="auto" w:fill="auto"/>
          </w:tcPr>
          <w:p w14:paraId="021BE336" w14:textId="16B78C51" w:rsidR="00537705" w:rsidRDefault="00537705">
            <w:pPr>
              <w:spacing w:before="60" w:after="60"/>
              <w:rPr>
                <w:rFonts w:ascii="Calibri" w:hAnsi="Calibri" w:cs="Calibri"/>
                <w:sz w:val="24"/>
                <w:szCs w:val="24"/>
              </w:rPr>
            </w:pPr>
            <w:r>
              <w:rPr>
                <w:rFonts w:ascii="Calibri" w:hAnsi="Calibri" w:cs="Calibri"/>
                <w:sz w:val="24"/>
                <w:szCs w:val="24"/>
              </w:rPr>
              <w:t>Events</w:t>
            </w:r>
          </w:p>
        </w:tc>
        <w:tc>
          <w:tcPr>
            <w:tcW w:w="8046" w:type="dxa"/>
            <w:shd w:val="clear" w:color="auto" w:fill="auto"/>
          </w:tcPr>
          <w:p w14:paraId="001C704F" w14:textId="622982BF" w:rsidR="00537705" w:rsidRDefault="00537705">
            <w:pPr>
              <w:numPr>
                <w:ilvl w:val="0"/>
                <w:numId w:val="37"/>
              </w:numPr>
              <w:spacing w:before="60" w:after="60"/>
              <w:ind w:left="313" w:hanging="313"/>
              <w:rPr>
                <w:rFonts w:ascii="Calibri" w:hAnsi="Calibri" w:cs="Calibri"/>
                <w:sz w:val="24"/>
                <w:szCs w:val="24"/>
              </w:rPr>
            </w:pPr>
            <w:r>
              <w:rPr>
                <w:rFonts w:ascii="Calibri" w:hAnsi="Calibri" w:cs="Calibri"/>
                <w:sz w:val="24"/>
                <w:szCs w:val="24"/>
              </w:rPr>
              <w:t>Synod wide rather than small local ones</w:t>
            </w:r>
          </w:p>
          <w:p w14:paraId="02E844DF" w14:textId="5774EC24" w:rsidR="00537705" w:rsidRDefault="00537705">
            <w:pPr>
              <w:numPr>
                <w:ilvl w:val="0"/>
                <w:numId w:val="37"/>
              </w:numPr>
              <w:spacing w:before="60" w:after="60"/>
              <w:ind w:left="313" w:hanging="313"/>
              <w:rPr>
                <w:rFonts w:ascii="Calibri" w:hAnsi="Calibri" w:cs="Calibri"/>
                <w:sz w:val="24"/>
                <w:szCs w:val="24"/>
              </w:rPr>
            </w:pPr>
            <w:r>
              <w:rPr>
                <w:rFonts w:ascii="Calibri" w:hAnsi="Calibri" w:cs="Calibri"/>
                <w:sz w:val="24"/>
                <w:szCs w:val="24"/>
              </w:rPr>
              <w:t>Provide opportunities for connecting young people, through fun, exploring and challenging so young people grow and develop through their experiences.</w:t>
            </w:r>
          </w:p>
        </w:tc>
      </w:tr>
      <w:tr w:rsidR="00537705" w14:paraId="2E5518C9" w14:textId="77777777">
        <w:tc>
          <w:tcPr>
            <w:tcW w:w="1809" w:type="dxa"/>
            <w:shd w:val="clear" w:color="auto" w:fill="auto"/>
          </w:tcPr>
          <w:p w14:paraId="4F118EAB" w14:textId="39D25085" w:rsidR="00537705" w:rsidRDefault="00537705">
            <w:pPr>
              <w:spacing w:before="60" w:after="60"/>
              <w:rPr>
                <w:rFonts w:ascii="Calibri" w:hAnsi="Calibri" w:cs="Calibri"/>
                <w:sz w:val="24"/>
                <w:szCs w:val="24"/>
              </w:rPr>
            </w:pPr>
            <w:r>
              <w:rPr>
                <w:rFonts w:ascii="Calibri" w:hAnsi="Calibri" w:cs="Calibri"/>
                <w:sz w:val="24"/>
                <w:szCs w:val="24"/>
              </w:rPr>
              <w:t>Opportunities</w:t>
            </w:r>
          </w:p>
        </w:tc>
        <w:tc>
          <w:tcPr>
            <w:tcW w:w="8046" w:type="dxa"/>
            <w:shd w:val="clear" w:color="auto" w:fill="auto"/>
          </w:tcPr>
          <w:p w14:paraId="0CE6B422" w14:textId="074B866E" w:rsidR="00537705" w:rsidRDefault="00537705">
            <w:pPr>
              <w:numPr>
                <w:ilvl w:val="0"/>
                <w:numId w:val="41"/>
              </w:numPr>
              <w:spacing w:before="60" w:after="60"/>
              <w:ind w:left="313" w:hanging="313"/>
              <w:rPr>
                <w:rFonts w:ascii="Calibri" w:hAnsi="Calibri" w:cs="Calibri"/>
                <w:sz w:val="24"/>
                <w:szCs w:val="24"/>
              </w:rPr>
            </w:pPr>
            <w:r>
              <w:rPr>
                <w:rFonts w:ascii="Calibri" w:hAnsi="Calibri" w:cs="Calibri"/>
                <w:sz w:val="24"/>
                <w:szCs w:val="24"/>
              </w:rPr>
              <w:t>Available to all, equally</w:t>
            </w:r>
          </w:p>
          <w:p w14:paraId="09992950" w14:textId="42B4C349" w:rsidR="00537705" w:rsidRDefault="00537705">
            <w:pPr>
              <w:numPr>
                <w:ilvl w:val="0"/>
                <w:numId w:val="41"/>
              </w:numPr>
              <w:spacing w:before="60" w:after="60"/>
              <w:ind w:left="313" w:hanging="313"/>
              <w:rPr>
                <w:rFonts w:ascii="Calibri" w:hAnsi="Calibri" w:cs="Calibri"/>
                <w:sz w:val="24"/>
                <w:szCs w:val="24"/>
              </w:rPr>
            </w:pPr>
            <w:r>
              <w:rPr>
                <w:rFonts w:ascii="Calibri" w:hAnsi="Calibri" w:cs="Calibri"/>
                <w:sz w:val="24"/>
                <w:szCs w:val="24"/>
              </w:rPr>
              <w:t>Improve communication channels to key audiences, better use of social media</w:t>
            </w:r>
          </w:p>
          <w:p w14:paraId="6F9B27DC" w14:textId="0C80D57B" w:rsidR="00537705" w:rsidRDefault="00537705">
            <w:pPr>
              <w:numPr>
                <w:ilvl w:val="0"/>
                <w:numId w:val="41"/>
              </w:numPr>
              <w:spacing w:before="60" w:after="60"/>
              <w:ind w:left="313" w:hanging="313"/>
              <w:rPr>
                <w:rFonts w:ascii="Calibri" w:hAnsi="Calibri" w:cs="Calibri"/>
                <w:sz w:val="24"/>
                <w:szCs w:val="24"/>
              </w:rPr>
            </w:pPr>
            <w:r>
              <w:rPr>
                <w:rFonts w:ascii="Calibri" w:hAnsi="Calibri" w:cs="Calibri"/>
                <w:sz w:val="24"/>
                <w:szCs w:val="24"/>
              </w:rPr>
              <w:t xml:space="preserve">Better use of hard mailings – receiving something in the </w:t>
            </w:r>
            <w:r w:rsidR="00520044">
              <w:rPr>
                <w:rFonts w:ascii="Calibri" w:hAnsi="Calibri" w:cs="Calibri"/>
                <w:sz w:val="24"/>
                <w:szCs w:val="24"/>
              </w:rPr>
              <w:t>p</w:t>
            </w:r>
            <w:r>
              <w:rPr>
                <w:rFonts w:ascii="Calibri" w:hAnsi="Calibri" w:cs="Calibri"/>
                <w:sz w:val="24"/>
                <w:szCs w:val="24"/>
              </w:rPr>
              <w:t>ost causes a stronger response, with action, th</w:t>
            </w:r>
            <w:r w:rsidR="00C54FC5">
              <w:rPr>
                <w:rFonts w:ascii="Calibri" w:hAnsi="Calibri" w:cs="Calibri"/>
                <w:sz w:val="24"/>
                <w:szCs w:val="24"/>
              </w:rPr>
              <w:t>a</w:t>
            </w:r>
            <w:r>
              <w:rPr>
                <w:rFonts w:ascii="Calibri" w:hAnsi="Calibri" w:cs="Calibri"/>
                <w:sz w:val="24"/>
                <w:szCs w:val="24"/>
              </w:rPr>
              <w:t>n something electronically.  Much more likely to book.</w:t>
            </w:r>
          </w:p>
        </w:tc>
      </w:tr>
    </w:tbl>
    <w:p w14:paraId="38918121" w14:textId="77777777" w:rsidR="001C343E" w:rsidRDefault="001C343E">
      <w: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09"/>
        <w:gridCol w:w="8046"/>
      </w:tblGrid>
      <w:tr w:rsidR="00537705" w14:paraId="5BCB1922" w14:textId="77777777">
        <w:tc>
          <w:tcPr>
            <w:tcW w:w="1809" w:type="dxa"/>
            <w:shd w:val="clear" w:color="auto" w:fill="auto"/>
          </w:tcPr>
          <w:p w14:paraId="11A4A639" w14:textId="78999FB9" w:rsidR="00537705" w:rsidRDefault="00537705">
            <w:pPr>
              <w:spacing w:before="60" w:after="60"/>
              <w:rPr>
                <w:rFonts w:ascii="Calibri" w:hAnsi="Calibri" w:cs="Calibri"/>
                <w:sz w:val="24"/>
                <w:szCs w:val="24"/>
              </w:rPr>
            </w:pPr>
            <w:r>
              <w:rPr>
                <w:rFonts w:ascii="Calibri" w:hAnsi="Calibri" w:cs="Calibri"/>
                <w:sz w:val="24"/>
                <w:szCs w:val="24"/>
              </w:rPr>
              <w:t>Age Groups</w:t>
            </w:r>
          </w:p>
        </w:tc>
        <w:tc>
          <w:tcPr>
            <w:tcW w:w="8046" w:type="dxa"/>
            <w:shd w:val="clear" w:color="auto" w:fill="auto"/>
          </w:tcPr>
          <w:p w14:paraId="21A7E640" w14:textId="61019031" w:rsidR="00537705" w:rsidRDefault="00537705">
            <w:pPr>
              <w:numPr>
                <w:ilvl w:val="0"/>
                <w:numId w:val="40"/>
              </w:numPr>
              <w:spacing w:before="60" w:after="60"/>
              <w:ind w:left="313" w:hanging="313"/>
              <w:rPr>
                <w:rFonts w:ascii="Calibri" w:hAnsi="Calibri" w:cs="Calibri"/>
                <w:sz w:val="24"/>
                <w:szCs w:val="24"/>
              </w:rPr>
            </w:pPr>
            <w:r>
              <w:rPr>
                <w:rFonts w:ascii="Calibri" w:hAnsi="Calibri" w:cs="Calibri"/>
                <w:sz w:val="24"/>
                <w:szCs w:val="24"/>
              </w:rPr>
              <w:t>recognise that within the URC Youth age range of 11-25 there is a need to be more targeted with events for three different age ranges – school years 7 - 9, (ages 11-15), school years 10 – 13 (ages 15-18) those young adults aged 18-25 who are either in further education or starting work.</w:t>
            </w:r>
          </w:p>
          <w:p w14:paraId="74898BF5" w14:textId="2B998F2C" w:rsidR="00537705" w:rsidRDefault="00537705">
            <w:pPr>
              <w:numPr>
                <w:ilvl w:val="0"/>
                <w:numId w:val="40"/>
              </w:numPr>
              <w:spacing w:before="60" w:after="60"/>
              <w:ind w:left="313" w:hanging="313"/>
              <w:rPr>
                <w:rFonts w:ascii="Calibri" w:hAnsi="Calibri" w:cs="Calibri"/>
                <w:sz w:val="24"/>
                <w:szCs w:val="24"/>
              </w:rPr>
            </w:pPr>
            <w:r>
              <w:rPr>
                <w:rFonts w:ascii="Calibri" w:hAnsi="Calibri" w:cs="Calibri"/>
                <w:sz w:val="24"/>
                <w:szCs w:val="24"/>
              </w:rPr>
              <w:t xml:space="preserve">Some events can offer overlap for the two under 18’s age ranges or the middle and upper age </w:t>
            </w:r>
            <w:r w:rsidR="001C343E">
              <w:rPr>
                <w:rFonts w:ascii="Calibri" w:hAnsi="Calibri" w:cs="Calibri"/>
                <w:sz w:val="24"/>
                <w:szCs w:val="24"/>
              </w:rPr>
              <w:t>ranges but</w:t>
            </w:r>
            <w:r>
              <w:rPr>
                <w:rFonts w:ascii="Calibri" w:hAnsi="Calibri" w:cs="Calibri"/>
                <w:sz w:val="24"/>
                <w:szCs w:val="24"/>
              </w:rPr>
              <w:t xml:space="preserve"> should rarely attempt to meet the full age range all together.</w:t>
            </w:r>
          </w:p>
        </w:tc>
      </w:tr>
      <w:tr w:rsidR="00537705" w14:paraId="7BCA8DD9" w14:textId="77777777">
        <w:tc>
          <w:tcPr>
            <w:tcW w:w="1809" w:type="dxa"/>
            <w:shd w:val="clear" w:color="auto" w:fill="auto"/>
          </w:tcPr>
          <w:p w14:paraId="1990132F" w14:textId="0D854A58" w:rsidR="00537705" w:rsidRDefault="00537705">
            <w:pPr>
              <w:spacing w:before="60" w:after="60"/>
              <w:rPr>
                <w:rFonts w:ascii="Calibri" w:hAnsi="Calibri" w:cs="Calibri"/>
                <w:sz w:val="24"/>
                <w:szCs w:val="24"/>
              </w:rPr>
            </w:pPr>
            <w:r>
              <w:rPr>
                <w:rFonts w:ascii="Calibri" w:hAnsi="Calibri" w:cs="Calibri"/>
                <w:sz w:val="24"/>
                <w:szCs w:val="24"/>
              </w:rPr>
              <w:t>SYE ‘work’</w:t>
            </w:r>
          </w:p>
        </w:tc>
        <w:tc>
          <w:tcPr>
            <w:tcW w:w="8046" w:type="dxa"/>
            <w:shd w:val="clear" w:color="auto" w:fill="auto"/>
          </w:tcPr>
          <w:p w14:paraId="7B1539E7" w14:textId="7C547B36" w:rsidR="00537705" w:rsidRDefault="00537705">
            <w:pPr>
              <w:numPr>
                <w:ilvl w:val="0"/>
                <w:numId w:val="42"/>
              </w:numPr>
              <w:spacing w:before="60" w:after="60"/>
              <w:rPr>
                <w:rFonts w:ascii="Calibri" w:hAnsi="Calibri" w:cs="Calibri"/>
                <w:sz w:val="24"/>
                <w:szCs w:val="24"/>
              </w:rPr>
            </w:pPr>
            <w:r>
              <w:rPr>
                <w:rFonts w:ascii="Calibri" w:hAnsi="Calibri" w:cs="Calibri"/>
                <w:sz w:val="24"/>
                <w:szCs w:val="24"/>
              </w:rPr>
              <w:t xml:space="preserve">to possibly be incorporated within the events, rather than at separate times.  This would hopefully open up the conversation with a wider group of young people and extend the opportunities further.  </w:t>
            </w:r>
          </w:p>
          <w:p w14:paraId="473C9FC8" w14:textId="1B576A23" w:rsidR="00537705" w:rsidRDefault="00537705">
            <w:pPr>
              <w:numPr>
                <w:ilvl w:val="0"/>
                <w:numId w:val="42"/>
              </w:numPr>
              <w:spacing w:before="60" w:after="60"/>
              <w:rPr>
                <w:rFonts w:ascii="Calibri" w:hAnsi="Calibri" w:cs="Calibri"/>
                <w:sz w:val="24"/>
                <w:szCs w:val="24"/>
              </w:rPr>
            </w:pPr>
            <w:r>
              <w:rPr>
                <w:rFonts w:ascii="Calibri" w:hAnsi="Calibri" w:cs="Calibri"/>
                <w:sz w:val="24"/>
                <w:szCs w:val="24"/>
              </w:rPr>
              <w:t>Move away from an ‘elected’ group of young people making up the SYE and undertaking the work, and lean more into working with the regular attendees, recognising strengths, areas of interest and openness to serve in creative and more flexible ways.</w:t>
            </w:r>
          </w:p>
        </w:tc>
      </w:tr>
    </w:tbl>
    <w:p w14:paraId="541846D4" w14:textId="10AD9391" w:rsidR="00267D08" w:rsidRPr="00267D08" w:rsidRDefault="00267D08" w:rsidP="00537705">
      <w:pPr>
        <w:spacing w:after="120"/>
        <w:ind w:left="1440" w:hanging="1440"/>
        <w:rPr>
          <w:rFonts w:ascii="Calibri" w:hAnsi="Calibri" w:cs="Calibri"/>
          <w:sz w:val="24"/>
          <w:szCs w:val="24"/>
        </w:rPr>
      </w:pPr>
    </w:p>
    <w:p w14:paraId="4262140C" w14:textId="77777777" w:rsidR="00267D08" w:rsidRPr="00267D08" w:rsidRDefault="00267D08" w:rsidP="00267D08">
      <w:pPr>
        <w:spacing w:after="120"/>
        <w:rPr>
          <w:rFonts w:ascii="Calibri" w:hAnsi="Calibri" w:cs="Calibri"/>
          <w:sz w:val="24"/>
          <w:szCs w:val="24"/>
        </w:rPr>
      </w:pPr>
      <w:r w:rsidRPr="00267D08">
        <w:rPr>
          <w:rFonts w:ascii="Calibri" w:hAnsi="Calibri" w:cs="Calibri"/>
          <w:sz w:val="24"/>
          <w:szCs w:val="24"/>
        </w:rPr>
        <w:t xml:space="preserve">Those attending the retreat provided a range of suggestions for future events and activities.  All involved with the process are keen to ensure that all the beneficial aspects that our young people reflected are maintained in the future approach of our synod youth work.  </w:t>
      </w:r>
    </w:p>
    <w:p w14:paraId="47A7F2D1" w14:textId="482106E2" w:rsidR="00267D08" w:rsidRDefault="00267D08" w:rsidP="00267D08">
      <w:pPr>
        <w:spacing w:after="120"/>
        <w:rPr>
          <w:rFonts w:ascii="Calibri" w:hAnsi="Calibri" w:cs="Calibri"/>
          <w:sz w:val="24"/>
          <w:szCs w:val="24"/>
        </w:rPr>
      </w:pPr>
      <w:r w:rsidRPr="00267D08">
        <w:rPr>
          <w:rFonts w:ascii="Calibri" w:hAnsi="Calibri" w:cs="Calibri"/>
          <w:sz w:val="24"/>
          <w:szCs w:val="24"/>
        </w:rPr>
        <w:t xml:space="preserve">These reflections and thoughts will be explored further by the Children’s and Youth Work Committee.  We ask that you keep this process in your prayers, giving thanks for all the service so many great young people have given the </w:t>
      </w:r>
      <w:r w:rsidR="001C7899">
        <w:rPr>
          <w:rFonts w:ascii="Calibri" w:hAnsi="Calibri" w:cs="Calibri"/>
          <w:sz w:val="24"/>
          <w:szCs w:val="24"/>
        </w:rPr>
        <w:t>S</w:t>
      </w:r>
      <w:r w:rsidRPr="00267D08">
        <w:rPr>
          <w:rFonts w:ascii="Calibri" w:hAnsi="Calibri" w:cs="Calibri"/>
          <w:sz w:val="24"/>
          <w:szCs w:val="24"/>
        </w:rPr>
        <w:t>ynod over many years.  We trust in God that the future will be led by many more.</w:t>
      </w:r>
    </w:p>
    <w:p w14:paraId="1B77CC45" w14:textId="77777777" w:rsidR="00CD6F06" w:rsidRDefault="00CD6F06" w:rsidP="00267D08">
      <w:pPr>
        <w:spacing w:after="120"/>
        <w:rPr>
          <w:rFonts w:ascii="Calibri" w:hAnsi="Calibri" w:cs="Calibri"/>
          <w:sz w:val="24"/>
          <w:szCs w:val="24"/>
        </w:rPr>
      </w:pPr>
    </w:p>
    <w:p w14:paraId="17EBEE89" w14:textId="4FB3B87B" w:rsidR="00CD6F06" w:rsidRDefault="00CD6F06" w:rsidP="00267D08">
      <w:pPr>
        <w:spacing w:after="120"/>
        <w:rPr>
          <w:rFonts w:ascii="Calibri" w:hAnsi="Calibri" w:cs="Calibri"/>
          <w:sz w:val="24"/>
          <w:szCs w:val="24"/>
        </w:rPr>
      </w:pPr>
      <w:r>
        <w:rPr>
          <w:rFonts w:ascii="Calibri" w:hAnsi="Calibri" w:cs="Calibri"/>
          <w:sz w:val="24"/>
          <w:szCs w:val="24"/>
        </w:rPr>
        <w:t xml:space="preserve">Phil Ray </w:t>
      </w:r>
      <w:hyperlink r:id="rId16" w:history="1">
        <w:r>
          <w:rPr>
            <w:rStyle w:val="Hyperlink"/>
            <w:rFonts w:ascii="Calibri" w:hAnsi="Calibri" w:cs="Calibri"/>
            <w:color w:val="000000"/>
            <w:sz w:val="24"/>
            <w:szCs w:val="24"/>
          </w:rPr>
          <w:t>cydo-n@urcwessex.org.uk</w:t>
        </w:r>
      </w:hyperlink>
    </w:p>
    <w:p w14:paraId="0775385D" w14:textId="00E4BB66" w:rsidR="00CD6F06" w:rsidRDefault="00CD6F06" w:rsidP="00267D08">
      <w:pPr>
        <w:spacing w:after="120"/>
        <w:rPr>
          <w:rFonts w:ascii="Calibri" w:hAnsi="Calibri" w:cs="Calibri"/>
          <w:sz w:val="24"/>
          <w:szCs w:val="24"/>
        </w:rPr>
      </w:pPr>
      <w:r>
        <w:rPr>
          <w:rFonts w:ascii="Calibri" w:hAnsi="Calibri" w:cs="Calibri"/>
          <w:sz w:val="24"/>
          <w:szCs w:val="24"/>
        </w:rPr>
        <w:t xml:space="preserve">Ruth White </w:t>
      </w:r>
      <w:hyperlink r:id="rId17" w:history="1">
        <w:r>
          <w:rPr>
            <w:rStyle w:val="Hyperlink"/>
            <w:rFonts w:ascii="Calibri" w:hAnsi="Calibri" w:cs="Calibri"/>
            <w:color w:val="000000"/>
            <w:sz w:val="24"/>
            <w:szCs w:val="24"/>
          </w:rPr>
          <w:t>cydo-s@urcwessex.org.uk</w:t>
        </w:r>
      </w:hyperlink>
      <w:r>
        <w:rPr>
          <w:rFonts w:ascii="Calibri" w:hAnsi="Calibri" w:cs="Calibri"/>
          <w:sz w:val="24"/>
          <w:szCs w:val="24"/>
        </w:rPr>
        <w:t xml:space="preserve"> </w:t>
      </w:r>
    </w:p>
    <w:p w14:paraId="7710B6AE" w14:textId="77777777" w:rsidR="00540E45" w:rsidRDefault="00540E45" w:rsidP="001B1F37">
      <w:pPr>
        <w:rPr>
          <w:rFonts w:ascii="Calibri" w:hAnsi="Calibri" w:cs="Calibri"/>
          <w:b/>
          <w:bCs/>
          <w:sz w:val="24"/>
          <w:szCs w:val="24"/>
        </w:rPr>
      </w:pPr>
    </w:p>
    <w:p w14:paraId="6F6AAB6B" w14:textId="44252A47" w:rsidR="00540E45" w:rsidRDefault="00540E45" w:rsidP="00540E45">
      <w:pPr>
        <w:rPr>
          <w:rFonts w:ascii="Calibri" w:hAnsi="Calibri" w:cs="Calibri"/>
          <w:sz w:val="24"/>
          <w:szCs w:val="24"/>
        </w:rPr>
      </w:pPr>
    </w:p>
    <w:p w14:paraId="303C161F" w14:textId="2DFC3B2D" w:rsidR="00A77ACA" w:rsidRPr="000C3084" w:rsidRDefault="00A77ACA" w:rsidP="006452E0">
      <w:pPr>
        <w:rPr>
          <w:rFonts w:ascii="Calibri" w:hAnsi="Calibri" w:cs="Calibri"/>
          <w:sz w:val="24"/>
          <w:szCs w:val="24"/>
        </w:rPr>
      </w:pPr>
    </w:p>
    <w:sectPr w:rsidR="00A77ACA" w:rsidRPr="000C3084" w:rsidSect="007D4081">
      <w:footerReference w:type="even" r:id="rId18"/>
      <w:footerReference w:type="default" r:id="rId19"/>
      <w:pgSz w:w="11907" w:h="16840" w:code="9"/>
      <w:pgMar w:top="851" w:right="1134" w:bottom="851" w:left="1134" w:header="0" w:footer="283" w:gutter="0"/>
      <w:paperSrc w:first="15" w:other="15"/>
      <w:cols w:space="708"/>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B488A98" w14:textId="77777777" w:rsidR="001B6764" w:rsidRDefault="001B6764">
      <w:r>
        <w:separator/>
      </w:r>
    </w:p>
  </w:endnote>
  <w:endnote w:type="continuationSeparator" w:id="0">
    <w:p w14:paraId="055D32EB" w14:textId="77777777" w:rsidR="001B6764" w:rsidRDefault="001B67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Noto Sans">
    <w:charset w:val="00"/>
    <w:family w:val="swiss"/>
    <w:pitch w:val="variable"/>
    <w:sig w:usb0="E00082FF" w:usb1="400078FF" w:usb2="00000021"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altName w:val="Arial"/>
    <w:panose1 w:val="020B0604020202020204"/>
    <w:charset w:val="00"/>
    <w:family w:val="roman"/>
    <w:pitch w:val="variable"/>
    <w:sig w:usb0="00000003" w:usb1="00000000" w:usb2="00000000" w:usb3="00000000" w:csb0="00000001" w:csb1="00000000"/>
  </w:font>
  <w:font w:name="OpenSymbol">
    <w:altName w:val="Calibri"/>
    <w:charset w:val="01"/>
    <w:family w:val="auto"/>
    <w:pitch w:val="variable"/>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Lucida Sans Unicode">
    <w:panose1 w:val="020B0602030504020204"/>
    <w:charset w:val="00"/>
    <w:family w:val="swiss"/>
    <w:pitch w:val="variable"/>
    <w:sig w:usb0="80000AFF" w:usb1="0000396B" w:usb2="00000000" w:usb3="00000000" w:csb0="000000BF" w:csb1="00000000"/>
  </w:font>
  <w:font w:name="Consolas">
    <w:panose1 w:val="020B0609020204030204"/>
    <w:charset w:val="00"/>
    <w:family w:val="modern"/>
    <w:pitch w:val="fixed"/>
    <w:sig w:usb0="E00006FF" w:usb1="0000FCFF" w:usb2="00000001" w:usb3="00000000" w:csb0="0000019F" w:csb1="00000000"/>
  </w:font>
  <w:font w:name="Helvetica">
    <w:panose1 w:val="020B0604020202020204"/>
    <w:charset w:val="00"/>
    <w:family w:val="swiss"/>
    <w:pitch w:val="variable"/>
    <w:sig w:usb0="E0002EFF" w:usb1="C000785B" w:usb2="00000009" w:usb3="00000000" w:csb0="000001FF" w:csb1="00000000"/>
  </w:font>
  <w:font w:name="Liberation Serif">
    <w:altName w:val="Times New Roman"/>
    <w:charset w:val="00"/>
    <w:family w:val="roman"/>
    <w:pitch w:val="variable"/>
  </w:font>
  <w:font w:name="Mangal">
    <w:panose1 w:val="00000400000000000000"/>
    <w:charset w:val="00"/>
    <w:family w:val="roman"/>
    <w:pitch w:val="variable"/>
    <w:sig w:usb0="00008003" w:usb1="00000000" w:usb2="00000000" w:usb3="00000000" w:csb0="00000001" w:csb1="00000000"/>
  </w:font>
  <w:font w:name="Gill Sans MT">
    <w:panose1 w:val="020B0502020104020203"/>
    <w:charset w:val="00"/>
    <w:family w:val="swiss"/>
    <w:pitch w:val="variable"/>
    <w:sig w:usb0="00000007" w:usb1="00000000" w:usb2="00000000" w:usb3="00000000" w:csb0="00000003"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83DDC1" w14:textId="77777777" w:rsidR="000E44CF" w:rsidRDefault="000E44CF" w:rsidP="009532D6">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3CDF2967" w14:textId="77777777" w:rsidR="000E44CF" w:rsidRDefault="000E44CF">
    <w:pPr>
      <w:pStyle w:val="Footer"/>
    </w:pPr>
  </w:p>
  <w:p w14:paraId="4809487F" w14:textId="77777777" w:rsidR="00A22663" w:rsidRDefault="00A22663"/>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A2571DB" w14:textId="77777777" w:rsidR="000E44CF" w:rsidRPr="000119FC" w:rsidRDefault="000E44CF" w:rsidP="000119FC">
    <w:pPr>
      <w:pStyle w:val="Footer"/>
      <w:jc w:val="center"/>
      <w:rPr>
        <w:rFonts w:ascii="Calibri" w:hAnsi="Calibri"/>
      </w:rPr>
    </w:pPr>
    <w:r w:rsidRPr="00F846BE">
      <w:rPr>
        <w:rFonts w:ascii="Calibri" w:hAnsi="Calibri"/>
      </w:rPr>
      <w:fldChar w:fldCharType="begin"/>
    </w:r>
    <w:r w:rsidRPr="00F846BE">
      <w:rPr>
        <w:rFonts w:ascii="Calibri" w:hAnsi="Calibri"/>
      </w:rPr>
      <w:instrText xml:space="preserve"> PAGE   \* MERGEFORMAT </w:instrText>
    </w:r>
    <w:r w:rsidRPr="00F846BE">
      <w:rPr>
        <w:rFonts w:ascii="Calibri" w:hAnsi="Calibri"/>
      </w:rPr>
      <w:fldChar w:fldCharType="separate"/>
    </w:r>
    <w:r>
      <w:rPr>
        <w:rFonts w:ascii="Calibri" w:hAnsi="Calibri"/>
        <w:noProof/>
      </w:rPr>
      <w:t>6</w:t>
    </w:r>
    <w:r w:rsidRPr="00F846BE">
      <w:rPr>
        <w:rFonts w:ascii="Calibri" w:hAnsi="Calibri"/>
      </w:rPr>
      <w:fldChar w:fldCharType="end"/>
    </w:r>
  </w:p>
  <w:p w14:paraId="493A8084" w14:textId="77777777" w:rsidR="00A22663" w:rsidRDefault="00A22663"/>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0104A01" w14:textId="77777777" w:rsidR="001B6764" w:rsidRDefault="001B6764">
      <w:r>
        <w:separator/>
      </w:r>
    </w:p>
  </w:footnote>
  <w:footnote w:type="continuationSeparator" w:id="0">
    <w:p w14:paraId="62E6DCD7" w14:textId="77777777" w:rsidR="001B6764" w:rsidRDefault="001B676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9"/>
    <w:multiLevelType w:val="singleLevel"/>
    <w:tmpl w:val="E7184774"/>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000003"/>
    <w:multiLevelType w:val="singleLevel"/>
    <w:tmpl w:val="00000003"/>
    <w:name w:val="WW8Num3"/>
    <w:lvl w:ilvl="0">
      <w:start w:val="1"/>
      <w:numFmt w:val="lowerLetter"/>
      <w:lvlText w:val="%1."/>
      <w:lvlJc w:val="left"/>
      <w:pPr>
        <w:tabs>
          <w:tab w:val="num" w:pos="0"/>
        </w:tabs>
        <w:ind w:left="360" w:hanging="360"/>
      </w:pPr>
      <w:rPr>
        <w:rFonts w:cs="Times New Roman"/>
      </w:rPr>
    </w:lvl>
  </w:abstractNum>
  <w:abstractNum w:abstractNumId="2" w15:restartNumberingAfterBreak="0">
    <w:nsid w:val="00000004"/>
    <w:multiLevelType w:val="singleLevel"/>
    <w:tmpl w:val="00000004"/>
    <w:name w:val="WW8Num4"/>
    <w:lvl w:ilvl="0">
      <w:start w:val="1"/>
      <w:numFmt w:val="decimal"/>
      <w:lvlText w:val="%1."/>
      <w:lvlJc w:val="left"/>
      <w:pPr>
        <w:tabs>
          <w:tab w:val="num" w:pos="0"/>
        </w:tabs>
        <w:ind w:left="1080" w:hanging="360"/>
      </w:pPr>
      <w:rPr>
        <w:rFonts w:ascii="Calibri" w:hAnsi="Calibri" w:cs="Times New Roman" w:hint="default"/>
      </w:rPr>
    </w:lvl>
  </w:abstractNum>
  <w:abstractNum w:abstractNumId="3" w15:restartNumberingAfterBreak="0">
    <w:nsid w:val="03A453BA"/>
    <w:multiLevelType w:val="hybridMultilevel"/>
    <w:tmpl w:val="B5A0718A"/>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07021100"/>
    <w:multiLevelType w:val="hybridMultilevel"/>
    <w:tmpl w:val="7BC0DDD2"/>
    <w:lvl w:ilvl="0" w:tplc="936C063C">
      <w:start w:val="4"/>
      <w:numFmt w:val="bullet"/>
      <w:lvlText w:val="•"/>
      <w:lvlJc w:val="left"/>
      <w:pPr>
        <w:ind w:left="720" w:hanging="360"/>
      </w:pPr>
      <w:rPr>
        <w:rFonts w:ascii="Calibri" w:eastAsia="Noto Sans" w:hAnsi="Calibri" w:cs="Calibri" w:hint="default"/>
      </w:rPr>
    </w:lvl>
    <w:lvl w:ilvl="1" w:tplc="FFFFFFFF">
      <w:numFmt w:val="bullet"/>
      <w:lvlText w:val="–"/>
      <w:lvlJc w:val="left"/>
      <w:pPr>
        <w:ind w:left="1440" w:hanging="360"/>
      </w:pPr>
      <w:rPr>
        <w:rFonts w:ascii="Calibri" w:eastAsia="Times New Roman" w:hAnsi="Calibri" w:cs="Calibri" w:hint="default"/>
      </w:rPr>
    </w:lvl>
    <w:lvl w:ilvl="2" w:tplc="FFFFFFFF">
      <w:numFmt w:val="bullet"/>
      <w:lvlText w:val="-"/>
      <w:lvlJc w:val="left"/>
      <w:pPr>
        <w:ind w:left="2160" w:hanging="360"/>
      </w:pPr>
      <w:rPr>
        <w:rFonts w:ascii="Calibri" w:eastAsia="Times New Roman" w:hAnsi="Calibri" w:cs="Calibri"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 w15:restartNumberingAfterBreak="0">
    <w:nsid w:val="076134BC"/>
    <w:multiLevelType w:val="hybridMultilevel"/>
    <w:tmpl w:val="1E3EA614"/>
    <w:lvl w:ilvl="0" w:tplc="C00E7204">
      <w:start w:val="1"/>
      <w:numFmt w:val="lowerRoman"/>
      <w:lvlText w:val="%1."/>
      <w:lvlJc w:val="righ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0805477F"/>
    <w:multiLevelType w:val="hybridMultilevel"/>
    <w:tmpl w:val="34D067B8"/>
    <w:lvl w:ilvl="0" w:tplc="936C063C">
      <w:start w:val="4"/>
      <w:numFmt w:val="bullet"/>
      <w:lvlText w:val="•"/>
      <w:lvlJc w:val="left"/>
      <w:pPr>
        <w:ind w:left="360" w:hanging="360"/>
      </w:pPr>
      <w:rPr>
        <w:rFonts w:ascii="Calibri" w:eastAsia="Noto Sans" w:hAnsi="Calibri" w:cs="Calibri"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0E22622E"/>
    <w:multiLevelType w:val="hybridMultilevel"/>
    <w:tmpl w:val="A968851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0F6F59EC"/>
    <w:multiLevelType w:val="hybridMultilevel"/>
    <w:tmpl w:val="FBCC5806"/>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103F66EE"/>
    <w:multiLevelType w:val="hybridMultilevel"/>
    <w:tmpl w:val="0BDC41A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03F71D6"/>
    <w:multiLevelType w:val="hybridMultilevel"/>
    <w:tmpl w:val="DC46FB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11260F5B"/>
    <w:multiLevelType w:val="hybridMultilevel"/>
    <w:tmpl w:val="6C62491E"/>
    <w:styleLink w:val="ImportedStyle2"/>
    <w:lvl w:ilvl="0" w:tplc="7294057C">
      <w:start w:val="1"/>
      <w:numFmt w:val="decimal"/>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E54C3C60">
      <w:start w:val="1"/>
      <w:numFmt w:val="decimal"/>
      <w:lvlText w:val="%2."/>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90127A0E">
      <w:start w:val="1"/>
      <w:numFmt w:val="decimal"/>
      <w:lvlText w:val="%3."/>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3" w:tplc="DEA4D6FA">
      <w:start w:val="1"/>
      <w:numFmt w:val="decimal"/>
      <w:lvlText w:val="%4."/>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E66C5AE8">
      <w:start w:val="1"/>
      <w:numFmt w:val="decimal"/>
      <w:lvlText w:val="%5."/>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0C383E5A">
      <w:start w:val="1"/>
      <w:numFmt w:val="decimal"/>
      <w:lvlText w:val="%6."/>
      <w:lvlJc w:val="left"/>
      <w:pPr>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 w:ilvl="6" w:tplc="6F52F570">
      <w:start w:val="1"/>
      <w:numFmt w:val="decimal"/>
      <w:lvlText w:val="%7."/>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68749C3C">
      <w:start w:val="1"/>
      <w:numFmt w:val="decimal"/>
      <w:lvlText w:val="%8."/>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349EDDAA">
      <w:start w:val="1"/>
      <w:numFmt w:val="decimal"/>
      <w:lvlText w:val="%9."/>
      <w:lvlJc w:val="left"/>
      <w:pPr>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2" w15:restartNumberingAfterBreak="0">
    <w:nsid w:val="15755641"/>
    <w:multiLevelType w:val="hybridMultilevel"/>
    <w:tmpl w:val="B76E9A68"/>
    <w:lvl w:ilvl="0" w:tplc="08090017">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 w15:restartNumberingAfterBreak="0">
    <w:nsid w:val="1A112CDA"/>
    <w:multiLevelType w:val="hybridMultilevel"/>
    <w:tmpl w:val="CFD0091E"/>
    <w:lvl w:ilvl="0" w:tplc="936C063C">
      <w:start w:val="4"/>
      <w:numFmt w:val="bullet"/>
      <w:lvlText w:val="•"/>
      <w:lvlJc w:val="left"/>
      <w:pPr>
        <w:ind w:left="360" w:hanging="360"/>
      </w:pPr>
      <w:rPr>
        <w:rFonts w:ascii="Calibri" w:eastAsia="Noto Sans" w:hAnsi="Calibri" w:cs="Calibri"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1EB712BD"/>
    <w:multiLevelType w:val="hybridMultilevel"/>
    <w:tmpl w:val="09F2FB4A"/>
    <w:lvl w:ilvl="0" w:tplc="936C063C">
      <w:start w:val="4"/>
      <w:numFmt w:val="bullet"/>
      <w:lvlText w:val="•"/>
      <w:lvlJc w:val="left"/>
      <w:pPr>
        <w:ind w:left="720" w:hanging="360"/>
      </w:pPr>
      <w:rPr>
        <w:rFonts w:ascii="Calibri" w:eastAsia="Noto Sans"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2304FA1"/>
    <w:multiLevelType w:val="hybridMultilevel"/>
    <w:tmpl w:val="84F2A418"/>
    <w:lvl w:ilvl="0" w:tplc="B4AA94E6">
      <w:start w:val="1"/>
      <w:numFmt w:val="lowerRoman"/>
      <w:lvlText w:val="%1."/>
      <w:lvlJc w:val="right"/>
      <w:pPr>
        <w:ind w:left="720" w:hanging="360"/>
      </w:pPr>
      <w:rPr>
        <w:b w:val="0"/>
        <w:bCs w:val="0"/>
        <w:sz w:val="24"/>
        <w:szCs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2235B14A"/>
    <w:multiLevelType w:val="hybridMultilevel"/>
    <w:tmpl w:val="2556B186"/>
    <w:lvl w:ilvl="0" w:tplc="196C8E5E">
      <w:start w:val="1"/>
      <w:numFmt w:val="bullet"/>
      <w:lvlText w:val=""/>
      <w:lvlJc w:val="left"/>
      <w:pPr>
        <w:ind w:left="720" w:hanging="360"/>
      </w:pPr>
      <w:rPr>
        <w:rFonts w:ascii="Symbol" w:hAnsi="Symbol" w:hint="default"/>
      </w:rPr>
    </w:lvl>
    <w:lvl w:ilvl="1" w:tplc="1DE08F58">
      <w:start w:val="1"/>
      <w:numFmt w:val="bullet"/>
      <w:lvlText w:val="o"/>
      <w:lvlJc w:val="left"/>
      <w:pPr>
        <w:ind w:left="1440" w:hanging="360"/>
      </w:pPr>
      <w:rPr>
        <w:rFonts w:ascii="Courier New" w:hAnsi="Courier New" w:hint="default"/>
      </w:rPr>
    </w:lvl>
    <w:lvl w:ilvl="2" w:tplc="A7E0E5FC">
      <w:start w:val="1"/>
      <w:numFmt w:val="bullet"/>
      <w:lvlText w:val=""/>
      <w:lvlJc w:val="left"/>
      <w:pPr>
        <w:ind w:left="2160" w:hanging="360"/>
      </w:pPr>
      <w:rPr>
        <w:rFonts w:ascii="Wingdings" w:hAnsi="Wingdings" w:hint="default"/>
      </w:rPr>
    </w:lvl>
    <w:lvl w:ilvl="3" w:tplc="8C6EE054">
      <w:start w:val="1"/>
      <w:numFmt w:val="bullet"/>
      <w:lvlText w:val=""/>
      <w:lvlJc w:val="left"/>
      <w:pPr>
        <w:ind w:left="2880" w:hanging="360"/>
      </w:pPr>
      <w:rPr>
        <w:rFonts w:ascii="Symbol" w:hAnsi="Symbol" w:hint="default"/>
      </w:rPr>
    </w:lvl>
    <w:lvl w:ilvl="4" w:tplc="92AE8048">
      <w:start w:val="1"/>
      <w:numFmt w:val="bullet"/>
      <w:lvlText w:val="o"/>
      <w:lvlJc w:val="left"/>
      <w:pPr>
        <w:ind w:left="3600" w:hanging="360"/>
      </w:pPr>
      <w:rPr>
        <w:rFonts w:ascii="Courier New" w:hAnsi="Courier New" w:hint="default"/>
      </w:rPr>
    </w:lvl>
    <w:lvl w:ilvl="5" w:tplc="BF78D6CE">
      <w:start w:val="1"/>
      <w:numFmt w:val="bullet"/>
      <w:lvlText w:val=""/>
      <w:lvlJc w:val="left"/>
      <w:pPr>
        <w:ind w:left="4320" w:hanging="360"/>
      </w:pPr>
      <w:rPr>
        <w:rFonts w:ascii="Wingdings" w:hAnsi="Wingdings" w:hint="default"/>
      </w:rPr>
    </w:lvl>
    <w:lvl w:ilvl="6" w:tplc="30BAA2DE">
      <w:start w:val="1"/>
      <w:numFmt w:val="bullet"/>
      <w:lvlText w:val=""/>
      <w:lvlJc w:val="left"/>
      <w:pPr>
        <w:ind w:left="5040" w:hanging="360"/>
      </w:pPr>
      <w:rPr>
        <w:rFonts w:ascii="Symbol" w:hAnsi="Symbol" w:hint="default"/>
      </w:rPr>
    </w:lvl>
    <w:lvl w:ilvl="7" w:tplc="B532E090">
      <w:start w:val="1"/>
      <w:numFmt w:val="bullet"/>
      <w:lvlText w:val="o"/>
      <w:lvlJc w:val="left"/>
      <w:pPr>
        <w:ind w:left="5760" w:hanging="360"/>
      </w:pPr>
      <w:rPr>
        <w:rFonts w:ascii="Courier New" w:hAnsi="Courier New" w:hint="default"/>
      </w:rPr>
    </w:lvl>
    <w:lvl w:ilvl="8" w:tplc="96BAE88E">
      <w:start w:val="1"/>
      <w:numFmt w:val="bullet"/>
      <w:lvlText w:val=""/>
      <w:lvlJc w:val="left"/>
      <w:pPr>
        <w:ind w:left="6480" w:hanging="360"/>
      </w:pPr>
      <w:rPr>
        <w:rFonts w:ascii="Wingdings" w:hAnsi="Wingdings" w:hint="default"/>
      </w:rPr>
    </w:lvl>
  </w:abstractNum>
  <w:abstractNum w:abstractNumId="17" w15:restartNumberingAfterBreak="0">
    <w:nsid w:val="26B52147"/>
    <w:multiLevelType w:val="hybridMultilevel"/>
    <w:tmpl w:val="BE0C62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BBC1925"/>
    <w:multiLevelType w:val="hybridMultilevel"/>
    <w:tmpl w:val="1EA87512"/>
    <w:lvl w:ilvl="0" w:tplc="D47C5274">
      <w:start w:val="1"/>
      <w:numFmt w:val="bullet"/>
      <w:pStyle w:val="Bullets"/>
      <w:lvlText w:val=""/>
      <w:lvlJc w:val="left"/>
      <w:pPr>
        <w:tabs>
          <w:tab w:val="num" w:pos="360"/>
        </w:tabs>
        <w:ind w:left="284" w:hanging="284"/>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BC60D8A"/>
    <w:multiLevelType w:val="hybridMultilevel"/>
    <w:tmpl w:val="7E24BF46"/>
    <w:lvl w:ilvl="0" w:tplc="0809001B">
      <w:start w:val="1"/>
      <w:numFmt w:val="lowerRoman"/>
      <w:lvlText w:val="%1."/>
      <w:lvlJc w:val="righ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2F0466BB"/>
    <w:multiLevelType w:val="hybridMultilevel"/>
    <w:tmpl w:val="CFF6AB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26F03E7"/>
    <w:multiLevelType w:val="hybridMultilevel"/>
    <w:tmpl w:val="C19068C2"/>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356D4BFA"/>
    <w:multiLevelType w:val="multilevel"/>
    <w:tmpl w:val="0C2C3476"/>
    <w:lvl w:ilvl="0">
      <w:start w:val="1"/>
      <w:numFmt w:val="bullet"/>
      <w:lvlText w:val=""/>
      <w:lvlJc w:val="left"/>
      <w:pPr>
        <w:tabs>
          <w:tab w:val="num" w:pos="360"/>
        </w:tabs>
        <w:ind w:left="360" w:hanging="360"/>
      </w:pPr>
      <w:rPr>
        <w:rFonts w:ascii="Symbol" w:hAnsi="Symbol" w:cs="Symbol" w:hint="default"/>
      </w:rPr>
    </w:lvl>
    <w:lvl w:ilvl="1">
      <w:start w:val="1"/>
      <w:numFmt w:val="bullet"/>
      <w:lvlText w:val="◦"/>
      <w:lvlJc w:val="left"/>
      <w:pPr>
        <w:tabs>
          <w:tab w:val="num" w:pos="720"/>
        </w:tabs>
        <w:ind w:left="720" w:hanging="360"/>
      </w:pPr>
      <w:rPr>
        <w:rFonts w:ascii="OpenSymbol" w:hAnsi="OpenSymbol" w:cs="OpenSymbol" w:hint="default"/>
      </w:rPr>
    </w:lvl>
    <w:lvl w:ilvl="2">
      <w:start w:val="1"/>
      <w:numFmt w:val="bullet"/>
      <w:lvlText w:val="▪"/>
      <w:lvlJc w:val="left"/>
      <w:pPr>
        <w:tabs>
          <w:tab w:val="num" w:pos="1080"/>
        </w:tabs>
        <w:ind w:left="1080" w:hanging="360"/>
      </w:pPr>
      <w:rPr>
        <w:rFonts w:ascii="OpenSymbol" w:hAnsi="OpenSymbol" w:cs="OpenSymbol" w:hint="default"/>
      </w:rPr>
    </w:lvl>
    <w:lvl w:ilvl="3">
      <w:start w:val="1"/>
      <w:numFmt w:val="bullet"/>
      <w:lvlText w:val=""/>
      <w:lvlJc w:val="left"/>
      <w:pPr>
        <w:tabs>
          <w:tab w:val="num" w:pos="1440"/>
        </w:tabs>
        <w:ind w:left="1440" w:hanging="360"/>
      </w:pPr>
      <w:rPr>
        <w:rFonts w:ascii="Symbol" w:hAnsi="Symbol" w:cs="Symbol" w:hint="default"/>
      </w:rPr>
    </w:lvl>
    <w:lvl w:ilvl="4">
      <w:start w:val="1"/>
      <w:numFmt w:val="bullet"/>
      <w:lvlText w:val="◦"/>
      <w:lvlJc w:val="left"/>
      <w:pPr>
        <w:tabs>
          <w:tab w:val="num" w:pos="1800"/>
        </w:tabs>
        <w:ind w:left="1800" w:hanging="360"/>
      </w:pPr>
      <w:rPr>
        <w:rFonts w:ascii="OpenSymbol" w:hAnsi="OpenSymbol" w:cs="OpenSymbol" w:hint="default"/>
      </w:rPr>
    </w:lvl>
    <w:lvl w:ilvl="5">
      <w:start w:val="1"/>
      <w:numFmt w:val="bullet"/>
      <w:lvlText w:val="▪"/>
      <w:lvlJc w:val="left"/>
      <w:pPr>
        <w:tabs>
          <w:tab w:val="num" w:pos="2160"/>
        </w:tabs>
        <w:ind w:left="2160" w:hanging="360"/>
      </w:pPr>
      <w:rPr>
        <w:rFonts w:ascii="OpenSymbol" w:hAnsi="OpenSymbol" w:cs="OpenSymbol" w:hint="default"/>
      </w:rPr>
    </w:lvl>
    <w:lvl w:ilvl="6">
      <w:start w:val="1"/>
      <w:numFmt w:val="bullet"/>
      <w:lvlText w:val=""/>
      <w:lvlJc w:val="left"/>
      <w:pPr>
        <w:tabs>
          <w:tab w:val="num" w:pos="2520"/>
        </w:tabs>
        <w:ind w:left="2520" w:hanging="360"/>
      </w:pPr>
      <w:rPr>
        <w:rFonts w:ascii="Symbol" w:hAnsi="Symbol" w:cs="Symbol" w:hint="default"/>
      </w:rPr>
    </w:lvl>
    <w:lvl w:ilvl="7">
      <w:start w:val="1"/>
      <w:numFmt w:val="bullet"/>
      <w:lvlText w:val="◦"/>
      <w:lvlJc w:val="left"/>
      <w:pPr>
        <w:tabs>
          <w:tab w:val="num" w:pos="2880"/>
        </w:tabs>
        <w:ind w:left="2880" w:hanging="360"/>
      </w:pPr>
      <w:rPr>
        <w:rFonts w:ascii="OpenSymbol" w:hAnsi="OpenSymbol" w:cs="OpenSymbol" w:hint="default"/>
      </w:rPr>
    </w:lvl>
    <w:lvl w:ilvl="8">
      <w:start w:val="1"/>
      <w:numFmt w:val="bullet"/>
      <w:lvlText w:val="▪"/>
      <w:lvlJc w:val="left"/>
      <w:pPr>
        <w:tabs>
          <w:tab w:val="num" w:pos="3240"/>
        </w:tabs>
        <w:ind w:left="3240" w:hanging="360"/>
      </w:pPr>
      <w:rPr>
        <w:rFonts w:ascii="OpenSymbol" w:hAnsi="OpenSymbol" w:cs="OpenSymbol" w:hint="default"/>
      </w:rPr>
    </w:lvl>
  </w:abstractNum>
  <w:abstractNum w:abstractNumId="23" w15:restartNumberingAfterBreak="0">
    <w:nsid w:val="3A063677"/>
    <w:multiLevelType w:val="hybridMultilevel"/>
    <w:tmpl w:val="EC72842C"/>
    <w:lvl w:ilvl="0" w:tplc="A49C6AB2">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4" w15:restartNumberingAfterBreak="0">
    <w:nsid w:val="3CB23D78"/>
    <w:multiLevelType w:val="multilevel"/>
    <w:tmpl w:val="E8245D2C"/>
    <w:styleLink w:val="WWNum20"/>
    <w:lvl w:ilvl="0">
      <w:start w:val="1"/>
      <w:numFmt w:val="lowerLetter"/>
      <w:lvlText w:val="%1"/>
      <w:lvlJc w:val="left"/>
      <w:pPr>
        <w:ind w:left="720" w:hanging="360"/>
      </w:pPr>
    </w:lvl>
    <w:lvl w:ilvl="1">
      <w:start w:val="1"/>
      <w:numFmt w:val="lowerLetter"/>
      <w:lvlText w:val="%1.%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25" w15:restartNumberingAfterBreak="0">
    <w:nsid w:val="3E311814"/>
    <w:multiLevelType w:val="hybridMultilevel"/>
    <w:tmpl w:val="B9DCA5A8"/>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4CBF7805"/>
    <w:multiLevelType w:val="hybridMultilevel"/>
    <w:tmpl w:val="D99CE81A"/>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D2B370F"/>
    <w:multiLevelType w:val="hybridMultilevel"/>
    <w:tmpl w:val="DF020A76"/>
    <w:styleLink w:val="ImportedStyle3"/>
    <w:lvl w:ilvl="0" w:tplc="94A63718">
      <w:start w:val="1"/>
      <w:numFmt w:val="decimal"/>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E1982CFA">
      <w:start w:val="1"/>
      <w:numFmt w:val="decimal"/>
      <w:lvlText w:val="%2."/>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D566425A">
      <w:start w:val="1"/>
      <w:numFmt w:val="decimal"/>
      <w:lvlText w:val="%3."/>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3" w:tplc="EB20C47E">
      <w:start w:val="1"/>
      <w:numFmt w:val="decimal"/>
      <w:lvlText w:val="%4."/>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C8C027B0">
      <w:start w:val="1"/>
      <w:numFmt w:val="decimal"/>
      <w:lvlText w:val="%5."/>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DAF6B74A">
      <w:start w:val="1"/>
      <w:numFmt w:val="decimal"/>
      <w:lvlText w:val="%6."/>
      <w:lvlJc w:val="left"/>
      <w:pPr>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 w:ilvl="6" w:tplc="10DC16C8">
      <w:start w:val="1"/>
      <w:numFmt w:val="decimal"/>
      <w:lvlText w:val="%7."/>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50EE5012">
      <w:start w:val="1"/>
      <w:numFmt w:val="decimal"/>
      <w:lvlText w:val="%8."/>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13F4DA48">
      <w:start w:val="1"/>
      <w:numFmt w:val="decimal"/>
      <w:lvlText w:val="%9."/>
      <w:lvlJc w:val="left"/>
      <w:pPr>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8" w15:restartNumberingAfterBreak="0">
    <w:nsid w:val="50AF07A3"/>
    <w:multiLevelType w:val="hybridMultilevel"/>
    <w:tmpl w:val="EA6E45F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53440BEA"/>
    <w:multiLevelType w:val="hybridMultilevel"/>
    <w:tmpl w:val="8940C8A0"/>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56676C25"/>
    <w:multiLevelType w:val="hybridMultilevel"/>
    <w:tmpl w:val="AA842D02"/>
    <w:lvl w:ilvl="0" w:tplc="08090017">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1" w15:restartNumberingAfterBreak="0">
    <w:nsid w:val="5B333463"/>
    <w:multiLevelType w:val="hybridMultilevel"/>
    <w:tmpl w:val="69B6F3D2"/>
    <w:lvl w:ilvl="0" w:tplc="5028A454">
      <w:start w:val="1"/>
      <w:numFmt w:val="decimal"/>
      <w:lvlText w:val="%1."/>
      <w:lvlJc w:val="left"/>
      <w:pPr>
        <w:ind w:left="720" w:hanging="360"/>
      </w:pPr>
    </w:lvl>
    <w:lvl w:ilvl="1" w:tplc="DB1C61F4">
      <w:start w:val="1"/>
      <w:numFmt w:val="lowerLetter"/>
      <w:lvlText w:val="%2."/>
      <w:lvlJc w:val="left"/>
      <w:pPr>
        <w:ind w:left="1440" w:hanging="360"/>
      </w:pPr>
    </w:lvl>
    <w:lvl w:ilvl="2" w:tplc="605E7DD4">
      <w:start w:val="1"/>
      <w:numFmt w:val="lowerRoman"/>
      <w:lvlText w:val="%3."/>
      <w:lvlJc w:val="right"/>
      <w:pPr>
        <w:ind w:left="2160" w:hanging="180"/>
      </w:pPr>
    </w:lvl>
    <w:lvl w:ilvl="3" w:tplc="A768E0D2">
      <w:start w:val="1"/>
      <w:numFmt w:val="decimal"/>
      <w:lvlText w:val="%4."/>
      <w:lvlJc w:val="left"/>
      <w:pPr>
        <w:ind w:left="2880" w:hanging="360"/>
      </w:pPr>
    </w:lvl>
    <w:lvl w:ilvl="4" w:tplc="8014235E">
      <w:start w:val="1"/>
      <w:numFmt w:val="lowerLetter"/>
      <w:lvlText w:val="%5."/>
      <w:lvlJc w:val="left"/>
      <w:pPr>
        <w:ind w:left="3600" w:hanging="360"/>
      </w:pPr>
    </w:lvl>
    <w:lvl w:ilvl="5" w:tplc="26248142">
      <w:start w:val="1"/>
      <w:numFmt w:val="lowerRoman"/>
      <w:lvlText w:val="%6."/>
      <w:lvlJc w:val="right"/>
      <w:pPr>
        <w:ind w:left="4320" w:hanging="180"/>
      </w:pPr>
    </w:lvl>
    <w:lvl w:ilvl="6" w:tplc="3C34099E">
      <w:start w:val="1"/>
      <w:numFmt w:val="decimal"/>
      <w:lvlText w:val="%7."/>
      <w:lvlJc w:val="left"/>
      <w:pPr>
        <w:ind w:left="5040" w:hanging="360"/>
      </w:pPr>
    </w:lvl>
    <w:lvl w:ilvl="7" w:tplc="503210B0">
      <w:start w:val="1"/>
      <w:numFmt w:val="lowerLetter"/>
      <w:lvlText w:val="%8."/>
      <w:lvlJc w:val="left"/>
      <w:pPr>
        <w:ind w:left="5760" w:hanging="360"/>
      </w:pPr>
    </w:lvl>
    <w:lvl w:ilvl="8" w:tplc="9E88695A">
      <w:start w:val="1"/>
      <w:numFmt w:val="lowerRoman"/>
      <w:lvlText w:val="%9."/>
      <w:lvlJc w:val="right"/>
      <w:pPr>
        <w:ind w:left="6480" w:hanging="180"/>
      </w:pPr>
    </w:lvl>
  </w:abstractNum>
  <w:abstractNum w:abstractNumId="32" w15:restartNumberingAfterBreak="0">
    <w:nsid w:val="5B4936E0"/>
    <w:multiLevelType w:val="multilevel"/>
    <w:tmpl w:val="FABED816"/>
    <w:styleLink w:val="WWNum21"/>
    <w:lvl w:ilvl="0">
      <w:numFmt w:val="bullet"/>
      <w:lvlText w:val=""/>
      <w:lvlJc w:val="left"/>
      <w:pPr>
        <w:ind w:left="1440" w:hanging="360"/>
      </w:pPr>
      <w:rPr>
        <w:rFonts w:ascii="Symbol" w:hAnsi="Symbol"/>
      </w:rPr>
    </w:lvl>
    <w:lvl w:ilvl="1">
      <w:numFmt w:val="bullet"/>
      <w:lvlText w:val="o"/>
      <w:lvlJc w:val="left"/>
      <w:pPr>
        <w:ind w:left="2160" w:hanging="360"/>
      </w:pPr>
      <w:rPr>
        <w:rFonts w:ascii="Courier New" w:hAnsi="Courier New" w:cs="Courier New"/>
      </w:rPr>
    </w:lvl>
    <w:lvl w:ilvl="2">
      <w:numFmt w:val="bullet"/>
      <w:lvlText w:val=""/>
      <w:lvlJc w:val="left"/>
      <w:pPr>
        <w:ind w:left="2880" w:hanging="360"/>
      </w:pPr>
      <w:rPr>
        <w:rFonts w:ascii="Wingdings" w:hAnsi="Wingdings"/>
      </w:rPr>
    </w:lvl>
    <w:lvl w:ilvl="3">
      <w:numFmt w:val="bullet"/>
      <w:lvlText w:val=""/>
      <w:lvlJc w:val="left"/>
      <w:pPr>
        <w:ind w:left="3600" w:hanging="360"/>
      </w:pPr>
      <w:rPr>
        <w:rFonts w:ascii="Symbol" w:hAnsi="Symbol"/>
      </w:rPr>
    </w:lvl>
    <w:lvl w:ilvl="4">
      <w:numFmt w:val="bullet"/>
      <w:lvlText w:val="o"/>
      <w:lvlJc w:val="left"/>
      <w:pPr>
        <w:ind w:left="4320" w:hanging="360"/>
      </w:pPr>
      <w:rPr>
        <w:rFonts w:ascii="Courier New" w:hAnsi="Courier New" w:cs="Courier New"/>
      </w:rPr>
    </w:lvl>
    <w:lvl w:ilvl="5">
      <w:numFmt w:val="bullet"/>
      <w:lvlText w:val=""/>
      <w:lvlJc w:val="left"/>
      <w:pPr>
        <w:ind w:left="5040" w:hanging="360"/>
      </w:pPr>
      <w:rPr>
        <w:rFonts w:ascii="Wingdings" w:hAnsi="Wingdings"/>
      </w:rPr>
    </w:lvl>
    <w:lvl w:ilvl="6">
      <w:numFmt w:val="bullet"/>
      <w:lvlText w:val=""/>
      <w:lvlJc w:val="left"/>
      <w:pPr>
        <w:ind w:left="5760" w:hanging="360"/>
      </w:pPr>
      <w:rPr>
        <w:rFonts w:ascii="Symbol" w:hAnsi="Symbol"/>
      </w:rPr>
    </w:lvl>
    <w:lvl w:ilvl="7">
      <w:numFmt w:val="bullet"/>
      <w:lvlText w:val="o"/>
      <w:lvlJc w:val="left"/>
      <w:pPr>
        <w:ind w:left="6480" w:hanging="360"/>
      </w:pPr>
      <w:rPr>
        <w:rFonts w:ascii="Courier New" w:hAnsi="Courier New" w:cs="Courier New"/>
      </w:rPr>
    </w:lvl>
    <w:lvl w:ilvl="8">
      <w:numFmt w:val="bullet"/>
      <w:lvlText w:val=""/>
      <w:lvlJc w:val="left"/>
      <w:pPr>
        <w:ind w:left="7200" w:hanging="360"/>
      </w:pPr>
      <w:rPr>
        <w:rFonts w:ascii="Wingdings" w:hAnsi="Wingdings"/>
      </w:rPr>
    </w:lvl>
  </w:abstractNum>
  <w:abstractNum w:abstractNumId="33" w15:restartNumberingAfterBreak="0">
    <w:nsid w:val="5C6674CC"/>
    <w:multiLevelType w:val="hybridMultilevel"/>
    <w:tmpl w:val="9A3A1734"/>
    <w:lvl w:ilvl="0" w:tplc="08090017">
      <w:start w:val="1"/>
      <w:numFmt w:val="lowerLetter"/>
      <w:lvlText w:val="%1)"/>
      <w:lvlJc w:val="left"/>
      <w:pPr>
        <w:ind w:left="720" w:hanging="360"/>
      </w:pPr>
      <w:rPr>
        <w:b w:val="0"/>
        <w:bCs w:val="0"/>
        <w:sz w:val="24"/>
        <w:szCs w:val="24"/>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4" w15:restartNumberingAfterBreak="0">
    <w:nsid w:val="5E5E066F"/>
    <w:multiLevelType w:val="hybridMultilevel"/>
    <w:tmpl w:val="E7C4FC8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5" w15:restartNumberingAfterBreak="0">
    <w:nsid w:val="62BC064F"/>
    <w:multiLevelType w:val="hybridMultilevel"/>
    <w:tmpl w:val="EFC02FA0"/>
    <w:lvl w:ilvl="0" w:tplc="7250FEFC">
      <w:start w:val="1"/>
      <w:numFmt w:val="bullet"/>
      <w:lvlText w:val=""/>
      <w:lvlJc w:val="left"/>
      <w:pPr>
        <w:ind w:left="720" w:hanging="360"/>
      </w:pPr>
      <w:rPr>
        <w:rFonts w:ascii="Symbol" w:hAnsi="Symbol" w:hint="default"/>
      </w:rPr>
    </w:lvl>
    <w:lvl w:ilvl="1" w:tplc="A65479CA">
      <w:start w:val="1"/>
      <w:numFmt w:val="bullet"/>
      <w:lvlText w:val="o"/>
      <w:lvlJc w:val="left"/>
      <w:pPr>
        <w:ind w:left="1440" w:hanging="360"/>
      </w:pPr>
      <w:rPr>
        <w:rFonts w:ascii="Courier New" w:hAnsi="Courier New" w:hint="default"/>
      </w:rPr>
    </w:lvl>
    <w:lvl w:ilvl="2" w:tplc="BA90D8CC">
      <w:start w:val="1"/>
      <w:numFmt w:val="bullet"/>
      <w:lvlText w:val=""/>
      <w:lvlJc w:val="left"/>
      <w:pPr>
        <w:ind w:left="2160" w:hanging="360"/>
      </w:pPr>
      <w:rPr>
        <w:rFonts w:ascii="Wingdings" w:hAnsi="Wingdings" w:hint="default"/>
      </w:rPr>
    </w:lvl>
    <w:lvl w:ilvl="3" w:tplc="A41A12D6">
      <w:start w:val="1"/>
      <w:numFmt w:val="bullet"/>
      <w:lvlText w:val=""/>
      <w:lvlJc w:val="left"/>
      <w:pPr>
        <w:ind w:left="2880" w:hanging="360"/>
      </w:pPr>
      <w:rPr>
        <w:rFonts w:ascii="Symbol" w:hAnsi="Symbol" w:hint="default"/>
      </w:rPr>
    </w:lvl>
    <w:lvl w:ilvl="4" w:tplc="1918FD8E">
      <w:start w:val="1"/>
      <w:numFmt w:val="bullet"/>
      <w:lvlText w:val="o"/>
      <w:lvlJc w:val="left"/>
      <w:pPr>
        <w:ind w:left="3600" w:hanging="360"/>
      </w:pPr>
      <w:rPr>
        <w:rFonts w:ascii="Courier New" w:hAnsi="Courier New" w:hint="default"/>
      </w:rPr>
    </w:lvl>
    <w:lvl w:ilvl="5" w:tplc="E0048BFC">
      <w:start w:val="1"/>
      <w:numFmt w:val="bullet"/>
      <w:lvlText w:val=""/>
      <w:lvlJc w:val="left"/>
      <w:pPr>
        <w:ind w:left="4320" w:hanging="360"/>
      </w:pPr>
      <w:rPr>
        <w:rFonts w:ascii="Wingdings" w:hAnsi="Wingdings" w:hint="default"/>
      </w:rPr>
    </w:lvl>
    <w:lvl w:ilvl="6" w:tplc="D4CC5580">
      <w:start w:val="1"/>
      <w:numFmt w:val="bullet"/>
      <w:lvlText w:val=""/>
      <w:lvlJc w:val="left"/>
      <w:pPr>
        <w:ind w:left="5040" w:hanging="360"/>
      </w:pPr>
      <w:rPr>
        <w:rFonts w:ascii="Symbol" w:hAnsi="Symbol" w:hint="default"/>
      </w:rPr>
    </w:lvl>
    <w:lvl w:ilvl="7" w:tplc="65084932">
      <w:start w:val="1"/>
      <w:numFmt w:val="bullet"/>
      <w:lvlText w:val="o"/>
      <w:lvlJc w:val="left"/>
      <w:pPr>
        <w:ind w:left="5760" w:hanging="360"/>
      </w:pPr>
      <w:rPr>
        <w:rFonts w:ascii="Courier New" w:hAnsi="Courier New" w:hint="default"/>
      </w:rPr>
    </w:lvl>
    <w:lvl w:ilvl="8" w:tplc="68FE539C">
      <w:start w:val="1"/>
      <w:numFmt w:val="bullet"/>
      <w:lvlText w:val=""/>
      <w:lvlJc w:val="left"/>
      <w:pPr>
        <w:ind w:left="6480" w:hanging="360"/>
      </w:pPr>
      <w:rPr>
        <w:rFonts w:ascii="Wingdings" w:hAnsi="Wingdings" w:hint="default"/>
      </w:rPr>
    </w:lvl>
  </w:abstractNum>
  <w:abstractNum w:abstractNumId="36" w15:restartNumberingAfterBreak="0">
    <w:nsid w:val="667A2075"/>
    <w:multiLevelType w:val="hybridMultilevel"/>
    <w:tmpl w:val="9B64E70E"/>
    <w:lvl w:ilvl="0" w:tplc="08090001">
      <w:start w:val="1"/>
      <w:numFmt w:val="bullet"/>
      <w:lvlText w:val=""/>
      <w:lvlJc w:val="left"/>
      <w:pPr>
        <w:ind w:left="360" w:hanging="360"/>
      </w:pPr>
      <w:rPr>
        <w:rFonts w:ascii="Symbol" w:hAnsi="Symbol" w:hint="default"/>
      </w:rPr>
    </w:lvl>
    <w:lvl w:ilvl="1" w:tplc="550C4136">
      <w:numFmt w:val="bullet"/>
      <w:lvlText w:val="–"/>
      <w:lvlJc w:val="left"/>
      <w:pPr>
        <w:ind w:left="1080" w:hanging="360"/>
      </w:pPr>
      <w:rPr>
        <w:rFonts w:ascii="Calibri" w:eastAsia="Times New Roman" w:hAnsi="Calibri" w:cs="Calibri" w:hint="default"/>
      </w:rPr>
    </w:lvl>
    <w:lvl w:ilvl="2" w:tplc="CA8AA5A0">
      <w:numFmt w:val="bullet"/>
      <w:lvlText w:val="-"/>
      <w:lvlJc w:val="left"/>
      <w:pPr>
        <w:ind w:left="1800" w:hanging="360"/>
      </w:pPr>
      <w:rPr>
        <w:rFonts w:ascii="Calibri" w:eastAsia="Times New Roman" w:hAnsi="Calibri" w:cs="Calibri"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7" w15:restartNumberingAfterBreak="0">
    <w:nsid w:val="68303709"/>
    <w:multiLevelType w:val="hybridMultilevel"/>
    <w:tmpl w:val="C610C870"/>
    <w:lvl w:ilvl="0" w:tplc="6BCA8A36">
      <w:start w:val="1"/>
      <w:numFmt w:val="bullet"/>
      <w:lvlText w:val="-"/>
      <w:lvlJc w:val="left"/>
      <w:pPr>
        <w:ind w:left="1080" w:hanging="360"/>
      </w:pPr>
      <w:rPr>
        <w:rFonts w:ascii="Calibri" w:eastAsia="Times New Roman"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8" w15:restartNumberingAfterBreak="0">
    <w:nsid w:val="68BB25B1"/>
    <w:multiLevelType w:val="hybridMultilevel"/>
    <w:tmpl w:val="686678C6"/>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9" w15:restartNumberingAfterBreak="0">
    <w:nsid w:val="6A150673"/>
    <w:multiLevelType w:val="hybridMultilevel"/>
    <w:tmpl w:val="19C293E0"/>
    <w:styleLink w:val="Bullet"/>
    <w:lvl w:ilvl="0" w:tplc="A0C891CE">
      <w:start w:val="1"/>
      <w:numFmt w:val="bullet"/>
      <w:lvlText w:val="•"/>
      <w:lvlJc w:val="left"/>
      <w:pPr>
        <w:ind w:left="180" w:hanging="180"/>
      </w:pPr>
      <w:rPr>
        <w:rFonts w:hAnsi="Arial Unicode MS"/>
        <w:caps w:val="0"/>
        <w:smallCaps w:val="0"/>
        <w:strike w:val="0"/>
        <w:dstrike w:val="0"/>
        <w:outline w:val="0"/>
        <w:emboss w:val="0"/>
        <w:imprint w:val="0"/>
        <w:spacing w:val="0"/>
        <w:w w:val="100"/>
        <w:kern w:val="0"/>
        <w:position w:val="0"/>
        <w:highlight w:val="none"/>
        <w:vertAlign w:val="baseline"/>
      </w:rPr>
    </w:lvl>
    <w:lvl w:ilvl="1" w:tplc="1D64D37E">
      <w:start w:val="1"/>
      <w:numFmt w:val="bullet"/>
      <w:lvlText w:val="•"/>
      <w:lvlJc w:val="left"/>
      <w:pPr>
        <w:ind w:left="360" w:hanging="180"/>
      </w:pPr>
      <w:rPr>
        <w:rFonts w:hAnsi="Arial Unicode MS"/>
        <w:caps w:val="0"/>
        <w:smallCaps w:val="0"/>
        <w:strike w:val="0"/>
        <w:dstrike w:val="0"/>
        <w:outline w:val="0"/>
        <w:emboss w:val="0"/>
        <w:imprint w:val="0"/>
        <w:spacing w:val="0"/>
        <w:w w:val="100"/>
        <w:kern w:val="0"/>
        <w:position w:val="-2"/>
        <w:highlight w:val="none"/>
        <w:vertAlign w:val="baseline"/>
      </w:rPr>
    </w:lvl>
    <w:lvl w:ilvl="2" w:tplc="2DC0A5A2">
      <w:start w:val="1"/>
      <w:numFmt w:val="bullet"/>
      <w:lvlText w:val="•"/>
      <w:lvlJc w:val="left"/>
      <w:pPr>
        <w:ind w:left="540" w:hanging="180"/>
      </w:pPr>
      <w:rPr>
        <w:rFonts w:hAnsi="Arial Unicode MS"/>
        <w:caps w:val="0"/>
        <w:smallCaps w:val="0"/>
        <w:strike w:val="0"/>
        <w:dstrike w:val="0"/>
        <w:outline w:val="0"/>
        <w:emboss w:val="0"/>
        <w:imprint w:val="0"/>
        <w:spacing w:val="0"/>
        <w:w w:val="100"/>
        <w:kern w:val="0"/>
        <w:position w:val="-2"/>
        <w:highlight w:val="none"/>
        <w:vertAlign w:val="baseline"/>
      </w:rPr>
    </w:lvl>
    <w:lvl w:ilvl="3" w:tplc="C1F464BE">
      <w:start w:val="1"/>
      <w:numFmt w:val="bullet"/>
      <w:lvlText w:val="•"/>
      <w:lvlJc w:val="left"/>
      <w:pPr>
        <w:ind w:left="720" w:hanging="180"/>
      </w:pPr>
      <w:rPr>
        <w:rFonts w:hAnsi="Arial Unicode MS"/>
        <w:caps w:val="0"/>
        <w:smallCaps w:val="0"/>
        <w:strike w:val="0"/>
        <w:dstrike w:val="0"/>
        <w:outline w:val="0"/>
        <w:emboss w:val="0"/>
        <w:imprint w:val="0"/>
        <w:spacing w:val="0"/>
        <w:w w:val="100"/>
        <w:kern w:val="0"/>
        <w:position w:val="-2"/>
        <w:highlight w:val="none"/>
        <w:vertAlign w:val="baseline"/>
      </w:rPr>
    </w:lvl>
    <w:lvl w:ilvl="4" w:tplc="5DFA973E">
      <w:start w:val="1"/>
      <w:numFmt w:val="bullet"/>
      <w:lvlText w:val="•"/>
      <w:lvlJc w:val="left"/>
      <w:pPr>
        <w:ind w:left="900" w:hanging="180"/>
      </w:pPr>
      <w:rPr>
        <w:rFonts w:hAnsi="Arial Unicode MS"/>
        <w:caps w:val="0"/>
        <w:smallCaps w:val="0"/>
        <w:strike w:val="0"/>
        <w:dstrike w:val="0"/>
        <w:outline w:val="0"/>
        <w:emboss w:val="0"/>
        <w:imprint w:val="0"/>
        <w:spacing w:val="0"/>
        <w:w w:val="100"/>
        <w:kern w:val="0"/>
        <w:position w:val="-2"/>
        <w:highlight w:val="none"/>
        <w:vertAlign w:val="baseline"/>
      </w:rPr>
    </w:lvl>
    <w:lvl w:ilvl="5" w:tplc="C62876BC">
      <w:start w:val="1"/>
      <w:numFmt w:val="bullet"/>
      <w:lvlText w:val="*"/>
      <w:lvlJc w:val="left"/>
      <w:pPr>
        <w:ind w:left="1080" w:hanging="180"/>
      </w:pPr>
      <w:rPr>
        <w:rFonts w:hAnsi="Arial Unicode MS"/>
        <w:caps w:val="0"/>
        <w:smallCaps w:val="0"/>
        <w:strike w:val="0"/>
        <w:dstrike w:val="0"/>
        <w:outline w:val="0"/>
        <w:emboss w:val="0"/>
        <w:imprint w:val="0"/>
        <w:spacing w:val="0"/>
        <w:w w:val="100"/>
        <w:kern w:val="0"/>
        <w:position w:val="-2"/>
        <w:highlight w:val="none"/>
        <w:vertAlign w:val="baseline"/>
      </w:rPr>
    </w:lvl>
    <w:lvl w:ilvl="6" w:tplc="8744A5E4">
      <w:start w:val="1"/>
      <w:numFmt w:val="bullet"/>
      <w:lvlText w:val="*"/>
      <w:lvlJc w:val="left"/>
      <w:pPr>
        <w:ind w:left="1260" w:hanging="180"/>
      </w:pPr>
      <w:rPr>
        <w:rFonts w:hAnsi="Arial Unicode MS"/>
        <w:caps w:val="0"/>
        <w:smallCaps w:val="0"/>
        <w:strike w:val="0"/>
        <w:dstrike w:val="0"/>
        <w:outline w:val="0"/>
        <w:emboss w:val="0"/>
        <w:imprint w:val="0"/>
        <w:spacing w:val="0"/>
        <w:w w:val="100"/>
        <w:kern w:val="0"/>
        <w:position w:val="-2"/>
        <w:highlight w:val="none"/>
        <w:vertAlign w:val="baseline"/>
      </w:rPr>
    </w:lvl>
    <w:lvl w:ilvl="7" w:tplc="C9CC3CE0">
      <w:start w:val="1"/>
      <w:numFmt w:val="bullet"/>
      <w:lvlText w:val="*"/>
      <w:lvlJc w:val="left"/>
      <w:pPr>
        <w:ind w:left="1440" w:hanging="180"/>
      </w:pPr>
      <w:rPr>
        <w:rFonts w:hAnsi="Arial Unicode MS"/>
        <w:caps w:val="0"/>
        <w:smallCaps w:val="0"/>
        <w:strike w:val="0"/>
        <w:dstrike w:val="0"/>
        <w:outline w:val="0"/>
        <w:emboss w:val="0"/>
        <w:imprint w:val="0"/>
        <w:spacing w:val="0"/>
        <w:w w:val="100"/>
        <w:kern w:val="0"/>
        <w:position w:val="-2"/>
        <w:highlight w:val="none"/>
        <w:vertAlign w:val="baseline"/>
      </w:rPr>
    </w:lvl>
    <w:lvl w:ilvl="8" w:tplc="BC1C2B00">
      <w:start w:val="1"/>
      <w:numFmt w:val="bullet"/>
      <w:lvlText w:val="*"/>
      <w:lvlJc w:val="left"/>
      <w:pPr>
        <w:ind w:left="1620" w:hanging="180"/>
      </w:pPr>
      <w:rPr>
        <w:rFonts w:hAnsi="Arial Unicode MS"/>
        <w:caps w:val="0"/>
        <w:smallCaps w:val="0"/>
        <w:strike w:val="0"/>
        <w:dstrike w:val="0"/>
        <w:outline w:val="0"/>
        <w:emboss w:val="0"/>
        <w:imprint w:val="0"/>
        <w:spacing w:val="0"/>
        <w:w w:val="100"/>
        <w:kern w:val="0"/>
        <w:position w:val="-2"/>
        <w:highlight w:val="none"/>
        <w:vertAlign w:val="baseline"/>
      </w:rPr>
    </w:lvl>
  </w:abstractNum>
  <w:abstractNum w:abstractNumId="40" w15:restartNumberingAfterBreak="0">
    <w:nsid w:val="73750EE9"/>
    <w:multiLevelType w:val="hybridMultilevel"/>
    <w:tmpl w:val="69DA375C"/>
    <w:styleLink w:val="Numbered"/>
    <w:lvl w:ilvl="0" w:tplc="384E92A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7772C2BE">
      <w:start w:val="1"/>
      <w:numFmt w:val="decimal"/>
      <w:lvlText w:val="%2."/>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915ABB7E">
      <w:start w:val="1"/>
      <w:numFmt w:val="decimal"/>
      <w:lvlText w:val="%3."/>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3" w:tplc="43FC7F24">
      <w:start w:val="1"/>
      <w:numFmt w:val="decimal"/>
      <w:lvlText w:val="%4."/>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2454308A">
      <w:start w:val="1"/>
      <w:numFmt w:val="decimal"/>
      <w:lvlText w:val="%5."/>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881AEE18">
      <w:start w:val="1"/>
      <w:numFmt w:val="decimal"/>
      <w:lvlText w:val="%6."/>
      <w:lvlJc w:val="left"/>
      <w:pPr>
        <w:ind w:left="2160" w:hanging="360"/>
      </w:pPr>
      <w:rPr>
        <w:rFonts w:hAnsi="Arial Unicode MS"/>
        <w:caps w:val="0"/>
        <w:smallCaps w:val="0"/>
        <w:strike w:val="0"/>
        <w:dstrike w:val="0"/>
        <w:outline w:val="0"/>
        <w:emboss w:val="0"/>
        <w:imprint w:val="0"/>
        <w:spacing w:val="0"/>
        <w:w w:val="100"/>
        <w:kern w:val="0"/>
        <w:position w:val="0"/>
        <w:highlight w:val="none"/>
        <w:vertAlign w:val="baseline"/>
      </w:rPr>
    </w:lvl>
    <w:lvl w:ilvl="6" w:tplc="AB16DF78">
      <w:start w:val="1"/>
      <w:numFmt w:val="decimal"/>
      <w:lvlText w:val="%7."/>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B5AAECC0">
      <w:start w:val="1"/>
      <w:numFmt w:val="decimal"/>
      <w:lvlText w:val="%8."/>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0248C24A">
      <w:start w:val="1"/>
      <w:numFmt w:val="decimal"/>
      <w:lvlText w:val="%9."/>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41" w15:restartNumberingAfterBreak="0">
    <w:nsid w:val="74413F76"/>
    <w:multiLevelType w:val="hybridMultilevel"/>
    <w:tmpl w:val="EEA61630"/>
    <w:lvl w:ilvl="0" w:tplc="93F0FACE">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2" w15:restartNumberingAfterBreak="0">
    <w:nsid w:val="7B5653A4"/>
    <w:multiLevelType w:val="hybridMultilevel"/>
    <w:tmpl w:val="DF64B94C"/>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 w15:restartNumberingAfterBreak="0">
    <w:nsid w:val="7B8E56CA"/>
    <w:multiLevelType w:val="hybridMultilevel"/>
    <w:tmpl w:val="B6C63F60"/>
    <w:lvl w:ilvl="0" w:tplc="08090001">
      <w:start w:val="1"/>
      <w:numFmt w:val="bullet"/>
      <w:lvlText w:val=""/>
      <w:lvlJc w:val="left"/>
      <w:pPr>
        <w:ind w:left="6" w:hanging="360"/>
      </w:pPr>
      <w:rPr>
        <w:rFonts w:ascii="Symbol" w:hAnsi="Symbol" w:hint="default"/>
      </w:rPr>
    </w:lvl>
    <w:lvl w:ilvl="1" w:tplc="08090003" w:tentative="1">
      <w:start w:val="1"/>
      <w:numFmt w:val="bullet"/>
      <w:lvlText w:val="o"/>
      <w:lvlJc w:val="left"/>
      <w:pPr>
        <w:ind w:left="726" w:hanging="360"/>
      </w:pPr>
      <w:rPr>
        <w:rFonts w:ascii="Courier New" w:hAnsi="Courier New" w:cs="Courier New" w:hint="default"/>
      </w:rPr>
    </w:lvl>
    <w:lvl w:ilvl="2" w:tplc="08090005" w:tentative="1">
      <w:start w:val="1"/>
      <w:numFmt w:val="bullet"/>
      <w:lvlText w:val=""/>
      <w:lvlJc w:val="left"/>
      <w:pPr>
        <w:ind w:left="1446" w:hanging="360"/>
      </w:pPr>
      <w:rPr>
        <w:rFonts w:ascii="Wingdings" w:hAnsi="Wingdings" w:hint="default"/>
      </w:rPr>
    </w:lvl>
    <w:lvl w:ilvl="3" w:tplc="08090001" w:tentative="1">
      <w:start w:val="1"/>
      <w:numFmt w:val="bullet"/>
      <w:lvlText w:val=""/>
      <w:lvlJc w:val="left"/>
      <w:pPr>
        <w:ind w:left="2166" w:hanging="360"/>
      </w:pPr>
      <w:rPr>
        <w:rFonts w:ascii="Symbol" w:hAnsi="Symbol" w:hint="default"/>
      </w:rPr>
    </w:lvl>
    <w:lvl w:ilvl="4" w:tplc="08090003" w:tentative="1">
      <w:start w:val="1"/>
      <w:numFmt w:val="bullet"/>
      <w:lvlText w:val="o"/>
      <w:lvlJc w:val="left"/>
      <w:pPr>
        <w:ind w:left="2886" w:hanging="360"/>
      </w:pPr>
      <w:rPr>
        <w:rFonts w:ascii="Courier New" w:hAnsi="Courier New" w:cs="Courier New" w:hint="default"/>
      </w:rPr>
    </w:lvl>
    <w:lvl w:ilvl="5" w:tplc="08090005" w:tentative="1">
      <w:start w:val="1"/>
      <w:numFmt w:val="bullet"/>
      <w:lvlText w:val=""/>
      <w:lvlJc w:val="left"/>
      <w:pPr>
        <w:ind w:left="3606" w:hanging="360"/>
      </w:pPr>
      <w:rPr>
        <w:rFonts w:ascii="Wingdings" w:hAnsi="Wingdings" w:hint="default"/>
      </w:rPr>
    </w:lvl>
    <w:lvl w:ilvl="6" w:tplc="08090001" w:tentative="1">
      <w:start w:val="1"/>
      <w:numFmt w:val="bullet"/>
      <w:lvlText w:val=""/>
      <w:lvlJc w:val="left"/>
      <w:pPr>
        <w:ind w:left="4326" w:hanging="360"/>
      </w:pPr>
      <w:rPr>
        <w:rFonts w:ascii="Symbol" w:hAnsi="Symbol" w:hint="default"/>
      </w:rPr>
    </w:lvl>
    <w:lvl w:ilvl="7" w:tplc="08090003" w:tentative="1">
      <w:start w:val="1"/>
      <w:numFmt w:val="bullet"/>
      <w:lvlText w:val="o"/>
      <w:lvlJc w:val="left"/>
      <w:pPr>
        <w:ind w:left="5046" w:hanging="360"/>
      </w:pPr>
      <w:rPr>
        <w:rFonts w:ascii="Courier New" w:hAnsi="Courier New" w:cs="Courier New" w:hint="default"/>
      </w:rPr>
    </w:lvl>
    <w:lvl w:ilvl="8" w:tplc="08090005" w:tentative="1">
      <w:start w:val="1"/>
      <w:numFmt w:val="bullet"/>
      <w:lvlText w:val=""/>
      <w:lvlJc w:val="left"/>
      <w:pPr>
        <w:ind w:left="5766" w:hanging="360"/>
      </w:pPr>
      <w:rPr>
        <w:rFonts w:ascii="Wingdings" w:hAnsi="Wingdings" w:hint="default"/>
      </w:rPr>
    </w:lvl>
  </w:abstractNum>
  <w:num w:numId="1" w16cid:durableId="1723358339">
    <w:abstractNumId w:val="18"/>
  </w:num>
  <w:num w:numId="2" w16cid:durableId="881090211">
    <w:abstractNumId w:val="11"/>
  </w:num>
  <w:num w:numId="3" w16cid:durableId="1517769791">
    <w:abstractNumId w:val="27"/>
  </w:num>
  <w:num w:numId="4" w16cid:durableId="446004856">
    <w:abstractNumId w:val="0"/>
  </w:num>
  <w:num w:numId="5" w16cid:durableId="1918703843">
    <w:abstractNumId w:val="24"/>
  </w:num>
  <w:num w:numId="6" w16cid:durableId="539320903">
    <w:abstractNumId w:val="32"/>
  </w:num>
  <w:num w:numId="7" w16cid:durableId="1247349983">
    <w:abstractNumId w:val="40"/>
  </w:num>
  <w:num w:numId="8" w16cid:durableId="1559635389">
    <w:abstractNumId w:val="39"/>
  </w:num>
  <w:num w:numId="9" w16cid:durableId="72240095">
    <w:abstractNumId w:val="29"/>
  </w:num>
  <w:num w:numId="10" w16cid:durableId="1860698178">
    <w:abstractNumId w:val="41"/>
  </w:num>
  <w:num w:numId="11" w16cid:durableId="1834561409">
    <w:abstractNumId w:val="15"/>
  </w:num>
  <w:num w:numId="12" w16cid:durableId="1972662650">
    <w:abstractNumId w:val="17"/>
  </w:num>
  <w:num w:numId="13" w16cid:durableId="1630475662">
    <w:abstractNumId w:val="10"/>
  </w:num>
  <w:num w:numId="14" w16cid:durableId="64379000">
    <w:abstractNumId w:val="26"/>
  </w:num>
  <w:num w:numId="15" w16cid:durableId="131794839">
    <w:abstractNumId w:val="30"/>
  </w:num>
  <w:num w:numId="16" w16cid:durableId="820653412">
    <w:abstractNumId w:val="23"/>
  </w:num>
  <w:num w:numId="17" w16cid:durableId="349450155">
    <w:abstractNumId w:val="42"/>
  </w:num>
  <w:num w:numId="18" w16cid:durableId="274797271">
    <w:abstractNumId w:val="38"/>
  </w:num>
  <w:num w:numId="19" w16cid:durableId="252276281">
    <w:abstractNumId w:val="33"/>
  </w:num>
  <w:num w:numId="20" w16cid:durableId="911350026">
    <w:abstractNumId w:val="12"/>
  </w:num>
  <w:num w:numId="21" w16cid:durableId="930284164">
    <w:abstractNumId w:val="25"/>
  </w:num>
  <w:num w:numId="22" w16cid:durableId="1476072244">
    <w:abstractNumId w:val="28"/>
  </w:num>
  <w:num w:numId="23" w16cid:durableId="545916695">
    <w:abstractNumId w:val="37"/>
  </w:num>
  <w:num w:numId="24" w16cid:durableId="1616787763">
    <w:abstractNumId w:val="7"/>
  </w:num>
  <w:num w:numId="25" w16cid:durableId="552817045">
    <w:abstractNumId w:val="35"/>
  </w:num>
  <w:num w:numId="26" w16cid:durableId="1249343537">
    <w:abstractNumId w:val="31"/>
  </w:num>
  <w:num w:numId="27" w16cid:durableId="800028328">
    <w:abstractNumId w:val="16"/>
  </w:num>
  <w:num w:numId="28" w16cid:durableId="1511336068">
    <w:abstractNumId w:val="8"/>
  </w:num>
  <w:num w:numId="29" w16cid:durableId="322583637">
    <w:abstractNumId w:val="21"/>
  </w:num>
  <w:num w:numId="30" w16cid:durableId="1792626736">
    <w:abstractNumId w:val="5"/>
  </w:num>
  <w:num w:numId="31" w16cid:durableId="1885292108">
    <w:abstractNumId w:val="3"/>
  </w:num>
  <w:num w:numId="32" w16cid:durableId="1106465375">
    <w:abstractNumId w:val="19"/>
  </w:num>
  <w:num w:numId="33" w16cid:durableId="1142691882">
    <w:abstractNumId w:val="22"/>
  </w:num>
  <w:num w:numId="34" w16cid:durableId="1334721685">
    <w:abstractNumId w:val="34"/>
  </w:num>
  <w:num w:numId="35" w16cid:durableId="519859039">
    <w:abstractNumId w:val="36"/>
  </w:num>
  <w:num w:numId="36" w16cid:durableId="1758600683">
    <w:abstractNumId w:val="43"/>
  </w:num>
  <w:num w:numId="37" w16cid:durableId="897131902">
    <w:abstractNumId w:val="13"/>
  </w:num>
  <w:num w:numId="38" w16cid:durableId="497160510">
    <w:abstractNumId w:val="20"/>
  </w:num>
  <w:num w:numId="39" w16cid:durableId="1749961195">
    <w:abstractNumId w:val="9"/>
  </w:num>
  <w:num w:numId="40" w16cid:durableId="599067255">
    <w:abstractNumId w:val="14"/>
  </w:num>
  <w:num w:numId="41" w16cid:durableId="1839034540">
    <w:abstractNumId w:val="4"/>
  </w:num>
  <w:num w:numId="42" w16cid:durableId="108596828">
    <w:abstractNumId w:val="6"/>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5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rawingGridHorizontalSpacing w:val="100"/>
  <w:drawingGridVerticalSpacing w:val="136"/>
  <w:displayHorizontalDrawingGridEvery w:val="2"/>
  <w:displayVerticalDrawingGridEvery w:val="2"/>
  <w:noPunctuationKerning/>
  <w:characterSpacingControl w:val="doNotCompress"/>
  <w:hdrShapeDefaults>
    <o:shapedefaults v:ext="edit" spidmax="2051"/>
  </w:hdrShapeDefault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EE11EC"/>
    <w:rsid w:val="0000002D"/>
    <w:rsid w:val="00000B10"/>
    <w:rsid w:val="00001417"/>
    <w:rsid w:val="00010E01"/>
    <w:rsid w:val="00010E76"/>
    <w:rsid w:val="000119FC"/>
    <w:rsid w:val="00013A20"/>
    <w:rsid w:val="00014B8D"/>
    <w:rsid w:val="00015537"/>
    <w:rsid w:val="0001585A"/>
    <w:rsid w:val="00016675"/>
    <w:rsid w:val="0001718A"/>
    <w:rsid w:val="00017A1C"/>
    <w:rsid w:val="00017CC0"/>
    <w:rsid w:val="00021FDE"/>
    <w:rsid w:val="000230EB"/>
    <w:rsid w:val="00023FA8"/>
    <w:rsid w:val="0002441B"/>
    <w:rsid w:val="000244D5"/>
    <w:rsid w:val="00024757"/>
    <w:rsid w:val="00025274"/>
    <w:rsid w:val="000252DD"/>
    <w:rsid w:val="0002719C"/>
    <w:rsid w:val="00027562"/>
    <w:rsid w:val="00027564"/>
    <w:rsid w:val="00030204"/>
    <w:rsid w:val="000318A1"/>
    <w:rsid w:val="00033585"/>
    <w:rsid w:val="00033963"/>
    <w:rsid w:val="00035E7C"/>
    <w:rsid w:val="00037504"/>
    <w:rsid w:val="0003771D"/>
    <w:rsid w:val="00040A21"/>
    <w:rsid w:val="00041BBE"/>
    <w:rsid w:val="000426CC"/>
    <w:rsid w:val="000426E1"/>
    <w:rsid w:val="000427B1"/>
    <w:rsid w:val="000449A1"/>
    <w:rsid w:val="00045F47"/>
    <w:rsid w:val="00045FD8"/>
    <w:rsid w:val="00046325"/>
    <w:rsid w:val="00046927"/>
    <w:rsid w:val="00046CE4"/>
    <w:rsid w:val="00047E09"/>
    <w:rsid w:val="00050773"/>
    <w:rsid w:val="00050BD9"/>
    <w:rsid w:val="00050EEE"/>
    <w:rsid w:val="00051D15"/>
    <w:rsid w:val="00052B75"/>
    <w:rsid w:val="00053872"/>
    <w:rsid w:val="000542EA"/>
    <w:rsid w:val="0005455F"/>
    <w:rsid w:val="000549A6"/>
    <w:rsid w:val="00056A4F"/>
    <w:rsid w:val="0006031A"/>
    <w:rsid w:val="00060CFB"/>
    <w:rsid w:val="00061434"/>
    <w:rsid w:val="00062558"/>
    <w:rsid w:val="000637EC"/>
    <w:rsid w:val="00064BF7"/>
    <w:rsid w:val="00065145"/>
    <w:rsid w:val="0006613D"/>
    <w:rsid w:val="000662C0"/>
    <w:rsid w:val="000664D7"/>
    <w:rsid w:val="00067BC9"/>
    <w:rsid w:val="00071B48"/>
    <w:rsid w:val="000720FD"/>
    <w:rsid w:val="000725C3"/>
    <w:rsid w:val="00073559"/>
    <w:rsid w:val="00074D7C"/>
    <w:rsid w:val="00074DF5"/>
    <w:rsid w:val="000759E7"/>
    <w:rsid w:val="00075CC5"/>
    <w:rsid w:val="0008063F"/>
    <w:rsid w:val="00081546"/>
    <w:rsid w:val="00083861"/>
    <w:rsid w:val="00083E0B"/>
    <w:rsid w:val="00084A70"/>
    <w:rsid w:val="00085B1D"/>
    <w:rsid w:val="000867A5"/>
    <w:rsid w:val="0008681D"/>
    <w:rsid w:val="000868AB"/>
    <w:rsid w:val="00086D80"/>
    <w:rsid w:val="00087D72"/>
    <w:rsid w:val="0009056D"/>
    <w:rsid w:val="000907F9"/>
    <w:rsid w:val="00090C55"/>
    <w:rsid w:val="00091031"/>
    <w:rsid w:val="00091774"/>
    <w:rsid w:val="000926BF"/>
    <w:rsid w:val="00092752"/>
    <w:rsid w:val="00092C39"/>
    <w:rsid w:val="000930F0"/>
    <w:rsid w:val="000941EC"/>
    <w:rsid w:val="000A0030"/>
    <w:rsid w:val="000A18D7"/>
    <w:rsid w:val="000A1A8F"/>
    <w:rsid w:val="000A1ECB"/>
    <w:rsid w:val="000A3961"/>
    <w:rsid w:val="000A566F"/>
    <w:rsid w:val="000A6137"/>
    <w:rsid w:val="000A6624"/>
    <w:rsid w:val="000A7216"/>
    <w:rsid w:val="000A75A9"/>
    <w:rsid w:val="000A7DE6"/>
    <w:rsid w:val="000A7E69"/>
    <w:rsid w:val="000B02E3"/>
    <w:rsid w:val="000B150D"/>
    <w:rsid w:val="000B40D3"/>
    <w:rsid w:val="000B67EE"/>
    <w:rsid w:val="000B78AC"/>
    <w:rsid w:val="000B7F5B"/>
    <w:rsid w:val="000C00D8"/>
    <w:rsid w:val="000C0518"/>
    <w:rsid w:val="000C067E"/>
    <w:rsid w:val="000C11BE"/>
    <w:rsid w:val="000C1E5C"/>
    <w:rsid w:val="000C26F9"/>
    <w:rsid w:val="000C3084"/>
    <w:rsid w:val="000C3473"/>
    <w:rsid w:val="000C3BE9"/>
    <w:rsid w:val="000C46CD"/>
    <w:rsid w:val="000C5586"/>
    <w:rsid w:val="000C5C69"/>
    <w:rsid w:val="000C5CAA"/>
    <w:rsid w:val="000C7BF5"/>
    <w:rsid w:val="000D0D9F"/>
    <w:rsid w:val="000D1C0B"/>
    <w:rsid w:val="000D2746"/>
    <w:rsid w:val="000D2BC0"/>
    <w:rsid w:val="000D4286"/>
    <w:rsid w:val="000D5A26"/>
    <w:rsid w:val="000D6202"/>
    <w:rsid w:val="000D6D79"/>
    <w:rsid w:val="000E0278"/>
    <w:rsid w:val="000E17DE"/>
    <w:rsid w:val="000E1A16"/>
    <w:rsid w:val="000E1C93"/>
    <w:rsid w:val="000E2C02"/>
    <w:rsid w:val="000E353B"/>
    <w:rsid w:val="000E44CF"/>
    <w:rsid w:val="000E4724"/>
    <w:rsid w:val="000E4A3B"/>
    <w:rsid w:val="000E5EC6"/>
    <w:rsid w:val="000E64A9"/>
    <w:rsid w:val="000E6796"/>
    <w:rsid w:val="000E683F"/>
    <w:rsid w:val="000F02FD"/>
    <w:rsid w:val="000F069F"/>
    <w:rsid w:val="000F0954"/>
    <w:rsid w:val="000F26B1"/>
    <w:rsid w:val="000F2ECB"/>
    <w:rsid w:val="000F3F16"/>
    <w:rsid w:val="000F4318"/>
    <w:rsid w:val="000F589B"/>
    <w:rsid w:val="000F5FBE"/>
    <w:rsid w:val="000F675A"/>
    <w:rsid w:val="000F6ABF"/>
    <w:rsid w:val="000F72F5"/>
    <w:rsid w:val="000F78EB"/>
    <w:rsid w:val="00101755"/>
    <w:rsid w:val="001018C0"/>
    <w:rsid w:val="00101FAE"/>
    <w:rsid w:val="00102858"/>
    <w:rsid w:val="00103C8E"/>
    <w:rsid w:val="0010437D"/>
    <w:rsid w:val="00104AAA"/>
    <w:rsid w:val="00104B60"/>
    <w:rsid w:val="00105644"/>
    <w:rsid w:val="001058B9"/>
    <w:rsid w:val="0010607E"/>
    <w:rsid w:val="0010646A"/>
    <w:rsid w:val="00107077"/>
    <w:rsid w:val="001072B5"/>
    <w:rsid w:val="0010764E"/>
    <w:rsid w:val="00107FD9"/>
    <w:rsid w:val="0011299D"/>
    <w:rsid w:val="001137CD"/>
    <w:rsid w:val="00113A45"/>
    <w:rsid w:val="001145AB"/>
    <w:rsid w:val="001145AF"/>
    <w:rsid w:val="00115654"/>
    <w:rsid w:val="00115C54"/>
    <w:rsid w:val="001204E7"/>
    <w:rsid w:val="001205DC"/>
    <w:rsid w:val="00121C70"/>
    <w:rsid w:val="00121DE6"/>
    <w:rsid w:val="00122665"/>
    <w:rsid w:val="00123B7B"/>
    <w:rsid w:val="00124B9D"/>
    <w:rsid w:val="00125014"/>
    <w:rsid w:val="00125459"/>
    <w:rsid w:val="0012785F"/>
    <w:rsid w:val="00130E2C"/>
    <w:rsid w:val="00132000"/>
    <w:rsid w:val="001338EF"/>
    <w:rsid w:val="0013440B"/>
    <w:rsid w:val="0013486D"/>
    <w:rsid w:val="0014283D"/>
    <w:rsid w:val="00143274"/>
    <w:rsid w:val="00143B1C"/>
    <w:rsid w:val="0014615F"/>
    <w:rsid w:val="00146697"/>
    <w:rsid w:val="00146E72"/>
    <w:rsid w:val="001470D2"/>
    <w:rsid w:val="001471F9"/>
    <w:rsid w:val="001476CB"/>
    <w:rsid w:val="00147E4C"/>
    <w:rsid w:val="00150FCB"/>
    <w:rsid w:val="00151A66"/>
    <w:rsid w:val="00152531"/>
    <w:rsid w:val="00153293"/>
    <w:rsid w:val="00153A23"/>
    <w:rsid w:val="001540D6"/>
    <w:rsid w:val="00155247"/>
    <w:rsid w:val="00155E94"/>
    <w:rsid w:val="00156BF7"/>
    <w:rsid w:val="00156FD8"/>
    <w:rsid w:val="00157577"/>
    <w:rsid w:val="001578AE"/>
    <w:rsid w:val="00160641"/>
    <w:rsid w:val="00160D78"/>
    <w:rsid w:val="0016190B"/>
    <w:rsid w:val="00162AC0"/>
    <w:rsid w:val="00164576"/>
    <w:rsid w:val="00164D3C"/>
    <w:rsid w:val="001651AA"/>
    <w:rsid w:val="00165212"/>
    <w:rsid w:val="00165681"/>
    <w:rsid w:val="00165D65"/>
    <w:rsid w:val="00166DF0"/>
    <w:rsid w:val="00170929"/>
    <w:rsid w:val="00170B34"/>
    <w:rsid w:val="00172859"/>
    <w:rsid w:val="00172D6D"/>
    <w:rsid w:val="0017307D"/>
    <w:rsid w:val="00176A7B"/>
    <w:rsid w:val="00177836"/>
    <w:rsid w:val="00177C3C"/>
    <w:rsid w:val="001804D5"/>
    <w:rsid w:val="00180652"/>
    <w:rsid w:val="00180E4D"/>
    <w:rsid w:val="001811B8"/>
    <w:rsid w:val="0018134C"/>
    <w:rsid w:val="00181751"/>
    <w:rsid w:val="00182963"/>
    <w:rsid w:val="00183772"/>
    <w:rsid w:val="00183D2F"/>
    <w:rsid w:val="00185249"/>
    <w:rsid w:val="00185DDC"/>
    <w:rsid w:val="001870A9"/>
    <w:rsid w:val="0018789C"/>
    <w:rsid w:val="001878C2"/>
    <w:rsid w:val="00190A66"/>
    <w:rsid w:val="00190E44"/>
    <w:rsid w:val="00190F51"/>
    <w:rsid w:val="00191F39"/>
    <w:rsid w:val="00192753"/>
    <w:rsid w:val="00192CA8"/>
    <w:rsid w:val="00196ECB"/>
    <w:rsid w:val="001A0C45"/>
    <w:rsid w:val="001A1115"/>
    <w:rsid w:val="001A1653"/>
    <w:rsid w:val="001A167F"/>
    <w:rsid w:val="001A17EA"/>
    <w:rsid w:val="001A188A"/>
    <w:rsid w:val="001A210D"/>
    <w:rsid w:val="001A2A0F"/>
    <w:rsid w:val="001A2DBF"/>
    <w:rsid w:val="001A30C0"/>
    <w:rsid w:val="001A3553"/>
    <w:rsid w:val="001A3775"/>
    <w:rsid w:val="001A37E4"/>
    <w:rsid w:val="001A3C45"/>
    <w:rsid w:val="001A4392"/>
    <w:rsid w:val="001A4AAD"/>
    <w:rsid w:val="001B0101"/>
    <w:rsid w:val="001B044E"/>
    <w:rsid w:val="001B0BBE"/>
    <w:rsid w:val="001B1383"/>
    <w:rsid w:val="001B141F"/>
    <w:rsid w:val="001B1B97"/>
    <w:rsid w:val="001B1F37"/>
    <w:rsid w:val="001B215B"/>
    <w:rsid w:val="001B21A6"/>
    <w:rsid w:val="001B24CB"/>
    <w:rsid w:val="001B32D1"/>
    <w:rsid w:val="001B43F1"/>
    <w:rsid w:val="001B53EB"/>
    <w:rsid w:val="001B6764"/>
    <w:rsid w:val="001B7705"/>
    <w:rsid w:val="001C005A"/>
    <w:rsid w:val="001C0C5A"/>
    <w:rsid w:val="001C171F"/>
    <w:rsid w:val="001C2954"/>
    <w:rsid w:val="001C343E"/>
    <w:rsid w:val="001C36C3"/>
    <w:rsid w:val="001C4494"/>
    <w:rsid w:val="001C7899"/>
    <w:rsid w:val="001D1081"/>
    <w:rsid w:val="001D219D"/>
    <w:rsid w:val="001D3E63"/>
    <w:rsid w:val="001D42D7"/>
    <w:rsid w:val="001D441C"/>
    <w:rsid w:val="001D50E3"/>
    <w:rsid w:val="001D7D16"/>
    <w:rsid w:val="001D7F00"/>
    <w:rsid w:val="001E06E3"/>
    <w:rsid w:val="001E3844"/>
    <w:rsid w:val="001E3ADB"/>
    <w:rsid w:val="001E4C4E"/>
    <w:rsid w:val="001E4EBF"/>
    <w:rsid w:val="001E59D6"/>
    <w:rsid w:val="001E5CC9"/>
    <w:rsid w:val="001E6532"/>
    <w:rsid w:val="001E6D4C"/>
    <w:rsid w:val="001F0041"/>
    <w:rsid w:val="001F130D"/>
    <w:rsid w:val="001F148C"/>
    <w:rsid w:val="001F1746"/>
    <w:rsid w:val="001F1A17"/>
    <w:rsid w:val="001F1D35"/>
    <w:rsid w:val="001F2A41"/>
    <w:rsid w:val="001F3508"/>
    <w:rsid w:val="001F3866"/>
    <w:rsid w:val="001F3B82"/>
    <w:rsid w:val="001F4C11"/>
    <w:rsid w:val="001F61CA"/>
    <w:rsid w:val="00200A9F"/>
    <w:rsid w:val="002013FA"/>
    <w:rsid w:val="00201ACC"/>
    <w:rsid w:val="00201BE9"/>
    <w:rsid w:val="00202456"/>
    <w:rsid w:val="0020307F"/>
    <w:rsid w:val="00203143"/>
    <w:rsid w:val="00204B1E"/>
    <w:rsid w:val="0020535B"/>
    <w:rsid w:val="00206B0D"/>
    <w:rsid w:val="00207269"/>
    <w:rsid w:val="002104BC"/>
    <w:rsid w:val="00211C20"/>
    <w:rsid w:val="002127FA"/>
    <w:rsid w:val="00212D9A"/>
    <w:rsid w:val="00213D8A"/>
    <w:rsid w:val="0021513B"/>
    <w:rsid w:val="00215C38"/>
    <w:rsid w:val="0021701A"/>
    <w:rsid w:val="002207DD"/>
    <w:rsid w:val="002213E1"/>
    <w:rsid w:val="00221EFD"/>
    <w:rsid w:val="00221F42"/>
    <w:rsid w:val="00222E0E"/>
    <w:rsid w:val="002232B8"/>
    <w:rsid w:val="002262B1"/>
    <w:rsid w:val="00226811"/>
    <w:rsid w:val="002271F9"/>
    <w:rsid w:val="00230070"/>
    <w:rsid w:val="00230292"/>
    <w:rsid w:val="0023078F"/>
    <w:rsid w:val="00230825"/>
    <w:rsid w:val="00230C1F"/>
    <w:rsid w:val="002315A7"/>
    <w:rsid w:val="00231B99"/>
    <w:rsid w:val="0023206E"/>
    <w:rsid w:val="00232259"/>
    <w:rsid w:val="002330C7"/>
    <w:rsid w:val="0023583D"/>
    <w:rsid w:val="0023596E"/>
    <w:rsid w:val="00235C39"/>
    <w:rsid w:val="00236FF5"/>
    <w:rsid w:val="00237DC7"/>
    <w:rsid w:val="00237F9D"/>
    <w:rsid w:val="0024050C"/>
    <w:rsid w:val="00242AD3"/>
    <w:rsid w:val="00242DA1"/>
    <w:rsid w:val="00243191"/>
    <w:rsid w:val="00243933"/>
    <w:rsid w:val="002445BA"/>
    <w:rsid w:val="00244D45"/>
    <w:rsid w:val="002450D7"/>
    <w:rsid w:val="00245224"/>
    <w:rsid w:val="0024551E"/>
    <w:rsid w:val="002465E4"/>
    <w:rsid w:val="00247ACD"/>
    <w:rsid w:val="00251641"/>
    <w:rsid w:val="00251BED"/>
    <w:rsid w:val="00252043"/>
    <w:rsid w:val="002529F1"/>
    <w:rsid w:val="00253440"/>
    <w:rsid w:val="002542F3"/>
    <w:rsid w:val="00255053"/>
    <w:rsid w:val="00255CA3"/>
    <w:rsid w:val="00255DFD"/>
    <w:rsid w:val="00255E83"/>
    <w:rsid w:val="002563AB"/>
    <w:rsid w:val="002567C0"/>
    <w:rsid w:val="0025694F"/>
    <w:rsid w:val="00260071"/>
    <w:rsid w:val="002601CD"/>
    <w:rsid w:val="00260C82"/>
    <w:rsid w:val="00260DCC"/>
    <w:rsid w:val="002613B7"/>
    <w:rsid w:val="00262140"/>
    <w:rsid w:val="00262547"/>
    <w:rsid w:val="0026280E"/>
    <w:rsid w:val="00263817"/>
    <w:rsid w:val="00263A9C"/>
    <w:rsid w:val="00264F9C"/>
    <w:rsid w:val="00265B0C"/>
    <w:rsid w:val="002665D4"/>
    <w:rsid w:val="00267D08"/>
    <w:rsid w:val="00267E8D"/>
    <w:rsid w:val="00272262"/>
    <w:rsid w:val="00273046"/>
    <w:rsid w:val="002733D8"/>
    <w:rsid w:val="00273CF1"/>
    <w:rsid w:val="00273E5B"/>
    <w:rsid w:val="00275697"/>
    <w:rsid w:val="00275EB7"/>
    <w:rsid w:val="00275F30"/>
    <w:rsid w:val="00276590"/>
    <w:rsid w:val="002769D8"/>
    <w:rsid w:val="00277415"/>
    <w:rsid w:val="00277739"/>
    <w:rsid w:val="00281856"/>
    <w:rsid w:val="00281CCB"/>
    <w:rsid w:val="00283A07"/>
    <w:rsid w:val="0028450E"/>
    <w:rsid w:val="002845CD"/>
    <w:rsid w:val="00284B73"/>
    <w:rsid w:val="0029150C"/>
    <w:rsid w:val="002917CC"/>
    <w:rsid w:val="00291B70"/>
    <w:rsid w:val="002924B5"/>
    <w:rsid w:val="002936D4"/>
    <w:rsid w:val="00294A4F"/>
    <w:rsid w:val="002952CC"/>
    <w:rsid w:val="00295F63"/>
    <w:rsid w:val="002960FC"/>
    <w:rsid w:val="00296E5D"/>
    <w:rsid w:val="002972FD"/>
    <w:rsid w:val="00297935"/>
    <w:rsid w:val="002A02E3"/>
    <w:rsid w:val="002A0F66"/>
    <w:rsid w:val="002A1F85"/>
    <w:rsid w:val="002A268E"/>
    <w:rsid w:val="002A2E83"/>
    <w:rsid w:val="002A347E"/>
    <w:rsid w:val="002A3E7C"/>
    <w:rsid w:val="002A5045"/>
    <w:rsid w:val="002A50C2"/>
    <w:rsid w:val="002A629C"/>
    <w:rsid w:val="002A6D95"/>
    <w:rsid w:val="002A708A"/>
    <w:rsid w:val="002A73FC"/>
    <w:rsid w:val="002B061A"/>
    <w:rsid w:val="002B0F96"/>
    <w:rsid w:val="002B1AAD"/>
    <w:rsid w:val="002B1BA3"/>
    <w:rsid w:val="002B2E9C"/>
    <w:rsid w:val="002B30B3"/>
    <w:rsid w:val="002B3160"/>
    <w:rsid w:val="002B3E8D"/>
    <w:rsid w:val="002B522F"/>
    <w:rsid w:val="002B6906"/>
    <w:rsid w:val="002B69AA"/>
    <w:rsid w:val="002C08BC"/>
    <w:rsid w:val="002C0C19"/>
    <w:rsid w:val="002C12B7"/>
    <w:rsid w:val="002C16BB"/>
    <w:rsid w:val="002C1CA9"/>
    <w:rsid w:val="002C1ECB"/>
    <w:rsid w:val="002C32ED"/>
    <w:rsid w:val="002C482D"/>
    <w:rsid w:val="002D1F8E"/>
    <w:rsid w:val="002D329E"/>
    <w:rsid w:val="002D3EE2"/>
    <w:rsid w:val="002D5F1F"/>
    <w:rsid w:val="002D62B9"/>
    <w:rsid w:val="002D6E28"/>
    <w:rsid w:val="002E1012"/>
    <w:rsid w:val="002E228C"/>
    <w:rsid w:val="002E265C"/>
    <w:rsid w:val="002E2C7C"/>
    <w:rsid w:val="002E3527"/>
    <w:rsid w:val="002E35E4"/>
    <w:rsid w:val="002E3C9C"/>
    <w:rsid w:val="002E420C"/>
    <w:rsid w:val="002E5A97"/>
    <w:rsid w:val="002E62D1"/>
    <w:rsid w:val="002E6E80"/>
    <w:rsid w:val="002E7830"/>
    <w:rsid w:val="002F0362"/>
    <w:rsid w:val="002F28BD"/>
    <w:rsid w:val="002F31EA"/>
    <w:rsid w:val="002F401D"/>
    <w:rsid w:val="002F493D"/>
    <w:rsid w:val="002F59FD"/>
    <w:rsid w:val="002F6007"/>
    <w:rsid w:val="002F79B7"/>
    <w:rsid w:val="00300D9E"/>
    <w:rsid w:val="003018EB"/>
    <w:rsid w:val="00303198"/>
    <w:rsid w:val="003044D2"/>
    <w:rsid w:val="00305B3D"/>
    <w:rsid w:val="00306583"/>
    <w:rsid w:val="00306D40"/>
    <w:rsid w:val="00307407"/>
    <w:rsid w:val="0030788F"/>
    <w:rsid w:val="00307C24"/>
    <w:rsid w:val="00307EE9"/>
    <w:rsid w:val="00310BBD"/>
    <w:rsid w:val="00312B92"/>
    <w:rsid w:val="00312FCB"/>
    <w:rsid w:val="003143EE"/>
    <w:rsid w:val="003145BF"/>
    <w:rsid w:val="00314DF0"/>
    <w:rsid w:val="003157D7"/>
    <w:rsid w:val="00316BB3"/>
    <w:rsid w:val="00316FE1"/>
    <w:rsid w:val="00321CA7"/>
    <w:rsid w:val="00323044"/>
    <w:rsid w:val="00324604"/>
    <w:rsid w:val="00324714"/>
    <w:rsid w:val="0032540D"/>
    <w:rsid w:val="00325416"/>
    <w:rsid w:val="00325B4C"/>
    <w:rsid w:val="003260E9"/>
    <w:rsid w:val="003266FD"/>
    <w:rsid w:val="003267FB"/>
    <w:rsid w:val="00326C7E"/>
    <w:rsid w:val="0032722C"/>
    <w:rsid w:val="00330598"/>
    <w:rsid w:val="00331C7A"/>
    <w:rsid w:val="003343C5"/>
    <w:rsid w:val="00335DFB"/>
    <w:rsid w:val="00336E9E"/>
    <w:rsid w:val="00337410"/>
    <w:rsid w:val="0034122B"/>
    <w:rsid w:val="003412E7"/>
    <w:rsid w:val="00341911"/>
    <w:rsid w:val="003419BB"/>
    <w:rsid w:val="003425AC"/>
    <w:rsid w:val="003425F6"/>
    <w:rsid w:val="0034360D"/>
    <w:rsid w:val="00346323"/>
    <w:rsid w:val="00346785"/>
    <w:rsid w:val="00347A37"/>
    <w:rsid w:val="00351C94"/>
    <w:rsid w:val="00357231"/>
    <w:rsid w:val="003578B6"/>
    <w:rsid w:val="00357DCA"/>
    <w:rsid w:val="00357E69"/>
    <w:rsid w:val="00360B57"/>
    <w:rsid w:val="003630CB"/>
    <w:rsid w:val="00367EB2"/>
    <w:rsid w:val="00370A8B"/>
    <w:rsid w:val="00370DE7"/>
    <w:rsid w:val="003722B4"/>
    <w:rsid w:val="00372BDD"/>
    <w:rsid w:val="00373158"/>
    <w:rsid w:val="00374DA2"/>
    <w:rsid w:val="00375AC2"/>
    <w:rsid w:val="00376180"/>
    <w:rsid w:val="00376223"/>
    <w:rsid w:val="00376812"/>
    <w:rsid w:val="00377941"/>
    <w:rsid w:val="00381235"/>
    <w:rsid w:val="003816A4"/>
    <w:rsid w:val="00381A65"/>
    <w:rsid w:val="00381A8A"/>
    <w:rsid w:val="00382500"/>
    <w:rsid w:val="00382573"/>
    <w:rsid w:val="003836B2"/>
    <w:rsid w:val="0038590B"/>
    <w:rsid w:val="00385DDC"/>
    <w:rsid w:val="003866FE"/>
    <w:rsid w:val="00386E38"/>
    <w:rsid w:val="00386EB9"/>
    <w:rsid w:val="00387807"/>
    <w:rsid w:val="00391C6D"/>
    <w:rsid w:val="00395804"/>
    <w:rsid w:val="00397A02"/>
    <w:rsid w:val="003A20B3"/>
    <w:rsid w:val="003A4018"/>
    <w:rsid w:val="003A4130"/>
    <w:rsid w:val="003A598E"/>
    <w:rsid w:val="003A5C73"/>
    <w:rsid w:val="003A60F3"/>
    <w:rsid w:val="003A6973"/>
    <w:rsid w:val="003A6C38"/>
    <w:rsid w:val="003A6FE9"/>
    <w:rsid w:val="003A73E3"/>
    <w:rsid w:val="003B098B"/>
    <w:rsid w:val="003B0BDD"/>
    <w:rsid w:val="003B0FC3"/>
    <w:rsid w:val="003B1BF0"/>
    <w:rsid w:val="003B22A2"/>
    <w:rsid w:val="003B2873"/>
    <w:rsid w:val="003B5CD4"/>
    <w:rsid w:val="003B68A4"/>
    <w:rsid w:val="003B7501"/>
    <w:rsid w:val="003B75F5"/>
    <w:rsid w:val="003B7B11"/>
    <w:rsid w:val="003C0A0E"/>
    <w:rsid w:val="003C137F"/>
    <w:rsid w:val="003C13C2"/>
    <w:rsid w:val="003C25D4"/>
    <w:rsid w:val="003C27CB"/>
    <w:rsid w:val="003C3075"/>
    <w:rsid w:val="003C4C81"/>
    <w:rsid w:val="003C5CED"/>
    <w:rsid w:val="003C685E"/>
    <w:rsid w:val="003C6F0B"/>
    <w:rsid w:val="003C71C4"/>
    <w:rsid w:val="003C79B9"/>
    <w:rsid w:val="003D00E9"/>
    <w:rsid w:val="003D08BB"/>
    <w:rsid w:val="003D0E94"/>
    <w:rsid w:val="003D12D0"/>
    <w:rsid w:val="003D25D3"/>
    <w:rsid w:val="003D25FD"/>
    <w:rsid w:val="003D38AF"/>
    <w:rsid w:val="003D4730"/>
    <w:rsid w:val="003D5740"/>
    <w:rsid w:val="003D66F6"/>
    <w:rsid w:val="003D7CE4"/>
    <w:rsid w:val="003E141B"/>
    <w:rsid w:val="003E1F21"/>
    <w:rsid w:val="003E2438"/>
    <w:rsid w:val="003E3A43"/>
    <w:rsid w:val="003E3D5D"/>
    <w:rsid w:val="003E40B8"/>
    <w:rsid w:val="003E46DC"/>
    <w:rsid w:val="003E4FE2"/>
    <w:rsid w:val="003E562B"/>
    <w:rsid w:val="003E576C"/>
    <w:rsid w:val="003E69F2"/>
    <w:rsid w:val="003E704A"/>
    <w:rsid w:val="003E7C1C"/>
    <w:rsid w:val="003F0091"/>
    <w:rsid w:val="003F042C"/>
    <w:rsid w:val="003F077C"/>
    <w:rsid w:val="003F0836"/>
    <w:rsid w:val="003F09A1"/>
    <w:rsid w:val="003F09D7"/>
    <w:rsid w:val="003F1C1A"/>
    <w:rsid w:val="003F1C42"/>
    <w:rsid w:val="003F1D0F"/>
    <w:rsid w:val="003F3675"/>
    <w:rsid w:val="003F5051"/>
    <w:rsid w:val="003F5378"/>
    <w:rsid w:val="003F6282"/>
    <w:rsid w:val="003F679F"/>
    <w:rsid w:val="003F79E0"/>
    <w:rsid w:val="0040081E"/>
    <w:rsid w:val="00400966"/>
    <w:rsid w:val="00400BC5"/>
    <w:rsid w:val="00400DDE"/>
    <w:rsid w:val="004020CE"/>
    <w:rsid w:val="00405D14"/>
    <w:rsid w:val="0040616D"/>
    <w:rsid w:val="004061E4"/>
    <w:rsid w:val="00406650"/>
    <w:rsid w:val="004068CB"/>
    <w:rsid w:val="00411581"/>
    <w:rsid w:val="00411A67"/>
    <w:rsid w:val="004176B0"/>
    <w:rsid w:val="00421339"/>
    <w:rsid w:val="0042181C"/>
    <w:rsid w:val="0042298F"/>
    <w:rsid w:val="00422DCA"/>
    <w:rsid w:val="00423158"/>
    <w:rsid w:val="00423342"/>
    <w:rsid w:val="00424A5F"/>
    <w:rsid w:val="00424AD5"/>
    <w:rsid w:val="0042672B"/>
    <w:rsid w:val="00426855"/>
    <w:rsid w:val="004273D7"/>
    <w:rsid w:val="0043074C"/>
    <w:rsid w:val="00430E1D"/>
    <w:rsid w:val="00431D30"/>
    <w:rsid w:val="004346E6"/>
    <w:rsid w:val="0044069F"/>
    <w:rsid w:val="004413E8"/>
    <w:rsid w:val="00441F75"/>
    <w:rsid w:val="00444257"/>
    <w:rsid w:val="00444DA2"/>
    <w:rsid w:val="00444EE9"/>
    <w:rsid w:val="004457B0"/>
    <w:rsid w:val="00445DAC"/>
    <w:rsid w:val="00445FC3"/>
    <w:rsid w:val="00446827"/>
    <w:rsid w:val="00446965"/>
    <w:rsid w:val="004470E8"/>
    <w:rsid w:val="00447F74"/>
    <w:rsid w:val="00450D71"/>
    <w:rsid w:val="00450D8B"/>
    <w:rsid w:val="00450E1C"/>
    <w:rsid w:val="00451F7B"/>
    <w:rsid w:val="004529E5"/>
    <w:rsid w:val="00452CE7"/>
    <w:rsid w:val="00453964"/>
    <w:rsid w:val="004562C4"/>
    <w:rsid w:val="00456D23"/>
    <w:rsid w:val="00457539"/>
    <w:rsid w:val="00457C3C"/>
    <w:rsid w:val="00457CB1"/>
    <w:rsid w:val="00457F3E"/>
    <w:rsid w:val="0046129A"/>
    <w:rsid w:val="004613A2"/>
    <w:rsid w:val="004619B6"/>
    <w:rsid w:val="00462340"/>
    <w:rsid w:val="00462B83"/>
    <w:rsid w:val="00462EC3"/>
    <w:rsid w:val="0046446E"/>
    <w:rsid w:val="00464EF0"/>
    <w:rsid w:val="004652AC"/>
    <w:rsid w:val="00465486"/>
    <w:rsid w:val="004654B7"/>
    <w:rsid w:val="00465586"/>
    <w:rsid w:val="00465B3D"/>
    <w:rsid w:val="004662C2"/>
    <w:rsid w:val="00466DA2"/>
    <w:rsid w:val="004678D2"/>
    <w:rsid w:val="00470897"/>
    <w:rsid w:val="00470A4E"/>
    <w:rsid w:val="0047141E"/>
    <w:rsid w:val="00472879"/>
    <w:rsid w:val="00475133"/>
    <w:rsid w:val="00475B16"/>
    <w:rsid w:val="00476A99"/>
    <w:rsid w:val="00476FA6"/>
    <w:rsid w:val="00482761"/>
    <w:rsid w:val="004832FD"/>
    <w:rsid w:val="004841F2"/>
    <w:rsid w:val="00485F2E"/>
    <w:rsid w:val="00486206"/>
    <w:rsid w:val="00486D0F"/>
    <w:rsid w:val="0049080C"/>
    <w:rsid w:val="0049158B"/>
    <w:rsid w:val="004935E4"/>
    <w:rsid w:val="004939A4"/>
    <w:rsid w:val="00493DD7"/>
    <w:rsid w:val="00494D4D"/>
    <w:rsid w:val="004957FC"/>
    <w:rsid w:val="004972D1"/>
    <w:rsid w:val="00497603"/>
    <w:rsid w:val="00497D2B"/>
    <w:rsid w:val="004A0914"/>
    <w:rsid w:val="004A1AD0"/>
    <w:rsid w:val="004A2E53"/>
    <w:rsid w:val="004A39D2"/>
    <w:rsid w:val="004A3D7E"/>
    <w:rsid w:val="004A3ED7"/>
    <w:rsid w:val="004A4042"/>
    <w:rsid w:val="004A47BE"/>
    <w:rsid w:val="004A6597"/>
    <w:rsid w:val="004A6AFB"/>
    <w:rsid w:val="004A6B32"/>
    <w:rsid w:val="004B0678"/>
    <w:rsid w:val="004B1175"/>
    <w:rsid w:val="004B1AAC"/>
    <w:rsid w:val="004B4014"/>
    <w:rsid w:val="004B4379"/>
    <w:rsid w:val="004B4761"/>
    <w:rsid w:val="004B706A"/>
    <w:rsid w:val="004C0B35"/>
    <w:rsid w:val="004C0CCC"/>
    <w:rsid w:val="004C1206"/>
    <w:rsid w:val="004C1DEF"/>
    <w:rsid w:val="004C429C"/>
    <w:rsid w:val="004C5491"/>
    <w:rsid w:val="004C6333"/>
    <w:rsid w:val="004C736E"/>
    <w:rsid w:val="004C7993"/>
    <w:rsid w:val="004C7E7C"/>
    <w:rsid w:val="004D0D5D"/>
    <w:rsid w:val="004D2281"/>
    <w:rsid w:val="004D3B3A"/>
    <w:rsid w:val="004D4A0A"/>
    <w:rsid w:val="004D5827"/>
    <w:rsid w:val="004D7CBC"/>
    <w:rsid w:val="004E0B98"/>
    <w:rsid w:val="004E1419"/>
    <w:rsid w:val="004E23EC"/>
    <w:rsid w:val="004E2A73"/>
    <w:rsid w:val="004E3A31"/>
    <w:rsid w:val="004E47E5"/>
    <w:rsid w:val="004E4ED3"/>
    <w:rsid w:val="004E564E"/>
    <w:rsid w:val="004E648D"/>
    <w:rsid w:val="004E6DAB"/>
    <w:rsid w:val="004E7D26"/>
    <w:rsid w:val="004F135F"/>
    <w:rsid w:val="004F2180"/>
    <w:rsid w:val="004F24B4"/>
    <w:rsid w:val="004F3360"/>
    <w:rsid w:val="004F3F29"/>
    <w:rsid w:val="004F4157"/>
    <w:rsid w:val="004F4F1C"/>
    <w:rsid w:val="004F6A13"/>
    <w:rsid w:val="004F6B10"/>
    <w:rsid w:val="004F7EBE"/>
    <w:rsid w:val="0050038C"/>
    <w:rsid w:val="005018D9"/>
    <w:rsid w:val="0050224F"/>
    <w:rsid w:val="005031EC"/>
    <w:rsid w:val="00504459"/>
    <w:rsid w:val="00505980"/>
    <w:rsid w:val="00506A65"/>
    <w:rsid w:val="005072C6"/>
    <w:rsid w:val="005075B1"/>
    <w:rsid w:val="005078A0"/>
    <w:rsid w:val="005101DF"/>
    <w:rsid w:val="00510712"/>
    <w:rsid w:val="0051114A"/>
    <w:rsid w:val="00511E34"/>
    <w:rsid w:val="005124BB"/>
    <w:rsid w:val="0051264F"/>
    <w:rsid w:val="005134A7"/>
    <w:rsid w:val="00514A6B"/>
    <w:rsid w:val="00514EB6"/>
    <w:rsid w:val="00515D74"/>
    <w:rsid w:val="00515E7C"/>
    <w:rsid w:val="00520044"/>
    <w:rsid w:val="00521151"/>
    <w:rsid w:val="0052171D"/>
    <w:rsid w:val="005240C3"/>
    <w:rsid w:val="00524EE2"/>
    <w:rsid w:val="00526317"/>
    <w:rsid w:val="00526C1F"/>
    <w:rsid w:val="00527180"/>
    <w:rsid w:val="00527EBC"/>
    <w:rsid w:val="00530C7F"/>
    <w:rsid w:val="00532467"/>
    <w:rsid w:val="00532E4B"/>
    <w:rsid w:val="00535127"/>
    <w:rsid w:val="00535FEB"/>
    <w:rsid w:val="005374AA"/>
    <w:rsid w:val="00537705"/>
    <w:rsid w:val="00537E3F"/>
    <w:rsid w:val="00540546"/>
    <w:rsid w:val="00540E45"/>
    <w:rsid w:val="00542848"/>
    <w:rsid w:val="00542C8E"/>
    <w:rsid w:val="00544AD4"/>
    <w:rsid w:val="005452F6"/>
    <w:rsid w:val="0054549C"/>
    <w:rsid w:val="005455AE"/>
    <w:rsid w:val="0054733F"/>
    <w:rsid w:val="005477BB"/>
    <w:rsid w:val="00547D87"/>
    <w:rsid w:val="00550C82"/>
    <w:rsid w:val="00550F36"/>
    <w:rsid w:val="005515A0"/>
    <w:rsid w:val="00551AB2"/>
    <w:rsid w:val="005532D7"/>
    <w:rsid w:val="00553793"/>
    <w:rsid w:val="00553D6E"/>
    <w:rsid w:val="00554111"/>
    <w:rsid w:val="00554549"/>
    <w:rsid w:val="005568E6"/>
    <w:rsid w:val="00556EAD"/>
    <w:rsid w:val="0056032D"/>
    <w:rsid w:val="0056082F"/>
    <w:rsid w:val="005614BB"/>
    <w:rsid w:val="00561820"/>
    <w:rsid w:val="005622BB"/>
    <w:rsid w:val="0056287B"/>
    <w:rsid w:val="00563A08"/>
    <w:rsid w:val="005642D8"/>
    <w:rsid w:val="005647CD"/>
    <w:rsid w:val="00572614"/>
    <w:rsid w:val="00572F85"/>
    <w:rsid w:val="00574675"/>
    <w:rsid w:val="00575105"/>
    <w:rsid w:val="00575E4E"/>
    <w:rsid w:val="00577BEE"/>
    <w:rsid w:val="005809D3"/>
    <w:rsid w:val="00580E69"/>
    <w:rsid w:val="00580F1F"/>
    <w:rsid w:val="0058120C"/>
    <w:rsid w:val="0058132F"/>
    <w:rsid w:val="00581C97"/>
    <w:rsid w:val="005823AC"/>
    <w:rsid w:val="00583EBB"/>
    <w:rsid w:val="005854AA"/>
    <w:rsid w:val="0058600D"/>
    <w:rsid w:val="0058717A"/>
    <w:rsid w:val="005918D3"/>
    <w:rsid w:val="00591A5D"/>
    <w:rsid w:val="00593D71"/>
    <w:rsid w:val="00594764"/>
    <w:rsid w:val="00594875"/>
    <w:rsid w:val="00595719"/>
    <w:rsid w:val="00596ED8"/>
    <w:rsid w:val="0059714F"/>
    <w:rsid w:val="005A0589"/>
    <w:rsid w:val="005A07D0"/>
    <w:rsid w:val="005A1A64"/>
    <w:rsid w:val="005A1DD1"/>
    <w:rsid w:val="005A21D3"/>
    <w:rsid w:val="005A2E38"/>
    <w:rsid w:val="005A3875"/>
    <w:rsid w:val="005A3F0A"/>
    <w:rsid w:val="005A4127"/>
    <w:rsid w:val="005A445A"/>
    <w:rsid w:val="005A46E7"/>
    <w:rsid w:val="005A4800"/>
    <w:rsid w:val="005A59C9"/>
    <w:rsid w:val="005A5FFB"/>
    <w:rsid w:val="005A6DE8"/>
    <w:rsid w:val="005A7435"/>
    <w:rsid w:val="005A76AA"/>
    <w:rsid w:val="005A7EAC"/>
    <w:rsid w:val="005B1B36"/>
    <w:rsid w:val="005B2454"/>
    <w:rsid w:val="005B4EB9"/>
    <w:rsid w:val="005B527E"/>
    <w:rsid w:val="005B67D0"/>
    <w:rsid w:val="005B7843"/>
    <w:rsid w:val="005C01F5"/>
    <w:rsid w:val="005C62BB"/>
    <w:rsid w:val="005C74D1"/>
    <w:rsid w:val="005D026E"/>
    <w:rsid w:val="005D1EB3"/>
    <w:rsid w:val="005D20BA"/>
    <w:rsid w:val="005D2266"/>
    <w:rsid w:val="005D2637"/>
    <w:rsid w:val="005D285E"/>
    <w:rsid w:val="005D453C"/>
    <w:rsid w:val="005D4C96"/>
    <w:rsid w:val="005D51B2"/>
    <w:rsid w:val="005D62A6"/>
    <w:rsid w:val="005D6C34"/>
    <w:rsid w:val="005D6F0A"/>
    <w:rsid w:val="005E01FC"/>
    <w:rsid w:val="005E3911"/>
    <w:rsid w:val="005E4AE8"/>
    <w:rsid w:val="005E4ED0"/>
    <w:rsid w:val="005E59BB"/>
    <w:rsid w:val="005E66C8"/>
    <w:rsid w:val="005E6EA4"/>
    <w:rsid w:val="005F050B"/>
    <w:rsid w:val="005F083F"/>
    <w:rsid w:val="005F13AC"/>
    <w:rsid w:val="005F13B2"/>
    <w:rsid w:val="005F1508"/>
    <w:rsid w:val="005F1C5C"/>
    <w:rsid w:val="005F1EAD"/>
    <w:rsid w:val="005F247E"/>
    <w:rsid w:val="005F3AD1"/>
    <w:rsid w:val="005F56AA"/>
    <w:rsid w:val="005F56BD"/>
    <w:rsid w:val="005F7680"/>
    <w:rsid w:val="00600EC7"/>
    <w:rsid w:val="00601018"/>
    <w:rsid w:val="00601214"/>
    <w:rsid w:val="00602838"/>
    <w:rsid w:val="00603100"/>
    <w:rsid w:val="0060353D"/>
    <w:rsid w:val="006036EA"/>
    <w:rsid w:val="00603E04"/>
    <w:rsid w:val="006040EF"/>
    <w:rsid w:val="006043F5"/>
    <w:rsid w:val="00604B4B"/>
    <w:rsid w:val="00604CF7"/>
    <w:rsid w:val="00605378"/>
    <w:rsid w:val="006104CE"/>
    <w:rsid w:val="00613487"/>
    <w:rsid w:val="00613AF2"/>
    <w:rsid w:val="00614CBF"/>
    <w:rsid w:val="00615E67"/>
    <w:rsid w:val="00616D36"/>
    <w:rsid w:val="00616D7F"/>
    <w:rsid w:val="006172F0"/>
    <w:rsid w:val="00617525"/>
    <w:rsid w:val="006216FA"/>
    <w:rsid w:val="0062426B"/>
    <w:rsid w:val="00624518"/>
    <w:rsid w:val="00624678"/>
    <w:rsid w:val="00624BA6"/>
    <w:rsid w:val="00624BB0"/>
    <w:rsid w:val="00624CF4"/>
    <w:rsid w:val="00624F09"/>
    <w:rsid w:val="00625E00"/>
    <w:rsid w:val="00626E3C"/>
    <w:rsid w:val="00627173"/>
    <w:rsid w:val="0063153F"/>
    <w:rsid w:val="00631EB6"/>
    <w:rsid w:val="00632EA0"/>
    <w:rsid w:val="0063309E"/>
    <w:rsid w:val="0063337E"/>
    <w:rsid w:val="0063352C"/>
    <w:rsid w:val="00634565"/>
    <w:rsid w:val="006356C7"/>
    <w:rsid w:val="00635BF2"/>
    <w:rsid w:val="00636452"/>
    <w:rsid w:val="006365F9"/>
    <w:rsid w:val="00637011"/>
    <w:rsid w:val="00637502"/>
    <w:rsid w:val="00640807"/>
    <w:rsid w:val="00641A1B"/>
    <w:rsid w:val="0064308B"/>
    <w:rsid w:val="00644F60"/>
    <w:rsid w:val="006452A5"/>
    <w:rsid w:val="006452E0"/>
    <w:rsid w:val="00645531"/>
    <w:rsid w:val="00645A97"/>
    <w:rsid w:val="006464FB"/>
    <w:rsid w:val="00647F2D"/>
    <w:rsid w:val="00647F93"/>
    <w:rsid w:val="00651B3B"/>
    <w:rsid w:val="00652990"/>
    <w:rsid w:val="00652FB6"/>
    <w:rsid w:val="006534BD"/>
    <w:rsid w:val="00653D2A"/>
    <w:rsid w:val="00654E3D"/>
    <w:rsid w:val="00656F9E"/>
    <w:rsid w:val="006608BA"/>
    <w:rsid w:val="0066128D"/>
    <w:rsid w:val="00662C91"/>
    <w:rsid w:val="00663B15"/>
    <w:rsid w:val="00663B24"/>
    <w:rsid w:val="00664C70"/>
    <w:rsid w:val="00665DC6"/>
    <w:rsid w:val="00666731"/>
    <w:rsid w:val="00667C70"/>
    <w:rsid w:val="006704B9"/>
    <w:rsid w:val="0067365F"/>
    <w:rsid w:val="00673841"/>
    <w:rsid w:val="006747DC"/>
    <w:rsid w:val="00675006"/>
    <w:rsid w:val="006762BB"/>
    <w:rsid w:val="0067659F"/>
    <w:rsid w:val="00676DE0"/>
    <w:rsid w:val="006772AC"/>
    <w:rsid w:val="006772B4"/>
    <w:rsid w:val="00677834"/>
    <w:rsid w:val="00682226"/>
    <w:rsid w:val="00682A8E"/>
    <w:rsid w:val="006834B5"/>
    <w:rsid w:val="00684229"/>
    <w:rsid w:val="00684A52"/>
    <w:rsid w:val="006853DA"/>
    <w:rsid w:val="00685BA1"/>
    <w:rsid w:val="00685FDC"/>
    <w:rsid w:val="0068756F"/>
    <w:rsid w:val="00687D3B"/>
    <w:rsid w:val="00687F5B"/>
    <w:rsid w:val="006914FD"/>
    <w:rsid w:val="0069173B"/>
    <w:rsid w:val="0069218E"/>
    <w:rsid w:val="0069259C"/>
    <w:rsid w:val="006930C1"/>
    <w:rsid w:val="006932EC"/>
    <w:rsid w:val="006934A4"/>
    <w:rsid w:val="00694533"/>
    <w:rsid w:val="006949FC"/>
    <w:rsid w:val="006951D9"/>
    <w:rsid w:val="0069526B"/>
    <w:rsid w:val="006963C5"/>
    <w:rsid w:val="00696C03"/>
    <w:rsid w:val="00696D0F"/>
    <w:rsid w:val="00696F33"/>
    <w:rsid w:val="006A0120"/>
    <w:rsid w:val="006A076F"/>
    <w:rsid w:val="006A0E26"/>
    <w:rsid w:val="006A22D0"/>
    <w:rsid w:val="006A2489"/>
    <w:rsid w:val="006A292D"/>
    <w:rsid w:val="006A2E60"/>
    <w:rsid w:val="006A3565"/>
    <w:rsid w:val="006A4754"/>
    <w:rsid w:val="006A60D0"/>
    <w:rsid w:val="006A6D32"/>
    <w:rsid w:val="006A7A0B"/>
    <w:rsid w:val="006B0241"/>
    <w:rsid w:val="006B04F6"/>
    <w:rsid w:val="006B0D64"/>
    <w:rsid w:val="006B0DE0"/>
    <w:rsid w:val="006B0F2B"/>
    <w:rsid w:val="006B1861"/>
    <w:rsid w:val="006B34E8"/>
    <w:rsid w:val="006B38D7"/>
    <w:rsid w:val="006B3A4E"/>
    <w:rsid w:val="006B450E"/>
    <w:rsid w:val="006B5BF8"/>
    <w:rsid w:val="006B6E44"/>
    <w:rsid w:val="006B73A7"/>
    <w:rsid w:val="006B7A17"/>
    <w:rsid w:val="006C133B"/>
    <w:rsid w:val="006C1683"/>
    <w:rsid w:val="006C1E01"/>
    <w:rsid w:val="006C1FED"/>
    <w:rsid w:val="006C2F1D"/>
    <w:rsid w:val="006C364D"/>
    <w:rsid w:val="006C3FFA"/>
    <w:rsid w:val="006C4C63"/>
    <w:rsid w:val="006C4D62"/>
    <w:rsid w:val="006C4D6F"/>
    <w:rsid w:val="006C5CCC"/>
    <w:rsid w:val="006C60DC"/>
    <w:rsid w:val="006C6F0C"/>
    <w:rsid w:val="006C7544"/>
    <w:rsid w:val="006C754A"/>
    <w:rsid w:val="006C7778"/>
    <w:rsid w:val="006D0005"/>
    <w:rsid w:val="006D073C"/>
    <w:rsid w:val="006D1885"/>
    <w:rsid w:val="006D2137"/>
    <w:rsid w:val="006D36DE"/>
    <w:rsid w:val="006D3845"/>
    <w:rsid w:val="006D397D"/>
    <w:rsid w:val="006D3F42"/>
    <w:rsid w:val="006D4086"/>
    <w:rsid w:val="006D4709"/>
    <w:rsid w:val="006D4F00"/>
    <w:rsid w:val="006D7DA2"/>
    <w:rsid w:val="006E09FC"/>
    <w:rsid w:val="006E14B0"/>
    <w:rsid w:val="006E1F87"/>
    <w:rsid w:val="006E2CC3"/>
    <w:rsid w:val="006E2DD9"/>
    <w:rsid w:val="006E317A"/>
    <w:rsid w:val="006E32D6"/>
    <w:rsid w:val="006E37AE"/>
    <w:rsid w:val="006E38AC"/>
    <w:rsid w:val="006E3B4F"/>
    <w:rsid w:val="006E3F7D"/>
    <w:rsid w:val="006E4A30"/>
    <w:rsid w:val="006E5862"/>
    <w:rsid w:val="006F104D"/>
    <w:rsid w:val="006F18B2"/>
    <w:rsid w:val="006F1BC7"/>
    <w:rsid w:val="006F2101"/>
    <w:rsid w:val="006F31F0"/>
    <w:rsid w:val="006F38E4"/>
    <w:rsid w:val="006F496A"/>
    <w:rsid w:val="006F4E50"/>
    <w:rsid w:val="006F63BE"/>
    <w:rsid w:val="006F66DB"/>
    <w:rsid w:val="006F7C4E"/>
    <w:rsid w:val="00700747"/>
    <w:rsid w:val="007017A3"/>
    <w:rsid w:val="00702B77"/>
    <w:rsid w:val="0070442E"/>
    <w:rsid w:val="00704971"/>
    <w:rsid w:val="00704BC6"/>
    <w:rsid w:val="00705F19"/>
    <w:rsid w:val="00706867"/>
    <w:rsid w:val="00706CD0"/>
    <w:rsid w:val="007103AB"/>
    <w:rsid w:val="00711828"/>
    <w:rsid w:val="00713597"/>
    <w:rsid w:val="00714C00"/>
    <w:rsid w:val="007152A7"/>
    <w:rsid w:val="00715A20"/>
    <w:rsid w:val="0071646D"/>
    <w:rsid w:val="007167D0"/>
    <w:rsid w:val="00716E42"/>
    <w:rsid w:val="007210B2"/>
    <w:rsid w:val="00721263"/>
    <w:rsid w:val="0072165A"/>
    <w:rsid w:val="0072433E"/>
    <w:rsid w:val="00724BFE"/>
    <w:rsid w:val="00725D98"/>
    <w:rsid w:val="007276ED"/>
    <w:rsid w:val="007315C9"/>
    <w:rsid w:val="00731C0E"/>
    <w:rsid w:val="007320AB"/>
    <w:rsid w:val="00733224"/>
    <w:rsid w:val="00733965"/>
    <w:rsid w:val="00734F92"/>
    <w:rsid w:val="007354DE"/>
    <w:rsid w:val="007359B4"/>
    <w:rsid w:val="00735AEE"/>
    <w:rsid w:val="007375F4"/>
    <w:rsid w:val="00737B7B"/>
    <w:rsid w:val="0074069E"/>
    <w:rsid w:val="0074081A"/>
    <w:rsid w:val="00741015"/>
    <w:rsid w:val="00741281"/>
    <w:rsid w:val="007413E6"/>
    <w:rsid w:val="0074238E"/>
    <w:rsid w:val="0074254E"/>
    <w:rsid w:val="00742B53"/>
    <w:rsid w:val="0074357F"/>
    <w:rsid w:val="00743866"/>
    <w:rsid w:val="00743EE1"/>
    <w:rsid w:val="007444DE"/>
    <w:rsid w:val="00745295"/>
    <w:rsid w:val="00745C49"/>
    <w:rsid w:val="00745EA8"/>
    <w:rsid w:val="00746050"/>
    <w:rsid w:val="00746578"/>
    <w:rsid w:val="00746A4A"/>
    <w:rsid w:val="007508DC"/>
    <w:rsid w:val="00750E86"/>
    <w:rsid w:val="007514B9"/>
    <w:rsid w:val="007529E7"/>
    <w:rsid w:val="007543FF"/>
    <w:rsid w:val="007557E8"/>
    <w:rsid w:val="0075595E"/>
    <w:rsid w:val="00755A91"/>
    <w:rsid w:val="00761393"/>
    <w:rsid w:val="007616B4"/>
    <w:rsid w:val="00762158"/>
    <w:rsid w:val="00762F67"/>
    <w:rsid w:val="0076338A"/>
    <w:rsid w:val="00763BE6"/>
    <w:rsid w:val="00763E14"/>
    <w:rsid w:val="00766180"/>
    <w:rsid w:val="00767635"/>
    <w:rsid w:val="00767A42"/>
    <w:rsid w:val="00767DA7"/>
    <w:rsid w:val="00770DCA"/>
    <w:rsid w:val="007712D8"/>
    <w:rsid w:val="00771924"/>
    <w:rsid w:val="007722FC"/>
    <w:rsid w:val="00772D14"/>
    <w:rsid w:val="00773434"/>
    <w:rsid w:val="0077411A"/>
    <w:rsid w:val="00775FAA"/>
    <w:rsid w:val="00776A27"/>
    <w:rsid w:val="007775FC"/>
    <w:rsid w:val="00782488"/>
    <w:rsid w:val="00783F2C"/>
    <w:rsid w:val="0078415B"/>
    <w:rsid w:val="007843CB"/>
    <w:rsid w:val="00784C83"/>
    <w:rsid w:val="007854AF"/>
    <w:rsid w:val="0078625D"/>
    <w:rsid w:val="00786703"/>
    <w:rsid w:val="00786A0F"/>
    <w:rsid w:val="00787A13"/>
    <w:rsid w:val="00790C30"/>
    <w:rsid w:val="00790CBF"/>
    <w:rsid w:val="00790D59"/>
    <w:rsid w:val="00792B60"/>
    <w:rsid w:val="00793101"/>
    <w:rsid w:val="00795B36"/>
    <w:rsid w:val="00796375"/>
    <w:rsid w:val="007967F0"/>
    <w:rsid w:val="007A2718"/>
    <w:rsid w:val="007A2CBB"/>
    <w:rsid w:val="007A2D64"/>
    <w:rsid w:val="007A3CDF"/>
    <w:rsid w:val="007A4045"/>
    <w:rsid w:val="007A5DB7"/>
    <w:rsid w:val="007A6A05"/>
    <w:rsid w:val="007A7566"/>
    <w:rsid w:val="007B182D"/>
    <w:rsid w:val="007B1A67"/>
    <w:rsid w:val="007B1E82"/>
    <w:rsid w:val="007B2371"/>
    <w:rsid w:val="007B3C93"/>
    <w:rsid w:val="007B418D"/>
    <w:rsid w:val="007B4568"/>
    <w:rsid w:val="007B567E"/>
    <w:rsid w:val="007B57C3"/>
    <w:rsid w:val="007B692D"/>
    <w:rsid w:val="007B6C09"/>
    <w:rsid w:val="007C14F7"/>
    <w:rsid w:val="007C3172"/>
    <w:rsid w:val="007C3A4C"/>
    <w:rsid w:val="007C43DE"/>
    <w:rsid w:val="007C4811"/>
    <w:rsid w:val="007C521F"/>
    <w:rsid w:val="007C6914"/>
    <w:rsid w:val="007D0268"/>
    <w:rsid w:val="007D25F8"/>
    <w:rsid w:val="007D292C"/>
    <w:rsid w:val="007D2A04"/>
    <w:rsid w:val="007D2A8F"/>
    <w:rsid w:val="007D3832"/>
    <w:rsid w:val="007D3CC3"/>
    <w:rsid w:val="007D4081"/>
    <w:rsid w:val="007D4D60"/>
    <w:rsid w:val="007D6317"/>
    <w:rsid w:val="007D7082"/>
    <w:rsid w:val="007D7119"/>
    <w:rsid w:val="007D7339"/>
    <w:rsid w:val="007D7479"/>
    <w:rsid w:val="007E14AF"/>
    <w:rsid w:val="007E2736"/>
    <w:rsid w:val="007E2811"/>
    <w:rsid w:val="007E28A3"/>
    <w:rsid w:val="007E3133"/>
    <w:rsid w:val="007E3DC9"/>
    <w:rsid w:val="007E621B"/>
    <w:rsid w:val="007E6322"/>
    <w:rsid w:val="007E7907"/>
    <w:rsid w:val="007E7ADB"/>
    <w:rsid w:val="007F47C9"/>
    <w:rsid w:val="007F5357"/>
    <w:rsid w:val="007F53C6"/>
    <w:rsid w:val="007F6AF4"/>
    <w:rsid w:val="007F6FD6"/>
    <w:rsid w:val="007F746A"/>
    <w:rsid w:val="007F7F43"/>
    <w:rsid w:val="008003A3"/>
    <w:rsid w:val="0080090E"/>
    <w:rsid w:val="0080408B"/>
    <w:rsid w:val="00806106"/>
    <w:rsid w:val="00806DF5"/>
    <w:rsid w:val="0080709B"/>
    <w:rsid w:val="00807986"/>
    <w:rsid w:val="00807E6B"/>
    <w:rsid w:val="008133D3"/>
    <w:rsid w:val="0081378D"/>
    <w:rsid w:val="00813C53"/>
    <w:rsid w:val="00815AB8"/>
    <w:rsid w:val="008166C2"/>
    <w:rsid w:val="00822106"/>
    <w:rsid w:val="00822E3F"/>
    <w:rsid w:val="00823D11"/>
    <w:rsid w:val="00824A04"/>
    <w:rsid w:val="00824B39"/>
    <w:rsid w:val="00825064"/>
    <w:rsid w:val="0082512F"/>
    <w:rsid w:val="0082542A"/>
    <w:rsid w:val="00825440"/>
    <w:rsid w:val="008266E5"/>
    <w:rsid w:val="00827A91"/>
    <w:rsid w:val="00827F28"/>
    <w:rsid w:val="008305C2"/>
    <w:rsid w:val="00830D88"/>
    <w:rsid w:val="008317DA"/>
    <w:rsid w:val="00831907"/>
    <w:rsid w:val="00836CC5"/>
    <w:rsid w:val="00836F97"/>
    <w:rsid w:val="008370B3"/>
    <w:rsid w:val="00837A8E"/>
    <w:rsid w:val="00837F7D"/>
    <w:rsid w:val="008409EF"/>
    <w:rsid w:val="008438B5"/>
    <w:rsid w:val="00844427"/>
    <w:rsid w:val="00844866"/>
    <w:rsid w:val="0084486F"/>
    <w:rsid w:val="0084560B"/>
    <w:rsid w:val="00852429"/>
    <w:rsid w:val="00852558"/>
    <w:rsid w:val="00853287"/>
    <w:rsid w:val="008539A7"/>
    <w:rsid w:val="0085402F"/>
    <w:rsid w:val="00857054"/>
    <w:rsid w:val="0086013F"/>
    <w:rsid w:val="00861926"/>
    <w:rsid w:val="00864C20"/>
    <w:rsid w:val="008658C2"/>
    <w:rsid w:val="0086755D"/>
    <w:rsid w:val="00871971"/>
    <w:rsid w:val="0087256C"/>
    <w:rsid w:val="008726AD"/>
    <w:rsid w:val="008726C4"/>
    <w:rsid w:val="00872F10"/>
    <w:rsid w:val="00873994"/>
    <w:rsid w:val="00873A18"/>
    <w:rsid w:val="008757C7"/>
    <w:rsid w:val="00876904"/>
    <w:rsid w:val="008802F4"/>
    <w:rsid w:val="00880CCA"/>
    <w:rsid w:val="008821AE"/>
    <w:rsid w:val="00882311"/>
    <w:rsid w:val="00883406"/>
    <w:rsid w:val="00883A3B"/>
    <w:rsid w:val="0088421B"/>
    <w:rsid w:val="0088440C"/>
    <w:rsid w:val="00885314"/>
    <w:rsid w:val="00885ABC"/>
    <w:rsid w:val="00892D11"/>
    <w:rsid w:val="0089332A"/>
    <w:rsid w:val="008938EA"/>
    <w:rsid w:val="0089418D"/>
    <w:rsid w:val="008951C7"/>
    <w:rsid w:val="008954FB"/>
    <w:rsid w:val="008962B0"/>
    <w:rsid w:val="008964A3"/>
    <w:rsid w:val="00896CD9"/>
    <w:rsid w:val="008976EF"/>
    <w:rsid w:val="008A0C3E"/>
    <w:rsid w:val="008A0E16"/>
    <w:rsid w:val="008A12E2"/>
    <w:rsid w:val="008A2D3E"/>
    <w:rsid w:val="008A4070"/>
    <w:rsid w:val="008A46B7"/>
    <w:rsid w:val="008A54B5"/>
    <w:rsid w:val="008A6B49"/>
    <w:rsid w:val="008A6BBD"/>
    <w:rsid w:val="008A74E9"/>
    <w:rsid w:val="008A7830"/>
    <w:rsid w:val="008B0315"/>
    <w:rsid w:val="008B0F90"/>
    <w:rsid w:val="008B10BC"/>
    <w:rsid w:val="008B136E"/>
    <w:rsid w:val="008B1D2B"/>
    <w:rsid w:val="008B32A9"/>
    <w:rsid w:val="008B49B2"/>
    <w:rsid w:val="008B573D"/>
    <w:rsid w:val="008B5993"/>
    <w:rsid w:val="008B67F4"/>
    <w:rsid w:val="008C0D39"/>
    <w:rsid w:val="008C254C"/>
    <w:rsid w:val="008C2996"/>
    <w:rsid w:val="008C30ED"/>
    <w:rsid w:val="008C31AF"/>
    <w:rsid w:val="008C67FD"/>
    <w:rsid w:val="008C7860"/>
    <w:rsid w:val="008C7B13"/>
    <w:rsid w:val="008C7D9E"/>
    <w:rsid w:val="008D0D46"/>
    <w:rsid w:val="008D15E2"/>
    <w:rsid w:val="008D348D"/>
    <w:rsid w:val="008D3DA8"/>
    <w:rsid w:val="008D40CD"/>
    <w:rsid w:val="008D5910"/>
    <w:rsid w:val="008D616F"/>
    <w:rsid w:val="008D64B9"/>
    <w:rsid w:val="008D6531"/>
    <w:rsid w:val="008D6AED"/>
    <w:rsid w:val="008E06DA"/>
    <w:rsid w:val="008E137A"/>
    <w:rsid w:val="008E1399"/>
    <w:rsid w:val="008E22BE"/>
    <w:rsid w:val="008E2374"/>
    <w:rsid w:val="008E2562"/>
    <w:rsid w:val="008E2587"/>
    <w:rsid w:val="008E27FA"/>
    <w:rsid w:val="008E34AA"/>
    <w:rsid w:val="008E3D0F"/>
    <w:rsid w:val="008E48F4"/>
    <w:rsid w:val="008E4A85"/>
    <w:rsid w:val="008E5F2A"/>
    <w:rsid w:val="008F18BB"/>
    <w:rsid w:val="008F3005"/>
    <w:rsid w:val="008F33BE"/>
    <w:rsid w:val="008F5074"/>
    <w:rsid w:val="008F5207"/>
    <w:rsid w:val="008F6055"/>
    <w:rsid w:val="008F6122"/>
    <w:rsid w:val="009005D2"/>
    <w:rsid w:val="00900655"/>
    <w:rsid w:val="009006AC"/>
    <w:rsid w:val="009025DB"/>
    <w:rsid w:val="009051F7"/>
    <w:rsid w:val="00910ACD"/>
    <w:rsid w:val="00910DA3"/>
    <w:rsid w:val="00911DA1"/>
    <w:rsid w:val="00911FAA"/>
    <w:rsid w:val="00912058"/>
    <w:rsid w:val="00912721"/>
    <w:rsid w:val="00913B80"/>
    <w:rsid w:val="00913CA2"/>
    <w:rsid w:val="00913DDD"/>
    <w:rsid w:val="00915351"/>
    <w:rsid w:val="009156E7"/>
    <w:rsid w:val="0092082E"/>
    <w:rsid w:val="00920B81"/>
    <w:rsid w:val="009211ED"/>
    <w:rsid w:val="009213DF"/>
    <w:rsid w:val="00921B88"/>
    <w:rsid w:val="0092303B"/>
    <w:rsid w:val="009248C4"/>
    <w:rsid w:val="009250D3"/>
    <w:rsid w:val="00926D60"/>
    <w:rsid w:val="00926ED2"/>
    <w:rsid w:val="009275EB"/>
    <w:rsid w:val="00930656"/>
    <w:rsid w:val="00930954"/>
    <w:rsid w:val="00931CA0"/>
    <w:rsid w:val="00931F80"/>
    <w:rsid w:val="0093255A"/>
    <w:rsid w:val="00936091"/>
    <w:rsid w:val="00937EAC"/>
    <w:rsid w:val="00941189"/>
    <w:rsid w:val="009415AB"/>
    <w:rsid w:val="00941C24"/>
    <w:rsid w:val="00942461"/>
    <w:rsid w:val="00942566"/>
    <w:rsid w:val="009436B9"/>
    <w:rsid w:val="009437AD"/>
    <w:rsid w:val="009445CE"/>
    <w:rsid w:val="0094472E"/>
    <w:rsid w:val="00944EEA"/>
    <w:rsid w:val="009458E1"/>
    <w:rsid w:val="00945C11"/>
    <w:rsid w:val="0094650F"/>
    <w:rsid w:val="00946812"/>
    <w:rsid w:val="00947A40"/>
    <w:rsid w:val="00947F0F"/>
    <w:rsid w:val="0095081F"/>
    <w:rsid w:val="00950832"/>
    <w:rsid w:val="009511E7"/>
    <w:rsid w:val="00951B79"/>
    <w:rsid w:val="00951FF2"/>
    <w:rsid w:val="0095200E"/>
    <w:rsid w:val="009532D6"/>
    <w:rsid w:val="00953566"/>
    <w:rsid w:val="00955216"/>
    <w:rsid w:val="009557E6"/>
    <w:rsid w:val="00955FCC"/>
    <w:rsid w:val="009562E2"/>
    <w:rsid w:val="00957BDF"/>
    <w:rsid w:val="009605C5"/>
    <w:rsid w:val="00960A2C"/>
    <w:rsid w:val="009610FC"/>
    <w:rsid w:val="00961B40"/>
    <w:rsid w:val="0096233F"/>
    <w:rsid w:val="00962BC7"/>
    <w:rsid w:val="00963E07"/>
    <w:rsid w:val="00963F29"/>
    <w:rsid w:val="00964463"/>
    <w:rsid w:val="00964EFE"/>
    <w:rsid w:val="00965BA8"/>
    <w:rsid w:val="0097108A"/>
    <w:rsid w:val="00971CD2"/>
    <w:rsid w:val="00972684"/>
    <w:rsid w:val="00972D82"/>
    <w:rsid w:val="00974149"/>
    <w:rsid w:val="00974350"/>
    <w:rsid w:val="00974508"/>
    <w:rsid w:val="0097459C"/>
    <w:rsid w:val="00974BD9"/>
    <w:rsid w:val="00975B33"/>
    <w:rsid w:val="00975B7B"/>
    <w:rsid w:val="00975BF1"/>
    <w:rsid w:val="009803A2"/>
    <w:rsid w:val="00981D6D"/>
    <w:rsid w:val="00981FD0"/>
    <w:rsid w:val="00982053"/>
    <w:rsid w:val="00983283"/>
    <w:rsid w:val="00984C89"/>
    <w:rsid w:val="00984DE0"/>
    <w:rsid w:val="00985024"/>
    <w:rsid w:val="009852B5"/>
    <w:rsid w:val="00986BCB"/>
    <w:rsid w:val="00987A3A"/>
    <w:rsid w:val="00987BA5"/>
    <w:rsid w:val="00987C98"/>
    <w:rsid w:val="00990C9F"/>
    <w:rsid w:val="009910D0"/>
    <w:rsid w:val="009925EC"/>
    <w:rsid w:val="009929A6"/>
    <w:rsid w:val="00993245"/>
    <w:rsid w:val="009973ED"/>
    <w:rsid w:val="009A0C2F"/>
    <w:rsid w:val="009A0FB3"/>
    <w:rsid w:val="009A11F2"/>
    <w:rsid w:val="009A1D34"/>
    <w:rsid w:val="009A224B"/>
    <w:rsid w:val="009A2D1A"/>
    <w:rsid w:val="009A2FA0"/>
    <w:rsid w:val="009A3593"/>
    <w:rsid w:val="009A3B0B"/>
    <w:rsid w:val="009A4386"/>
    <w:rsid w:val="009A5674"/>
    <w:rsid w:val="009A6239"/>
    <w:rsid w:val="009B0A11"/>
    <w:rsid w:val="009B25FA"/>
    <w:rsid w:val="009B28E0"/>
    <w:rsid w:val="009B2A46"/>
    <w:rsid w:val="009B3E0D"/>
    <w:rsid w:val="009B3EA5"/>
    <w:rsid w:val="009B4EF5"/>
    <w:rsid w:val="009B59E5"/>
    <w:rsid w:val="009B59ED"/>
    <w:rsid w:val="009B613A"/>
    <w:rsid w:val="009B7AEE"/>
    <w:rsid w:val="009C14C5"/>
    <w:rsid w:val="009C1A1A"/>
    <w:rsid w:val="009C2484"/>
    <w:rsid w:val="009C2AE7"/>
    <w:rsid w:val="009C2C63"/>
    <w:rsid w:val="009C3927"/>
    <w:rsid w:val="009C4537"/>
    <w:rsid w:val="009C4C00"/>
    <w:rsid w:val="009C54F1"/>
    <w:rsid w:val="009C6946"/>
    <w:rsid w:val="009C6A8A"/>
    <w:rsid w:val="009C6F6A"/>
    <w:rsid w:val="009D04CF"/>
    <w:rsid w:val="009D1D84"/>
    <w:rsid w:val="009D1F71"/>
    <w:rsid w:val="009D2F58"/>
    <w:rsid w:val="009D304F"/>
    <w:rsid w:val="009D4086"/>
    <w:rsid w:val="009D6C01"/>
    <w:rsid w:val="009D7459"/>
    <w:rsid w:val="009D77A2"/>
    <w:rsid w:val="009D77E0"/>
    <w:rsid w:val="009D7AEF"/>
    <w:rsid w:val="009E0572"/>
    <w:rsid w:val="009E0746"/>
    <w:rsid w:val="009E103C"/>
    <w:rsid w:val="009E1398"/>
    <w:rsid w:val="009E1584"/>
    <w:rsid w:val="009E36A9"/>
    <w:rsid w:val="009E3A5D"/>
    <w:rsid w:val="009E6198"/>
    <w:rsid w:val="009E683D"/>
    <w:rsid w:val="009E7E3B"/>
    <w:rsid w:val="009F1B97"/>
    <w:rsid w:val="009F24BB"/>
    <w:rsid w:val="009F686B"/>
    <w:rsid w:val="009F7AED"/>
    <w:rsid w:val="00A002F1"/>
    <w:rsid w:val="00A0234C"/>
    <w:rsid w:val="00A03206"/>
    <w:rsid w:val="00A03318"/>
    <w:rsid w:val="00A04569"/>
    <w:rsid w:val="00A05D64"/>
    <w:rsid w:val="00A05E27"/>
    <w:rsid w:val="00A06A3B"/>
    <w:rsid w:val="00A10D57"/>
    <w:rsid w:val="00A10DA2"/>
    <w:rsid w:val="00A12195"/>
    <w:rsid w:val="00A1259C"/>
    <w:rsid w:val="00A13971"/>
    <w:rsid w:val="00A141B9"/>
    <w:rsid w:val="00A14F40"/>
    <w:rsid w:val="00A15A2E"/>
    <w:rsid w:val="00A160AC"/>
    <w:rsid w:val="00A16D4B"/>
    <w:rsid w:val="00A208C4"/>
    <w:rsid w:val="00A20B02"/>
    <w:rsid w:val="00A20B3D"/>
    <w:rsid w:val="00A22663"/>
    <w:rsid w:val="00A22AC1"/>
    <w:rsid w:val="00A23CCC"/>
    <w:rsid w:val="00A24105"/>
    <w:rsid w:val="00A244FB"/>
    <w:rsid w:val="00A251C9"/>
    <w:rsid w:val="00A2748B"/>
    <w:rsid w:val="00A27633"/>
    <w:rsid w:val="00A31DA5"/>
    <w:rsid w:val="00A3217D"/>
    <w:rsid w:val="00A33CF0"/>
    <w:rsid w:val="00A34604"/>
    <w:rsid w:val="00A3607C"/>
    <w:rsid w:val="00A36754"/>
    <w:rsid w:val="00A36A55"/>
    <w:rsid w:val="00A36E2B"/>
    <w:rsid w:val="00A371CE"/>
    <w:rsid w:val="00A379B4"/>
    <w:rsid w:val="00A37B79"/>
    <w:rsid w:val="00A37C51"/>
    <w:rsid w:val="00A405A5"/>
    <w:rsid w:val="00A41F61"/>
    <w:rsid w:val="00A4349E"/>
    <w:rsid w:val="00A43A41"/>
    <w:rsid w:val="00A43EB1"/>
    <w:rsid w:val="00A45057"/>
    <w:rsid w:val="00A45C0E"/>
    <w:rsid w:val="00A46201"/>
    <w:rsid w:val="00A47B81"/>
    <w:rsid w:val="00A50D10"/>
    <w:rsid w:val="00A522EC"/>
    <w:rsid w:val="00A52496"/>
    <w:rsid w:val="00A525D8"/>
    <w:rsid w:val="00A550B4"/>
    <w:rsid w:val="00A550C5"/>
    <w:rsid w:val="00A56423"/>
    <w:rsid w:val="00A566FF"/>
    <w:rsid w:val="00A569F3"/>
    <w:rsid w:val="00A645AB"/>
    <w:rsid w:val="00A65C5B"/>
    <w:rsid w:val="00A6622D"/>
    <w:rsid w:val="00A66530"/>
    <w:rsid w:val="00A66F3A"/>
    <w:rsid w:val="00A67283"/>
    <w:rsid w:val="00A67BC1"/>
    <w:rsid w:val="00A71CCD"/>
    <w:rsid w:val="00A728C1"/>
    <w:rsid w:val="00A73016"/>
    <w:rsid w:val="00A7421B"/>
    <w:rsid w:val="00A74AA1"/>
    <w:rsid w:val="00A75726"/>
    <w:rsid w:val="00A763BE"/>
    <w:rsid w:val="00A76EB1"/>
    <w:rsid w:val="00A77ACA"/>
    <w:rsid w:val="00A800D5"/>
    <w:rsid w:val="00A80458"/>
    <w:rsid w:val="00A807C0"/>
    <w:rsid w:val="00A80E52"/>
    <w:rsid w:val="00A81CB5"/>
    <w:rsid w:val="00A834C7"/>
    <w:rsid w:val="00A835A6"/>
    <w:rsid w:val="00A83ECA"/>
    <w:rsid w:val="00A840DC"/>
    <w:rsid w:val="00A84454"/>
    <w:rsid w:val="00A861DD"/>
    <w:rsid w:val="00A86273"/>
    <w:rsid w:val="00A86358"/>
    <w:rsid w:val="00A865EB"/>
    <w:rsid w:val="00A86855"/>
    <w:rsid w:val="00A87057"/>
    <w:rsid w:val="00A90CF8"/>
    <w:rsid w:val="00A91983"/>
    <w:rsid w:val="00A93718"/>
    <w:rsid w:val="00A93DF8"/>
    <w:rsid w:val="00A9458A"/>
    <w:rsid w:val="00A9489D"/>
    <w:rsid w:val="00A95465"/>
    <w:rsid w:val="00A9612A"/>
    <w:rsid w:val="00A96691"/>
    <w:rsid w:val="00A96774"/>
    <w:rsid w:val="00A96EB2"/>
    <w:rsid w:val="00A974AB"/>
    <w:rsid w:val="00AA0C9F"/>
    <w:rsid w:val="00AA3367"/>
    <w:rsid w:val="00AA3A6F"/>
    <w:rsid w:val="00AA48FC"/>
    <w:rsid w:val="00AA5150"/>
    <w:rsid w:val="00AA575F"/>
    <w:rsid w:val="00AA6766"/>
    <w:rsid w:val="00AA6927"/>
    <w:rsid w:val="00AA708D"/>
    <w:rsid w:val="00AA71F8"/>
    <w:rsid w:val="00AB0CF9"/>
    <w:rsid w:val="00AB22F6"/>
    <w:rsid w:val="00AB28E4"/>
    <w:rsid w:val="00AB312D"/>
    <w:rsid w:val="00AB3239"/>
    <w:rsid w:val="00AB33E7"/>
    <w:rsid w:val="00AB36B2"/>
    <w:rsid w:val="00AB5729"/>
    <w:rsid w:val="00AC063F"/>
    <w:rsid w:val="00AC1992"/>
    <w:rsid w:val="00AC2556"/>
    <w:rsid w:val="00AC4499"/>
    <w:rsid w:val="00AC4C6A"/>
    <w:rsid w:val="00AC5735"/>
    <w:rsid w:val="00AC57C4"/>
    <w:rsid w:val="00AC606C"/>
    <w:rsid w:val="00AC6608"/>
    <w:rsid w:val="00AC6739"/>
    <w:rsid w:val="00AD1F19"/>
    <w:rsid w:val="00AD229A"/>
    <w:rsid w:val="00AD2B79"/>
    <w:rsid w:val="00AD2CD7"/>
    <w:rsid w:val="00AD7EB2"/>
    <w:rsid w:val="00AE0311"/>
    <w:rsid w:val="00AE0923"/>
    <w:rsid w:val="00AE0A4C"/>
    <w:rsid w:val="00AE0CC4"/>
    <w:rsid w:val="00AE0DDA"/>
    <w:rsid w:val="00AE149A"/>
    <w:rsid w:val="00AE3C78"/>
    <w:rsid w:val="00AE49D6"/>
    <w:rsid w:val="00AE4D99"/>
    <w:rsid w:val="00AE5495"/>
    <w:rsid w:val="00AE5B54"/>
    <w:rsid w:val="00AE77E5"/>
    <w:rsid w:val="00AE7CA0"/>
    <w:rsid w:val="00AF151B"/>
    <w:rsid w:val="00AF32B4"/>
    <w:rsid w:val="00AF41D4"/>
    <w:rsid w:val="00AF43FD"/>
    <w:rsid w:val="00AF4E2A"/>
    <w:rsid w:val="00AF5911"/>
    <w:rsid w:val="00AF59C4"/>
    <w:rsid w:val="00AF79B0"/>
    <w:rsid w:val="00B00634"/>
    <w:rsid w:val="00B01BC2"/>
    <w:rsid w:val="00B01DF4"/>
    <w:rsid w:val="00B02D7A"/>
    <w:rsid w:val="00B04198"/>
    <w:rsid w:val="00B04BBA"/>
    <w:rsid w:val="00B070CF"/>
    <w:rsid w:val="00B07683"/>
    <w:rsid w:val="00B07A11"/>
    <w:rsid w:val="00B11D19"/>
    <w:rsid w:val="00B13E35"/>
    <w:rsid w:val="00B14BA2"/>
    <w:rsid w:val="00B14E7B"/>
    <w:rsid w:val="00B1577D"/>
    <w:rsid w:val="00B15CD3"/>
    <w:rsid w:val="00B16256"/>
    <w:rsid w:val="00B16C5B"/>
    <w:rsid w:val="00B203A7"/>
    <w:rsid w:val="00B21970"/>
    <w:rsid w:val="00B22F33"/>
    <w:rsid w:val="00B23E66"/>
    <w:rsid w:val="00B23FFF"/>
    <w:rsid w:val="00B2475C"/>
    <w:rsid w:val="00B24C61"/>
    <w:rsid w:val="00B250BF"/>
    <w:rsid w:val="00B25D89"/>
    <w:rsid w:val="00B26BD8"/>
    <w:rsid w:val="00B26E85"/>
    <w:rsid w:val="00B312F6"/>
    <w:rsid w:val="00B31D61"/>
    <w:rsid w:val="00B331F1"/>
    <w:rsid w:val="00B33499"/>
    <w:rsid w:val="00B33D74"/>
    <w:rsid w:val="00B34EF3"/>
    <w:rsid w:val="00B34FF7"/>
    <w:rsid w:val="00B36A01"/>
    <w:rsid w:val="00B37E35"/>
    <w:rsid w:val="00B37E47"/>
    <w:rsid w:val="00B42589"/>
    <w:rsid w:val="00B42A68"/>
    <w:rsid w:val="00B43A3C"/>
    <w:rsid w:val="00B45A22"/>
    <w:rsid w:val="00B464F5"/>
    <w:rsid w:val="00B46529"/>
    <w:rsid w:val="00B5020A"/>
    <w:rsid w:val="00B505D2"/>
    <w:rsid w:val="00B52329"/>
    <w:rsid w:val="00B537F6"/>
    <w:rsid w:val="00B53D62"/>
    <w:rsid w:val="00B540BF"/>
    <w:rsid w:val="00B54218"/>
    <w:rsid w:val="00B54C26"/>
    <w:rsid w:val="00B5592D"/>
    <w:rsid w:val="00B55BBB"/>
    <w:rsid w:val="00B55BC0"/>
    <w:rsid w:val="00B560BE"/>
    <w:rsid w:val="00B56761"/>
    <w:rsid w:val="00B60A41"/>
    <w:rsid w:val="00B6100C"/>
    <w:rsid w:val="00B61342"/>
    <w:rsid w:val="00B629E3"/>
    <w:rsid w:val="00B62A44"/>
    <w:rsid w:val="00B62C04"/>
    <w:rsid w:val="00B631EA"/>
    <w:rsid w:val="00B6359F"/>
    <w:rsid w:val="00B63D05"/>
    <w:rsid w:val="00B63E41"/>
    <w:rsid w:val="00B63FC5"/>
    <w:rsid w:val="00B65EC6"/>
    <w:rsid w:val="00B66070"/>
    <w:rsid w:val="00B6619F"/>
    <w:rsid w:val="00B6634C"/>
    <w:rsid w:val="00B6731E"/>
    <w:rsid w:val="00B67E9D"/>
    <w:rsid w:val="00B703E3"/>
    <w:rsid w:val="00B71EEA"/>
    <w:rsid w:val="00B729DE"/>
    <w:rsid w:val="00B731C8"/>
    <w:rsid w:val="00B733EB"/>
    <w:rsid w:val="00B736A7"/>
    <w:rsid w:val="00B73AB1"/>
    <w:rsid w:val="00B763E4"/>
    <w:rsid w:val="00B76451"/>
    <w:rsid w:val="00B770A9"/>
    <w:rsid w:val="00B77FA9"/>
    <w:rsid w:val="00B8098C"/>
    <w:rsid w:val="00B80CA5"/>
    <w:rsid w:val="00B80F78"/>
    <w:rsid w:val="00B81B6F"/>
    <w:rsid w:val="00B832C6"/>
    <w:rsid w:val="00B84199"/>
    <w:rsid w:val="00B85173"/>
    <w:rsid w:val="00B859BB"/>
    <w:rsid w:val="00B87F17"/>
    <w:rsid w:val="00B90D6D"/>
    <w:rsid w:val="00B92403"/>
    <w:rsid w:val="00B94CC0"/>
    <w:rsid w:val="00B95328"/>
    <w:rsid w:val="00B95A79"/>
    <w:rsid w:val="00B96640"/>
    <w:rsid w:val="00B970B6"/>
    <w:rsid w:val="00B976C1"/>
    <w:rsid w:val="00BA0E04"/>
    <w:rsid w:val="00BA14C7"/>
    <w:rsid w:val="00BA17B0"/>
    <w:rsid w:val="00BA219B"/>
    <w:rsid w:val="00BA2607"/>
    <w:rsid w:val="00BA27BA"/>
    <w:rsid w:val="00BA33E9"/>
    <w:rsid w:val="00BA35E5"/>
    <w:rsid w:val="00BA3A25"/>
    <w:rsid w:val="00BA4E85"/>
    <w:rsid w:val="00BA67EF"/>
    <w:rsid w:val="00BA7A5D"/>
    <w:rsid w:val="00BB0AD0"/>
    <w:rsid w:val="00BB0DC7"/>
    <w:rsid w:val="00BB0F23"/>
    <w:rsid w:val="00BB0FA5"/>
    <w:rsid w:val="00BB2DC4"/>
    <w:rsid w:val="00BB31C6"/>
    <w:rsid w:val="00BB34B8"/>
    <w:rsid w:val="00BB372D"/>
    <w:rsid w:val="00BB3C59"/>
    <w:rsid w:val="00BB3EF8"/>
    <w:rsid w:val="00BB3F8E"/>
    <w:rsid w:val="00BB4E0B"/>
    <w:rsid w:val="00BB51D6"/>
    <w:rsid w:val="00BB53A6"/>
    <w:rsid w:val="00BB6954"/>
    <w:rsid w:val="00BC0563"/>
    <w:rsid w:val="00BC1085"/>
    <w:rsid w:val="00BC12E2"/>
    <w:rsid w:val="00BC1684"/>
    <w:rsid w:val="00BC35F4"/>
    <w:rsid w:val="00BC3C6D"/>
    <w:rsid w:val="00BC4F30"/>
    <w:rsid w:val="00BC4FF3"/>
    <w:rsid w:val="00BC5249"/>
    <w:rsid w:val="00BC680C"/>
    <w:rsid w:val="00BC6DA6"/>
    <w:rsid w:val="00BC7E78"/>
    <w:rsid w:val="00BC7F0A"/>
    <w:rsid w:val="00BD096A"/>
    <w:rsid w:val="00BD11CE"/>
    <w:rsid w:val="00BD35B1"/>
    <w:rsid w:val="00BD44B1"/>
    <w:rsid w:val="00BD4C23"/>
    <w:rsid w:val="00BD5527"/>
    <w:rsid w:val="00BD59D3"/>
    <w:rsid w:val="00BD66E4"/>
    <w:rsid w:val="00BD7403"/>
    <w:rsid w:val="00BE0EFC"/>
    <w:rsid w:val="00BE3331"/>
    <w:rsid w:val="00BE34FB"/>
    <w:rsid w:val="00BE41DC"/>
    <w:rsid w:val="00BE490E"/>
    <w:rsid w:val="00BE4A9A"/>
    <w:rsid w:val="00BF068D"/>
    <w:rsid w:val="00BF2DA8"/>
    <w:rsid w:val="00BF371B"/>
    <w:rsid w:val="00BF3ADE"/>
    <w:rsid w:val="00BF5A3C"/>
    <w:rsid w:val="00BF60B9"/>
    <w:rsid w:val="00BF7548"/>
    <w:rsid w:val="00C003C3"/>
    <w:rsid w:val="00C00D0D"/>
    <w:rsid w:val="00C00E87"/>
    <w:rsid w:val="00C01392"/>
    <w:rsid w:val="00C039F4"/>
    <w:rsid w:val="00C03E67"/>
    <w:rsid w:val="00C04FE9"/>
    <w:rsid w:val="00C058D8"/>
    <w:rsid w:val="00C07A11"/>
    <w:rsid w:val="00C114D7"/>
    <w:rsid w:val="00C11BEB"/>
    <w:rsid w:val="00C141F4"/>
    <w:rsid w:val="00C150B9"/>
    <w:rsid w:val="00C16DAE"/>
    <w:rsid w:val="00C206E0"/>
    <w:rsid w:val="00C21993"/>
    <w:rsid w:val="00C2236C"/>
    <w:rsid w:val="00C2244A"/>
    <w:rsid w:val="00C2302B"/>
    <w:rsid w:val="00C232FE"/>
    <w:rsid w:val="00C23E92"/>
    <w:rsid w:val="00C24B38"/>
    <w:rsid w:val="00C255C9"/>
    <w:rsid w:val="00C26564"/>
    <w:rsid w:val="00C276AE"/>
    <w:rsid w:val="00C312B8"/>
    <w:rsid w:val="00C315AB"/>
    <w:rsid w:val="00C326CE"/>
    <w:rsid w:val="00C32E9B"/>
    <w:rsid w:val="00C32EF8"/>
    <w:rsid w:val="00C32FF4"/>
    <w:rsid w:val="00C34740"/>
    <w:rsid w:val="00C41B41"/>
    <w:rsid w:val="00C4224E"/>
    <w:rsid w:val="00C43BB5"/>
    <w:rsid w:val="00C47C77"/>
    <w:rsid w:val="00C50BC6"/>
    <w:rsid w:val="00C51A00"/>
    <w:rsid w:val="00C51B05"/>
    <w:rsid w:val="00C53A22"/>
    <w:rsid w:val="00C54AEA"/>
    <w:rsid w:val="00C54FC5"/>
    <w:rsid w:val="00C55196"/>
    <w:rsid w:val="00C561F0"/>
    <w:rsid w:val="00C635E5"/>
    <w:rsid w:val="00C63DB0"/>
    <w:rsid w:val="00C6445B"/>
    <w:rsid w:val="00C64BD5"/>
    <w:rsid w:val="00C6578E"/>
    <w:rsid w:val="00C67D13"/>
    <w:rsid w:val="00C7095A"/>
    <w:rsid w:val="00C70A0A"/>
    <w:rsid w:val="00C711BE"/>
    <w:rsid w:val="00C72CFC"/>
    <w:rsid w:val="00C72E0F"/>
    <w:rsid w:val="00C74AD1"/>
    <w:rsid w:val="00C80EEF"/>
    <w:rsid w:val="00C81B17"/>
    <w:rsid w:val="00C81C0B"/>
    <w:rsid w:val="00C8222A"/>
    <w:rsid w:val="00C82EC7"/>
    <w:rsid w:val="00C830FC"/>
    <w:rsid w:val="00C8372D"/>
    <w:rsid w:val="00C84391"/>
    <w:rsid w:val="00C857D0"/>
    <w:rsid w:val="00C9044F"/>
    <w:rsid w:val="00C91D68"/>
    <w:rsid w:val="00C92426"/>
    <w:rsid w:val="00C939A0"/>
    <w:rsid w:val="00C94903"/>
    <w:rsid w:val="00C94A14"/>
    <w:rsid w:val="00C95550"/>
    <w:rsid w:val="00C9652A"/>
    <w:rsid w:val="00C965ED"/>
    <w:rsid w:val="00C968FE"/>
    <w:rsid w:val="00C977B4"/>
    <w:rsid w:val="00C97A0C"/>
    <w:rsid w:val="00CA0073"/>
    <w:rsid w:val="00CA027F"/>
    <w:rsid w:val="00CA1932"/>
    <w:rsid w:val="00CA27B0"/>
    <w:rsid w:val="00CA2914"/>
    <w:rsid w:val="00CA2F34"/>
    <w:rsid w:val="00CA34F2"/>
    <w:rsid w:val="00CA3ED4"/>
    <w:rsid w:val="00CA4134"/>
    <w:rsid w:val="00CA4A4F"/>
    <w:rsid w:val="00CA693C"/>
    <w:rsid w:val="00CA6F53"/>
    <w:rsid w:val="00CB13E1"/>
    <w:rsid w:val="00CB1465"/>
    <w:rsid w:val="00CB1A23"/>
    <w:rsid w:val="00CB2481"/>
    <w:rsid w:val="00CB2A5A"/>
    <w:rsid w:val="00CB4837"/>
    <w:rsid w:val="00CB5BEB"/>
    <w:rsid w:val="00CB6F90"/>
    <w:rsid w:val="00CB7042"/>
    <w:rsid w:val="00CC0D1F"/>
    <w:rsid w:val="00CC10B8"/>
    <w:rsid w:val="00CC2A41"/>
    <w:rsid w:val="00CC45CA"/>
    <w:rsid w:val="00CC56E7"/>
    <w:rsid w:val="00CC5A5B"/>
    <w:rsid w:val="00CC5FCB"/>
    <w:rsid w:val="00CC6B07"/>
    <w:rsid w:val="00CC7A79"/>
    <w:rsid w:val="00CD0BBC"/>
    <w:rsid w:val="00CD0E1B"/>
    <w:rsid w:val="00CD102B"/>
    <w:rsid w:val="00CD1737"/>
    <w:rsid w:val="00CD275D"/>
    <w:rsid w:val="00CD3555"/>
    <w:rsid w:val="00CD3E6E"/>
    <w:rsid w:val="00CD4C21"/>
    <w:rsid w:val="00CD68E8"/>
    <w:rsid w:val="00CD6F06"/>
    <w:rsid w:val="00CE171A"/>
    <w:rsid w:val="00CE1733"/>
    <w:rsid w:val="00CE2B5E"/>
    <w:rsid w:val="00CE2DD0"/>
    <w:rsid w:val="00CE2F89"/>
    <w:rsid w:val="00CE38DC"/>
    <w:rsid w:val="00CE4500"/>
    <w:rsid w:val="00CE4998"/>
    <w:rsid w:val="00CE4F3C"/>
    <w:rsid w:val="00CE6735"/>
    <w:rsid w:val="00CE6D9A"/>
    <w:rsid w:val="00CF0DAE"/>
    <w:rsid w:val="00CF3876"/>
    <w:rsid w:val="00CF38C1"/>
    <w:rsid w:val="00CF4DFA"/>
    <w:rsid w:val="00CF5DDD"/>
    <w:rsid w:val="00CF5F42"/>
    <w:rsid w:val="00CF6520"/>
    <w:rsid w:val="00CF690C"/>
    <w:rsid w:val="00D00D1E"/>
    <w:rsid w:val="00D018EB"/>
    <w:rsid w:val="00D01B38"/>
    <w:rsid w:val="00D01C6D"/>
    <w:rsid w:val="00D034A2"/>
    <w:rsid w:val="00D03A7B"/>
    <w:rsid w:val="00D041D6"/>
    <w:rsid w:val="00D04B8E"/>
    <w:rsid w:val="00D0771E"/>
    <w:rsid w:val="00D07FFC"/>
    <w:rsid w:val="00D11428"/>
    <w:rsid w:val="00D124D9"/>
    <w:rsid w:val="00D139E1"/>
    <w:rsid w:val="00D1413D"/>
    <w:rsid w:val="00D16AF0"/>
    <w:rsid w:val="00D176D6"/>
    <w:rsid w:val="00D2001E"/>
    <w:rsid w:val="00D208BE"/>
    <w:rsid w:val="00D23FBB"/>
    <w:rsid w:val="00D241E0"/>
    <w:rsid w:val="00D25802"/>
    <w:rsid w:val="00D2589D"/>
    <w:rsid w:val="00D27812"/>
    <w:rsid w:val="00D3198B"/>
    <w:rsid w:val="00D32BCA"/>
    <w:rsid w:val="00D34875"/>
    <w:rsid w:val="00D35473"/>
    <w:rsid w:val="00D37171"/>
    <w:rsid w:val="00D37758"/>
    <w:rsid w:val="00D379FA"/>
    <w:rsid w:val="00D40F2C"/>
    <w:rsid w:val="00D4132E"/>
    <w:rsid w:val="00D41426"/>
    <w:rsid w:val="00D41A48"/>
    <w:rsid w:val="00D41E91"/>
    <w:rsid w:val="00D42939"/>
    <w:rsid w:val="00D42D86"/>
    <w:rsid w:val="00D43273"/>
    <w:rsid w:val="00D43D83"/>
    <w:rsid w:val="00D43FA7"/>
    <w:rsid w:val="00D44C9D"/>
    <w:rsid w:val="00D4559D"/>
    <w:rsid w:val="00D4631F"/>
    <w:rsid w:val="00D46AF6"/>
    <w:rsid w:val="00D46DBA"/>
    <w:rsid w:val="00D47823"/>
    <w:rsid w:val="00D502C2"/>
    <w:rsid w:val="00D508C4"/>
    <w:rsid w:val="00D525C9"/>
    <w:rsid w:val="00D535E5"/>
    <w:rsid w:val="00D53AAA"/>
    <w:rsid w:val="00D5422D"/>
    <w:rsid w:val="00D57370"/>
    <w:rsid w:val="00D6088C"/>
    <w:rsid w:val="00D628D5"/>
    <w:rsid w:val="00D62C9C"/>
    <w:rsid w:val="00D64B28"/>
    <w:rsid w:val="00D64DE6"/>
    <w:rsid w:val="00D6573F"/>
    <w:rsid w:val="00D65B2D"/>
    <w:rsid w:val="00D65DDD"/>
    <w:rsid w:val="00D66536"/>
    <w:rsid w:val="00D6674D"/>
    <w:rsid w:val="00D6679B"/>
    <w:rsid w:val="00D6767E"/>
    <w:rsid w:val="00D67D7B"/>
    <w:rsid w:val="00D707D6"/>
    <w:rsid w:val="00D70949"/>
    <w:rsid w:val="00D70CE4"/>
    <w:rsid w:val="00D71437"/>
    <w:rsid w:val="00D7242A"/>
    <w:rsid w:val="00D726EA"/>
    <w:rsid w:val="00D73F49"/>
    <w:rsid w:val="00D77561"/>
    <w:rsid w:val="00D80593"/>
    <w:rsid w:val="00D805F4"/>
    <w:rsid w:val="00D82046"/>
    <w:rsid w:val="00D84503"/>
    <w:rsid w:val="00D85242"/>
    <w:rsid w:val="00D862DF"/>
    <w:rsid w:val="00D90062"/>
    <w:rsid w:val="00D904F1"/>
    <w:rsid w:val="00D90AE7"/>
    <w:rsid w:val="00D9262F"/>
    <w:rsid w:val="00D92EEA"/>
    <w:rsid w:val="00D93259"/>
    <w:rsid w:val="00D941A7"/>
    <w:rsid w:val="00D94B82"/>
    <w:rsid w:val="00D96942"/>
    <w:rsid w:val="00D96D47"/>
    <w:rsid w:val="00D9764B"/>
    <w:rsid w:val="00D97B3F"/>
    <w:rsid w:val="00D97C95"/>
    <w:rsid w:val="00DA18A3"/>
    <w:rsid w:val="00DA46FC"/>
    <w:rsid w:val="00DA484C"/>
    <w:rsid w:val="00DA5D76"/>
    <w:rsid w:val="00DA5F8B"/>
    <w:rsid w:val="00DA6982"/>
    <w:rsid w:val="00DA76B0"/>
    <w:rsid w:val="00DB0201"/>
    <w:rsid w:val="00DB0508"/>
    <w:rsid w:val="00DB23BA"/>
    <w:rsid w:val="00DB29EA"/>
    <w:rsid w:val="00DB2B0B"/>
    <w:rsid w:val="00DB339F"/>
    <w:rsid w:val="00DB3D4A"/>
    <w:rsid w:val="00DB547D"/>
    <w:rsid w:val="00DB6C71"/>
    <w:rsid w:val="00DB76AF"/>
    <w:rsid w:val="00DB7C83"/>
    <w:rsid w:val="00DC01B1"/>
    <w:rsid w:val="00DC0280"/>
    <w:rsid w:val="00DC0455"/>
    <w:rsid w:val="00DC0732"/>
    <w:rsid w:val="00DC0D30"/>
    <w:rsid w:val="00DC28F4"/>
    <w:rsid w:val="00DC2E02"/>
    <w:rsid w:val="00DC3740"/>
    <w:rsid w:val="00DC37D2"/>
    <w:rsid w:val="00DC3CC4"/>
    <w:rsid w:val="00DC4CB4"/>
    <w:rsid w:val="00DC692D"/>
    <w:rsid w:val="00DC7334"/>
    <w:rsid w:val="00DC7595"/>
    <w:rsid w:val="00DD26C9"/>
    <w:rsid w:val="00DD2713"/>
    <w:rsid w:val="00DD3B66"/>
    <w:rsid w:val="00DD437F"/>
    <w:rsid w:val="00DD4A3C"/>
    <w:rsid w:val="00DD7798"/>
    <w:rsid w:val="00DD7B4E"/>
    <w:rsid w:val="00DE01AB"/>
    <w:rsid w:val="00DE3826"/>
    <w:rsid w:val="00DE3AF5"/>
    <w:rsid w:val="00DE3D50"/>
    <w:rsid w:val="00DE4B41"/>
    <w:rsid w:val="00DE4F33"/>
    <w:rsid w:val="00DE57D6"/>
    <w:rsid w:val="00DE636B"/>
    <w:rsid w:val="00DE7C1C"/>
    <w:rsid w:val="00DE7E00"/>
    <w:rsid w:val="00DF0C05"/>
    <w:rsid w:val="00DF1903"/>
    <w:rsid w:val="00DF2770"/>
    <w:rsid w:val="00DF3181"/>
    <w:rsid w:val="00DF3297"/>
    <w:rsid w:val="00DF3FDD"/>
    <w:rsid w:val="00DF464D"/>
    <w:rsid w:val="00DF5075"/>
    <w:rsid w:val="00DF7D7C"/>
    <w:rsid w:val="00E00FAB"/>
    <w:rsid w:val="00E036B7"/>
    <w:rsid w:val="00E0374D"/>
    <w:rsid w:val="00E03A75"/>
    <w:rsid w:val="00E06BC2"/>
    <w:rsid w:val="00E076C8"/>
    <w:rsid w:val="00E077A0"/>
    <w:rsid w:val="00E11FDD"/>
    <w:rsid w:val="00E12697"/>
    <w:rsid w:val="00E13D6B"/>
    <w:rsid w:val="00E159CE"/>
    <w:rsid w:val="00E17A5F"/>
    <w:rsid w:val="00E2193D"/>
    <w:rsid w:val="00E23749"/>
    <w:rsid w:val="00E237C3"/>
    <w:rsid w:val="00E23A4C"/>
    <w:rsid w:val="00E2408C"/>
    <w:rsid w:val="00E24745"/>
    <w:rsid w:val="00E24E79"/>
    <w:rsid w:val="00E25F01"/>
    <w:rsid w:val="00E26CC5"/>
    <w:rsid w:val="00E27349"/>
    <w:rsid w:val="00E273B1"/>
    <w:rsid w:val="00E27D64"/>
    <w:rsid w:val="00E31CDF"/>
    <w:rsid w:val="00E328CE"/>
    <w:rsid w:val="00E32BA1"/>
    <w:rsid w:val="00E347F0"/>
    <w:rsid w:val="00E34B21"/>
    <w:rsid w:val="00E34CEA"/>
    <w:rsid w:val="00E35C74"/>
    <w:rsid w:val="00E35F7C"/>
    <w:rsid w:val="00E36A8F"/>
    <w:rsid w:val="00E36E16"/>
    <w:rsid w:val="00E402B6"/>
    <w:rsid w:val="00E40E2F"/>
    <w:rsid w:val="00E43898"/>
    <w:rsid w:val="00E43AD3"/>
    <w:rsid w:val="00E43E6A"/>
    <w:rsid w:val="00E44C6F"/>
    <w:rsid w:val="00E45842"/>
    <w:rsid w:val="00E462C6"/>
    <w:rsid w:val="00E4692F"/>
    <w:rsid w:val="00E46B82"/>
    <w:rsid w:val="00E470D4"/>
    <w:rsid w:val="00E474A9"/>
    <w:rsid w:val="00E474CF"/>
    <w:rsid w:val="00E50092"/>
    <w:rsid w:val="00E50515"/>
    <w:rsid w:val="00E50EAB"/>
    <w:rsid w:val="00E515F7"/>
    <w:rsid w:val="00E52111"/>
    <w:rsid w:val="00E52221"/>
    <w:rsid w:val="00E526E8"/>
    <w:rsid w:val="00E53999"/>
    <w:rsid w:val="00E539C5"/>
    <w:rsid w:val="00E53FDA"/>
    <w:rsid w:val="00E549E6"/>
    <w:rsid w:val="00E55EF2"/>
    <w:rsid w:val="00E56C7C"/>
    <w:rsid w:val="00E60711"/>
    <w:rsid w:val="00E62CE3"/>
    <w:rsid w:val="00E64B20"/>
    <w:rsid w:val="00E66111"/>
    <w:rsid w:val="00E664DF"/>
    <w:rsid w:val="00E67334"/>
    <w:rsid w:val="00E7096C"/>
    <w:rsid w:val="00E70C36"/>
    <w:rsid w:val="00E7225C"/>
    <w:rsid w:val="00E735F1"/>
    <w:rsid w:val="00E76B6C"/>
    <w:rsid w:val="00E76D5C"/>
    <w:rsid w:val="00E77644"/>
    <w:rsid w:val="00E80157"/>
    <w:rsid w:val="00E8330D"/>
    <w:rsid w:val="00E8374F"/>
    <w:rsid w:val="00E83D01"/>
    <w:rsid w:val="00E84E5A"/>
    <w:rsid w:val="00E862C6"/>
    <w:rsid w:val="00E8708F"/>
    <w:rsid w:val="00E87497"/>
    <w:rsid w:val="00E901F1"/>
    <w:rsid w:val="00E90E7D"/>
    <w:rsid w:val="00E90EC6"/>
    <w:rsid w:val="00E913DE"/>
    <w:rsid w:val="00E92375"/>
    <w:rsid w:val="00E93B35"/>
    <w:rsid w:val="00E93C7C"/>
    <w:rsid w:val="00E9449B"/>
    <w:rsid w:val="00E950C0"/>
    <w:rsid w:val="00E95AA0"/>
    <w:rsid w:val="00E96197"/>
    <w:rsid w:val="00E96CDE"/>
    <w:rsid w:val="00E96FE5"/>
    <w:rsid w:val="00E97148"/>
    <w:rsid w:val="00E97455"/>
    <w:rsid w:val="00EA0981"/>
    <w:rsid w:val="00EA20FF"/>
    <w:rsid w:val="00EA2970"/>
    <w:rsid w:val="00EA2E81"/>
    <w:rsid w:val="00EA4FC4"/>
    <w:rsid w:val="00EA61F1"/>
    <w:rsid w:val="00EA6FE1"/>
    <w:rsid w:val="00EA72B2"/>
    <w:rsid w:val="00EA76EA"/>
    <w:rsid w:val="00EA7B62"/>
    <w:rsid w:val="00EB04BF"/>
    <w:rsid w:val="00EB17A7"/>
    <w:rsid w:val="00EB3050"/>
    <w:rsid w:val="00EB46AA"/>
    <w:rsid w:val="00EB46ED"/>
    <w:rsid w:val="00EB525E"/>
    <w:rsid w:val="00EB58C9"/>
    <w:rsid w:val="00EB595B"/>
    <w:rsid w:val="00EB6995"/>
    <w:rsid w:val="00EB70AE"/>
    <w:rsid w:val="00EC00A2"/>
    <w:rsid w:val="00EC1DDB"/>
    <w:rsid w:val="00EC20B5"/>
    <w:rsid w:val="00EC2D7B"/>
    <w:rsid w:val="00EC3B21"/>
    <w:rsid w:val="00EC42D2"/>
    <w:rsid w:val="00EC4380"/>
    <w:rsid w:val="00EC4547"/>
    <w:rsid w:val="00EC542E"/>
    <w:rsid w:val="00EC6030"/>
    <w:rsid w:val="00EC62EE"/>
    <w:rsid w:val="00EC636D"/>
    <w:rsid w:val="00EC72C0"/>
    <w:rsid w:val="00ED0630"/>
    <w:rsid w:val="00ED09C2"/>
    <w:rsid w:val="00ED1079"/>
    <w:rsid w:val="00ED18E8"/>
    <w:rsid w:val="00ED1D82"/>
    <w:rsid w:val="00ED2D9F"/>
    <w:rsid w:val="00ED4562"/>
    <w:rsid w:val="00ED5893"/>
    <w:rsid w:val="00ED6393"/>
    <w:rsid w:val="00ED6CB5"/>
    <w:rsid w:val="00ED7F6E"/>
    <w:rsid w:val="00EE00F3"/>
    <w:rsid w:val="00EE07FB"/>
    <w:rsid w:val="00EE1178"/>
    <w:rsid w:val="00EE11EC"/>
    <w:rsid w:val="00EE1DFF"/>
    <w:rsid w:val="00EE1EC9"/>
    <w:rsid w:val="00EE2BDC"/>
    <w:rsid w:val="00EE3158"/>
    <w:rsid w:val="00EE316A"/>
    <w:rsid w:val="00EE3821"/>
    <w:rsid w:val="00EE38E1"/>
    <w:rsid w:val="00EE43C6"/>
    <w:rsid w:val="00EE4626"/>
    <w:rsid w:val="00EE5FCC"/>
    <w:rsid w:val="00EE7202"/>
    <w:rsid w:val="00EE738F"/>
    <w:rsid w:val="00EF0216"/>
    <w:rsid w:val="00EF1AEE"/>
    <w:rsid w:val="00EF1C5E"/>
    <w:rsid w:val="00EF1CF3"/>
    <w:rsid w:val="00EF25FB"/>
    <w:rsid w:val="00EF31AC"/>
    <w:rsid w:val="00EF3A57"/>
    <w:rsid w:val="00EF53DA"/>
    <w:rsid w:val="00EF5417"/>
    <w:rsid w:val="00EF5C64"/>
    <w:rsid w:val="00EF6284"/>
    <w:rsid w:val="00EF64B6"/>
    <w:rsid w:val="00EF7E29"/>
    <w:rsid w:val="00F00CCF"/>
    <w:rsid w:val="00F017E4"/>
    <w:rsid w:val="00F01950"/>
    <w:rsid w:val="00F02114"/>
    <w:rsid w:val="00F03BDB"/>
    <w:rsid w:val="00F03E5C"/>
    <w:rsid w:val="00F066F3"/>
    <w:rsid w:val="00F06E5B"/>
    <w:rsid w:val="00F07414"/>
    <w:rsid w:val="00F077F0"/>
    <w:rsid w:val="00F106FA"/>
    <w:rsid w:val="00F10793"/>
    <w:rsid w:val="00F10903"/>
    <w:rsid w:val="00F10B81"/>
    <w:rsid w:val="00F12657"/>
    <w:rsid w:val="00F149BB"/>
    <w:rsid w:val="00F15F47"/>
    <w:rsid w:val="00F16D72"/>
    <w:rsid w:val="00F20BCE"/>
    <w:rsid w:val="00F21245"/>
    <w:rsid w:val="00F21CC9"/>
    <w:rsid w:val="00F23136"/>
    <w:rsid w:val="00F23AB1"/>
    <w:rsid w:val="00F23E8B"/>
    <w:rsid w:val="00F2413B"/>
    <w:rsid w:val="00F24215"/>
    <w:rsid w:val="00F26F0D"/>
    <w:rsid w:val="00F275E5"/>
    <w:rsid w:val="00F27CCE"/>
    <w:rsid w:val="00F33706"/>
    <w:rsid w:val="00F33CAB"/>
    <w:rsid w:val="00F34810"/>
    <w:rsid w:val="00F35685"/>
    <w:rsid w:val="00F35835"/>
    <w:rsid w:val="00F36B9A"/>
    <w:rsid w:val="00F375F3"/>
    <w:rsid w:val="00F37671"/>
    <w:rsid w:val="00F42120"/>
    <w:rsid w:val="00F4447A"/>
    <w:rsid w:val="00F47518"/>
    <w:rsid w:val="00F50A65"/>
    <w:rsid w:val="00F511DE"/>
    <w:rsid w:val="00F51EF8"/>
    <w:rsid w:val="00F51FA2"/>
    <w:rsid w:val="00F530AF"/>
    <w:rsid w:val="00F542CA"/>
    <w:rsid w:val="00F548C9"/>
    <w:rsid w:val="00F54A7E"/>
    <w:rsid w:val="00F555FC"/>
    <w:rsid w:val="00F57D82"/>
    <w:rsid w:val="00F60A77"/>
    <w:rsid w:val="00F6129A"/>
    <w:rsid w:val="00F61508"/>
    <w:rsid w:val="00F62CA0"/>
    <w:rsid w:val="00F633BA"/>
    <w:rsid w:val="00F637ED"/>
    <w:rsid w:val="00F6383E"/>
    <w:rsid w:val="00F641AA"/>
    <w:rsid w:val="00F65AB6"/>
    <w:rsid w:val="00F661F1"/>
    <w:rsid w:val="00F6764B"/>
    <w:rsid w:val="00F6786E"/>
    <w:rsid w:val="00F70AC9"/>
    <w:rsid w:val="00F71072"/>
    <w:rsid w:val="00F714F2"/>
    <w:rsid w:val="00F71AA6"/>
    <w:rsid w:val="00F73C0F"/>
    <w:rsid w:val="00F74CB7"/>
    <w:rsid w:val="00F7525A"/>
    <w:rsid w:val="00F75F31"/>
    <w:rsid w:val="00F768F8"/>
    <w:rsid w:val="00F76C54"/>
    <w:rsid w:val="00F76E68"/>
    <w:rsid w:val="00F77666"/>
    <w:rsid w:val="00F801BF"/>
    <w:rsid w:val="00F80509"/>
    <w:rsid w:val="00F80EB9"/>
    <w:rsid w:val="00F8165A"/>
    <w:rsid w:val="00F8298D"/>
    <w:rsid w:val="00F82D25"/>
    <w:rsid w:val="00F83956"/>
    <w:rsid w:val="00F841F6"/>
    <w:rsid w:val="00F846BE"/>
    <w:rsid w:val="00F85123"/>
    <w:rsid w:val="00F87189"/>
    <w:rsid w:val="00F876C9"/>
    <w:rsid w:val="00F90E34"/>
    <w:rsid w:val="00F912F1"/>
    <w:rsid w:val="00F91CD8"/>
    <w:rsid w:val="00F92B8F"/>
    <w:rsid w:val="00F933DB"/>
    <w:rsid w:val="00F96A9F"/>
    <w:rsid w:val="00F96F78"/>
    <w:rsid w:val="00F972C4"/>
    <w:rsid w:val="00F97963"/>
    <w:rsid w:val="00F97E9F"/>
    <w:rsid w:val="00FA2B6B"/>
    <w:rsid w:val="00FA354A"/>
    <w:rsid w:val="00FA3E64"/>
    <w:rsid w:val="00FA4446"/>
    <w:rsid w:val="00FA4464"/>
    <w:rsid w:val="00FA4A5E"/>
    <w:rsid w:val="00FA4F8D"/>
    <w:rsid w:val="00FB037C"/>
    <w:rsid w:val="00FB0F90"/>
    <w:rsid w:val="00FB2AB2"/>
    <w:rsid w:val="00FB3A25"/>
    <w:rsid w:val="00FB3CB5"/>
    <w:rsid w:val="00FB53FC"/>
    <w:rsid w:val="00FB5B13"/>
    <w:rsid w:val="00FB5F40"/>
    <w:rsid w:val="00FB6055"/>
    <w:rsid w:val="00FB7A9F"/>
    <w:rsid w:val="00FC05CD"/>
    <w:rsid w:val="00FC05EE"/>
    <w:rsid w:val="00FC122C"/>
    <w:rsid w:val="00FC2F99"/>
    <w:rsid w:val="00FC2FAA"/>
    <w:rsid w:val="00FC4117"/>
    <w:rsid w:val="00FC4B5A"/>
    <w:rsid w:val="00FC4BB4"/>
    <w:rsid w:val="00FC51D9"/>
    <w:rsid w:val="00FC62C5"/>
    <w:rsid w:val="00FC69C4"/>
    <w:rsid w:val="00FC7A4F"/>
    <w:rsid w:val="00FC7BC1"/>
    <w:rsid w:val="00FC7ECF"/>
    <w:rsid w:val="00FD0397"/>
    <w:rsid w:val="00FD03A2"/>
    <w:rsid w:val="00FD0B7B"/>
    <w:rsid w:val="00FD0ED3"/>
    <w:rsid w:val="00FD0F0D"/>
    <w:rsid w:val="00FD27B8"/>
    <w:rsid w:val="00FD38F5"/>
    <w:rsid w:val="00FD3F3E"/>
    <w:rsid w:val="00FD4ACE"/>
    <w:rsid w:val="00FD5CD0"/>
    <w:rsid w:val="00FD7EFD"/>
    <w:rsid w:val="00FD7F1C"/>
    <w:rsid w:val="00FD7F2B"/>
    <w:rsid w:val="00FE19B8"/>
    <w:rsid w:val="00FE1CAF"/>
    <w:rsid w:val="00FE20DF"/>
    <w:rsid w:val="00FE2198"/>
    <w:rsid w:val="00FE21CF"/>
    <w:rsid w:val="00FE2B2B"/>
    <w:rsid w:val="00FE41EC"/>
    <w:rsid w:val="00FE4562"/>
    <w:rsid w:val="00FE51E0"/>
    <w:rsid w:val="00FE52FA"/>
    <w:rsid w:val="00FE5779"/>
    <w:rsid w:val="00FE5798"/>
    <w:rsid w:val="00FE7A75"/>
    <w:rsid w:val="00FF0D6E"/>
    <w:rsid w:val="00FF2C4E"/>
    <w:rsid w:val="00FF3504"/>
    <w:rsid w:val="00FF3CC1"/>
    <w:rsid w:val="00FF3E53"/>
    <w:rsid w:val="00FF4BEE"/>
    <w:rsid w:val="00FF51A4"/>
    <w:rsid w:val="00FF5496"/>
    <w:rsid w:val="00FF550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1"/>
    <o:shapelayout v:ext="edit">
      <o:idmap v:ext="edit" data="2"/>
    </o:shapelayout>
  </w:shapeDefaults>
  <w:decimalSymbol w:val="."/>
  <w:listSeparator w:val=","/>
  <w14:docId w14:val="30273446"/>
  <w15:chartTrackingRefBased/>
  <w15:docId w15:val="{DFF68A09-6619-4B7A-B7BF-97ABBB6065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E564E"/>
    <w:rPr>
      <w:color w:val="000000"/>
      <w:kern w:val="28"/>
      <w:lang w:eastAsia="en-US"/>
    </w:rPr>
  </w:style>
  <w:style w:type="paragraph" w:styleId="Heading1">
    <w:name w:val="heading 1"/>
    <w:basedOn w:val="Normal"/>
    <w:next w:val="Normal"/>
    <w:link w:val="Heading1Char"/>
    <w:uiPriority w:val="9"/>
    <w:qFormat/>
    <w:rsid w:val="00207269"/>
    <w:pPr>
      <w:keepNext/>
      <w:outlineLvl w:val="0"/>
    </w:pPr>
    <w:rPr>
      <w:b/>
      <w:bCs/>
      <w:sz w:val="24"/>
      <w:szCs w:val="24"/>
    </w:rPr>
  </w:style>
  <w:style w:type="paragraph" w:styleId="Heading2">
    <w:name w:val="heading 2"/>
    <w:basedOn w:val="Normal"/>
    <w:next w:val="Normal"/>
    <w:link w:val="Heading2Char"/>
    <w:uiPriority w:val="9"/>
    <w:unhideWhenUsed/>
    <w:qFormat/>
    <w:rsid w:val="001804D5"/>
    <w:pPr>
      <w:keepNext/>
      <w:spacing w:before="240" w:after="60"/>
      <w:outlineLvl w:val="1"/>
    </w:pPr>
    <w:rPr>
      <w:rFonts w:ascii="Cambria" w:hAnsi="Cambria"/>
      <w:b/>
      <w:bCs/>
      <w:i/>
      <w:iCs/>
      <w:sz w:val="28"/>
      <w:szCs w:val="28"/>
      <w:lang w:val="x-none"/>
    </w:rPr>
  </w:style>
  <w:style w:type="paragraph" w:styleId="Heading3">
    <w:name w:val="heading 3"/>
    <w:basedOn w:val="Normal"/>
    <w:next w:val="Normal"/>
    <w:link w:val="Heading3Char"/>
    <w:qFormat/>
    <w:rsid w:val="00023FA8"/>
    <w:pPr>
      <w:keepNext/>
      <w:spacing w:before="240" w:after="60"/>
      <w:outlineLvl w:val="2"/>
    </w:pPr>
    <w:rPr>
      <w:rFonts w:ascii="Arial" w:hAnsi="Arial" w:cs="Arial"/>
      <w:b/>
      <w:bCs/>
      <w:sz w:val="26"/>
      <w:szCs w:val="26"/>
    </w:rPr>
  </w:style>
  <w:style w:type="paragraph" w:styleId="Heading4">
    <w:name w:val="heading 4"/>
    <w:basedOn w:val="Normal"/>
    <w:next w:val="Normal"/>
    <w:link w:val="Heading4Char"/>
    <w:uiPriority w:val="9"/>
    <w:semiHidden/>
    <w:unhideWhenUsed/>
    <w:qFormat/>
    <w:rsid w:val="001804D5"/>
    <w:pPr>
      <w:keepNext/>
      <w:spacing w:before="240" w:after="60"/>
      <w:outlineLvl w:val="3"/>
    </w:pPr>
    <w:rPr>
      <w:rFonts w:ascii="Calibri" w:hAnsi="Calibri"/>
      <w:b/>
      <w:bCs/>
      <w:sz w:val="28"/>
      <w:szCs w:val="28"/>
      <w:lang w:val="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9532D6"/>
    <w:pPr>
      <w:tabs>
        <w:tab w:val="center" w:pos="4320"/>
        <w:tab w:val="right" w:pos="8640"/>
      </w:tabs>
    </w:pPr>
  </w:style>
  <w:style w:type="paragraph" w:styleId="Footer">
    <w:name w:val="footer"/>
    <w:basedOn w:val="Normal"/>
    <w:link w:val="FooterChar"/>
    <w:uiPriority w:val="99"/>
    <w:rsid w:val="009532D6"/>
    <w:pPr>
      <w:tabs>
        <w:tab w:val="center" w:pos="4320"/>
        <w:tab w:val="right" w:pos="8640"/>
      </w:tabs>
    </w:pPr>
    <w:rPr>
      <w:lang w:val="x-none"/>
    </w:rPr>
  </w:style>
  <w:style w:type="character" w:styleId="PageNumber">
    <w:name w:val="page number"/>
    <w:basedOn w:val="DefaultParagraphFont"/>
    <w:rsid w:val="009532D6"/>
  </w:style>
  <w:style w:type="character" w:customStyle="1" w:styleId="Heading1Char">
    <w:name w:val="Heading 1 Char"/>
    <w:link w:val="Heading1"/>
    <w:uiPriority w:val="9"/>
    <w:rsid w:val="00207269"/>
    <w:rPr>
      <w:b/>
      <w:bCs/>
      <w:color w:val="000000"/>
      <w:kern w:val="28"/>
      <w:sz w:val="24"/>
      <w:szCs w:val="24"/>
      <w:lang w:val="en-GB" w:eastAsia="en-US" w:bidi="ar-SA"/>
    </w:rPr>
  </w:style>
  <w:style w:type="paragraph" w:customStyle="1" w:styleId="Main">
    <w:name w:val="Main"/>
    <w:basedOn w:val="BodyText"/>
    <w:rsid w:val="00023FA8"/>
    <w:pPr>
      <w:ind w:right="40"/>
      <w:jc w:val="both"/>
    </w:pPr>
    <w:rPr>
      <w:rFonts w:ascii="Arial" w:hAnsi="Arial" w:cs="Arial"/>
      <w:color w:val="auto"/>
      <w:kern w:val="0"/>
    </w:rPr>
  </w:style>
  <w:style w:type="paragraph" w:customStyle="1" w:styleId="Bullets">
    <w:name w:val="Bullets"/>
    <w:basedOn w:val="Main"/>
    <w:rsid w:val="00023FA8"/>
    <w:pPr>
      <w:numPr>
        <w:numId w:val="1"/>
      </w:numPr>
    </w:pPr>
  </w:style>
  <w:style w:type="table" w:styleId="TableGrid">
    <w:name w:val="Table Grid"/>
    <w:basedOn w:val="TableNormal"/>
    <w:uiPriority w:val="39"/>
    <w:rsid w:val="00023FA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rsid w:val="00023FA8"/>
    <w:pPr>
      <w:spacing w:after="120"/>
    </w:pPr>
    <w:rPr>
      <w:lang w:val="x-none"/>
    </w:rPr>
  </w:style>
  <w:style w:type="paragraph" w:styleId="ListParagraph">
    <w:name w:val="List Paragraph"/>
    <w:basedOn w:val="Normal"/>
    <w:uiPriority w:val="34"/>
    <w:qFormat/>
    <w:rsid w:val="00146697"/>
    <w:pPr>
      <w:spacing w:line="276" w:lineRule="auto"/>
      <w:ind w:left="720"/>
      <w:contextualSpacing/>
      <w:jc w:val="center"/>
    </w:pPr>
    <w:rPr>
      <w:rFonts w:ascii="Arial" w:eastAsia="Calibri" w:hAnsi="Arial" w:cs="Arial"/>
      <w:color w:val="auto"/>
      <w:kern w:val="0"/>
      <w:sz w:val="24"/>
      <w:szCs w:val="22"/>
    </w:rPr>
  </w:style>
  <w:style w:type="character" w:styleId="Hyperlink">
    <w:name w:val="Hyperlink"/>
    <w:rsid w:val="00EF3A57"/>
    <w:rPr>
      <w:color w:val="0000FF"/>
      <w:u w:val="single"/>
    </w:rPr>
  </w:style>
  <w:style w:type="paragraph" w:customStyle="1" w:styleId="DefaultText">
    <w:name w:val="Default Text"/>
    <w:basedOn w:val="Normal"/>
    <w:rsid w:val="006C5CCC"/>
    <w:pPr>
      <w:overflowPunct w:val="0"/>
      <w:autoSpaceDE w:val="0"/>
      <w:autoSpaceDN w:val="0"/>
      <w:adjustRightInd w:val="0"/>
      <w:textAlignment w:val="baseline"/>
    </w:pPr>
    <w:rPr>
      <w:kern w:val="0"/>
      <w:sz w:val="24"/>
      <w:lang w:val="en-US" w:eastAsia="en-GB"/>
    </w:rPr>
  </w:style>
  <w:style w:type="paragraph" w:customStyle="1" w:styleId="defaulttext0">
    <w:name w:val="defaulttext"/>
    <w:basedOn w:val="Normal"/>
    <w:rsid w:val="006C5CCC"/>
    <w:pPr>
      <w:spacing w:before="100" w:beforeAutospacing="1" w:after="100" w:afterAutospacing="1"/>
    </w:pPr>
    <w:rPr>
      <w:rFonts w:eastAsia="Calibri"/>
      <w:color w:val="auto"/>
      <w:kern w:val="0"/>
      <w:sz w:val="24"/>
      <w:szCs w:val="24"/>
      <w:lang w:eastAsia="en-GB"/>
    </w:rPr>
  </w:style>
  <w:style w:type="paragraph" w:styleId="Title">
    <w:name w:val="Title"/>
    <w:basedOn w:val="Normal"/>
    <w:link w:val="TitleChar"/>
    <w:uiPriority w:val="10"/>
    <w:qFormat/>
    <w:rsid w:val="009610FC"/>
    <w:pPr>
      <w:jc w:val="center"/>
    </w:pPr>
    <w:rPr>
      <w:b/>
      <w:bCs/>
      <w:i/>
      <w:iCs/>
      <w:color w:val="auto"/>
      <w:kern w:val="0"/>
      <w:sz w:val="24"/>
      <w:szCs w:val="24"/>
      <w:lang w:val="x-none"/>
    </w:rPr>
  </w:style>
  <w:style w:type="character" w:customStyle="1" w:styleId="TitleChar">
    <w:name w:val="Title Char"/>
    <w:link w:val="Title"/>
    <w:uiPriority w:val="10"/>
    <w:rsid w:val="009610FC"/>
    <w:rPr>
      <w:b/>
      <w:bCs/>
      <w:i/>
      <w:iCs/>
      <w:sz w:val="24"/>
      <w:szCs w:val="24"/>
      <w:lang w:eastAsia="en-US"/>
    </w:rPr>
  </w:style>
  <w:style w:type="paragraph" w:styleId="BalloonText">
    <w:name w:val="Balloon Text"/>
    <w:basedOn w:val="Normal"/>
    <w:link w:val="BalloonTextChar"/>
    <w:uiPriority w:val="99"/>
    <w:semiHidden/>
    <w:unhideWhenUsed/>
    <w:rsid w:val="00E84E5A"/>
    <w:rPr>
      <w:rFonts w:ascii="Tahoma" w:hAnsi="Tahoma"/>
      <w:sz w:val="16"/>
      <w:szCs w:val="16"/>
      <w:lang w:val="x-none"/>
    </w:rPr>
  </w:style>
  <w:style w:type="character" w:customStyle="1" w:styleId="BalloonTextChar">
    <w:name w:val="Balloon Text Char"/>
    <w:link w:val="BalloonText"/>
    <w:uiPriority w:val="99"/>
    <w:semiHidden/>
    <w:rsid w:val="00E84E5A"/>
    <w:rPr>
      <w:rFonts w:ascii="Tahoma" w:hAnsi="Tahoma" w:cs="Tahoma"/>
      <w:color w:val="000000"/>
      <w:kern w:val="28"/>
      <w:sz w:val="16"/>
      <w:szCs w:val="16"/>
      <w:lang w:eastAsia="en-US"/>
    </w:rPr>
  </w:style>
  <w:style w:type="paragraph" w:styleId="NormalWeb">
    <w:name w:val="Normal (Web)"/>
    <w:basedOn w:val="Normal"/>
    <w:uiPriority w:val="99"/>
    <w:rsid w:val="002936D4"/>
    <w:pPr>
      <w:spacing w:before="100" w:beforeAutospacing="1" w:after="100" w:afterAutospacing="1"/>
    </w:pPr>
    <w:rPr>
      <w:color w:val="auto"/>
      <w:kern w:val="0"/>
      <w:sz w:val="24"/>
      <w:szCs w:val="24"/>
      <w:lang w:val="en-US"/>
    </w:rPr>
  </w:style>
  <w:style w:type="character" w:styleId="CommentReference">
    <w:name w:val="annotation reference"/>
    <w:uiPriority w:val="99"/>
    <w:semiHidden/>
    <w:unhideWhenUsed/>
    <w:rsid w:val="00575E4E"/>
    <w:rPr>
      <w:sz w:val="16"/>
      <w:szCs w:val="16"/>
    </w:rPr>
  </w:style>
  <w:style w:type="paragraph" w:styleId="CommentText">
    <w:name w:val="annotation text"/>
    <w:basedOn w:val="Normal"/>
    <w:link w:val="CommentTextChar"/>
    <w:uiPriority w:val="99"/>
    <w:semiHidden/>
    <w:unhideWhenUsed/>
    <w:rsid w:val="00575E4E"/>
    <w:pPr>
      <w:spacing w:line="276" w:lineRule="auto"/>
      <w:jc w:val="center"/>
    </w:pPr>
    <w:rPr>
      <w:rFonts w:ascii="Arial" w:eastAsia="Calibri" w:hAnsi="Arial"/>
      <w:color w:val="auto"/>
      <w:kern w:val="0"/>
      <w:lang w:val="x-none"/>
    </w:rPr>
  </w:style>
  <w:style w:type="character" w:customStyle="1" w:styleId="CommentTextChar">
    <w:name w:val="Comment Text Char"/>
    <w:link w:val="CommentText"/>
    <w:uiPriority w:val="99"/>
    <w:semiHidden/>
    <w:rsid w:val="00575E4E"/>
    <w:rPr>
      <w:rFonts w:ascii="Arial" w:eastAsia="Calibri" w:hAnsi="Arial" w:cs="Arial"/>
      <w:lang w:eastAsia="en-US"/>
    </w:rPr>
  </w:style>
  <w:style w:type="paragraph" w:customStyle="1" w:styleId="yiv1393757898msonospacing">
    <w:name w:val="yiv1393757898msonospacing"/>
    <w:basedOn w:val="Normal"/>
    <w:rsid w:val="002D3EE2"/>
    <w:pPr>
      <w:spacing w:before="100" w:beforeAutospacing="1" w:after="100" w:afterAutospacing="1"/>
    </w:pPr>
    <w:rPr>
      <w:rFonts w:eastAsia="Calibri"/>
      <w:color w:val="auto"/>
      <w:kern w:val="0"/>
      <w:sz w:val="24"/>
      <w:szCs w:val="24"/>
      <w:lang w:eastAsia="en-GB"/>
    </w:rPr>
  </w:style>
  <w:style w:type="character" w:customStyle="1" w:styleId="apple-converted-space">
    <w:name w:val="apple-converted-space"/>
    <w:basedOn w:val="DefaultParagraphFont"/>
    <w:rsid w:val="002D3EE2"/>
  </w:style>
  <w:style w:type="character" w:styleId="Strong">
    <w:name w:val="Strong"/>
    <w:qFormat/>
    <w:rsid w:val="009F24BB"/>
    <w:rPr>
      <w:b/>
      <w:bCs/>
    </w:rPr>
  </w:style>
  <w:style w:type="character" w:customStyle="1" w:styleId="Caractresdenotedebasdepage">
    <w:name w:val="Caractères de note de bas de page"/>
    <w:rsid w:val="009F24BB"/>
  </w:style>
  <w:style w:type="character" w:styleId="FootnoteReference">
    <w:name w:val="footnote reference"/>
    <w:uiPriority w:val="99"/>
    <w:rsid w:val="009F24BB"/>
    <w:rPr>
      <w:vertAlign w:val="superscript"/>
    </w:rPr>
  </w:style>
  <w:style w:type="paragraph" w:styleId="FootnoteText">
    <w:name w:val="footnote text"/>
    <w:basedOn w:val="Normal"/>
    <w:link w:val="FootnoteTextChar"/>
    <w:uiPriority w:val="99"/>
    <w:rsid w:val="009F24BB"/>
    <w:pPr>
      <w:widowControl w:val="0"/>
      <w:suppressLineNumbers/>
      <w:suppressAutoHyphens/>
      <w:ind w:left="283" w:hanging="283"/>
    </w:pPr>
    <w:rPr>
      <w:rFonts w:eastAsia="Lucida Sans Unicode"/>
      <w:color w:val="auto"/>
      <w:kern w:val="1"/>
      <w:lang w:val="fr-FR"/>
    </w:rPr>
  </w:style>
  <w:style w:type="character" w:customStyle="1" w:styleId="FootnoteTextChar">
    <w:name w:val="Footnote Text Char"/>
    <w:link w:val="FootnoteText"/>
    <w:uiPriority w:val="99"/>
    <w:rsid w:val="009F24BB"/>
    <w:rPr>
      <w:rFonts w:eastAsia="Lucida Sans Unicode"/>
      <w:kern w:val="1"/>
      <w:lang w:val="fr-FR"/>
    </w:rPr>
  </w:style>
  <w:style w:type="paragraph" w:styleId="NoSpacing">
    <w:name w:val="No Spacing"/>
    <w:aliases w:val="Normal - no para spacing"/>
    <w:link w:val="NoSpacingChar"/>
    <w:uiPriority w:val="1"/>
    <w:qFormat/>
    <w:rsid w:val="00F641AA"/>
    <w:rPr>
      <w:rFonts w:ascii="Calibri" w:hAnsi="Calibri"/>
      <w:sz w:val="22"/>
      <w:szCs w:val="22"/>
      <w:lang w:eastAsia="en-US" w:bidi="en-US"/>
    </w:rPr>
  </w:style>
  <w:style w:type="paragraph" w:customStyle="1" w:styleId="Item">
    <w:name w:val="Item"/>
    <w:basedOn w:val="Normal"/>
    <w:rsid w:val="00F641AA"/>
    <w:pPr>
      <w:widowControl w:val="0"/>
      <w:tabs>
        <w:tab w:val="right" w:pos="567"/>
        <w:tab w:val="right" w:pos="9969"/>
      </w:tabs>
      <w:suppressAutoHyphens/>
      <w:ind w:left="578" w:right="612"/>
      <w:jc w:val="both"/>
    </w:pPr>
    <w:rPr>
      <w:rFonts w:eastAsia="Arial"/>
      <w:color w:val="auto"/>
      <w:kern w:val="1"/>
      <w:sz w:val="22"/>
      <w:szCs w:val="24"/>
    </w:rPr>
  </w:style>
  <w:style w:type="paragraph" w:customStyle="1" w:styleId="Default">
    <w:name w:val="Default"/>
    <w:rsid w:val="00825440"/>
    <w:pPr>
      <w:widowControl w:val="0"/>
      <w:tabs>
        <w:tab w:val="left" w:pos="709"/>
      </w:tabs>
      <w:suppressAutoHyphens/>
      <w:spacing w:line="200" w:lineRule="atLeast"/>
    </w:pPr>
    <w:rPr>
      <w:rFonts w:eastAsia="Arial" w:cs="Tahoma"/>
      <w:color w:val="00000A"/>
      <w:sz w:val="24"/>
      <w:szCs w:val="24"/>
      <w:lang w:eastAsia="en-US" w:bidi="en-US"/>
    </w:rPr>
  </w:style>
  <w:style w:type="paragraph" w:customStyle="1" w:styleId="Style">
    <w:name w:val="Style"/>
    <w:rsid w:val="00FF5500"/>
    <w:pPr>
      <w:widowControl w:val="0"/>
      <w:autoSpaceDE w:val="0"/>
      <w:autoSpaceDN w:val="0"/>
      <w:adjustRightInd w:val="0"/>
    </w:pPr>
    <w:rPr>
      <w:rFonts w:eastAsia="Calibri"/>
      <w:sz w:val="24"/>
      <w:szCs w:val="24"/>
    </w:rPr>
  </w:style>
  <w:style w:type="character" w:customStyle="1" w:styleId="FooterChar">
    <w:name w:val="Footer Char"/>
    <w:link w:val="Footer"/>
    <w:uiPriority w:val="99"/>
    <w:rsid w:val="00BB53A6"/>
    <w:rPr>
      <w:color w:val="000000"/>
      <w:kern w:val="28"/>
      <w:lang w:eastAsia="en-US"/>
    </w:rPr>
  </w:style>
  <w:style w:type="paragraph" w:styleId="PlainText">
    <w:name w:val="Plain Text"/>
    <w:basedOn w:val="Normal"/>
    <w:link w:val="PlainTextChar"/>
    <w:uiPriority w:val="99"/>
    <w:unhideWhenUsed/>
    <w:rsid w:val="00B37E47"/>
    <w:rPr>
      <w:rFonts w:ascii="Consolas" w:eastAsia="Calibri" w:hAnsi="Consolas"/>
      <w:color w:val="auto"/>
      <w:kern w:val="0"/>
      <w:sz w:val="21"/>
      <w:szCs w:val="21"/>
      <w:lang w:val="x-none"/>
    </w:rPr>
  </w:style>
  <w:style w:type="character" w:customStyle="1" w:styleId="PlainTextChar">
    <w:name w:val="Plain Text Char"/>
    <w:link w:val="PlainText"/>
    <w:uiPriority w:val="99"/>
    <w:rsid w:val="00B37E47"/>
    <w:rPr>
      <w:rFonts w:ascii="Consolas" w:eastAsia="Calibri" w:hAnsi="Consolas" w:cs="Times New Roman"/>
      <w:sz w:val="21"/>
      <w:szCs w:val="21"/>
      <w:lang w:eastAsia="en-US"/>
    </w:rPr>
  </w:style>
  <w:style w:type="paragraph" w:customStyle="1" w:styleId="Body">
    <w:name w:val="Body"/>
    <w:qFormat/>
    <w:rsid w:val="00B37E47"/>
    <w:pPr>
      <w:pBdr>
        <w:top w:val="nil"/>
        <w:left w:val="nil"/>
        <w:bottom w:val="nil"/>
        <w:right w:val="nil"/>
        <w:between w:val="nil"/>
        <w:bar w:val="nil"/>
      </w:pBdr>
    </w:pPr>
    <w:rPr>
      <w:rFonts w:ascii="Helvetica" w:eastAsia="Arial Unicode MS" w:hAnsi="Arial Unicode MS" w:cs="Arial Unicode MS"/>
      <w:color w:val="000000"/>
      <w:sz w:val="22"/>
      <w:szCs w:val="22"/>
      <w:bdr w:val="nil"/>
      <w:lang w:eastAsia="en-US"/>
    </w:rPr>
  </w:style>
  <w:style w:type="numbering" w:customStyle="1" w:styleId="ImportedStyle2">
    <w:name w:val="Imported Style 2"/>
    <w:rsid w:val="00F21245"/>
    <w:pPr>
      <w:numPr>
        <w:numId w:val="2"/>
      </w:numPr>
    </w:pPr>
  </w:style>
  <w:style w:type="numbering" w:customStyle="1" w:styleId="ImportedStyle3">
    <w:name w:val="Imported Style 3"/>
    <w:rsid w:val="00F21245"/>
    <w:pPr>
      <w:numPr>
        <w:numId w:val="3"/>
      </w:numPr>
    </w:pPr>
  </w:style>
  <w:style w:type="table" w:styleId="PlainTable2">
    <w:name w:val="Plain Table 2"/>
    <w:basedOn w:val="TableNormal"/>
    <w:uiPriority w:val="42"/>
    <w:rsid w:val="00CD4C21"/>
    <w:rPr>
      <w:rFonts w:ascii="Calibri" w:eastAsia="Calibri" w:hAnsi="Calibri"/>
      <w:sz w:val="22"/>
      <w:szCs w:val="22"/>
      <w:lang w:eastAsia="en-US"/>
    </w:rPr>
    <w:tblPr>
      <w:tblStyleRowBandSize w:val="1"/>
      <w:tblStyleColBandSize w:val="1"/>
      <w:tblBorders>
        <w:top w:val="single" w:sz="4" w:space="0" w:color="7F7F7F"/>
        <w:bottom w:val="single" w:sz="4" w:space="0" w:color="7F7F7F"/>
      </w:tblBorders>
    </w:tblPr>
    <w:tblStylePr w:type="firstRow">
      <w:rPr>
        <w:b/>
        <w:bCs/>
      </w:rPr>
      <w:tblPr/>
      <w:tcPr>
        <w:tcBorders>
          <w:bottom w:val="single" w:sz="4" w:space="0" w:color="7F7F7F"/>
        </w:tcBorders>
      </w:tcPr>
    </w:tblStylePr>
    <w:tblStylePr w:type="lastRow">
      <w:rPr>
        <w:b/>
        <w:bCs/>
      </w:rPr>
      <w:tblPr/>
      <w:tcPr>
        <w:tcBorders>
          <w:top w:val="single" w:sz="4" w:space="0" w:color="7F7F7F"/>
        </w:tcBorders>
      </w:tcPr>
    </w:tblStylePr>
    <w:tblStylePr w:type="firstCol">
      <w:rPr>
        <w:b/>
        <w:bCs/>
      </w:rPr>
    </w:tblStylePr>
    <w:tblStylePr w:type="lastCol">
      <w:rPr>
        <w:b/>
        <w:bCs/>
      </w:rPr>
    </w:tblStylePr>
    <w:tblStylePr w:type="band1Vert">
      <w:tblPr/>
      <w:tcPr>
        <w:tcBorders>
          <w:left w:val="single" w:sz="4" w:space="0" w:color="7F7F7F"/>
          <w:right w:val="single" w:sz="4" w:space="0" w:color="7F7F7F"/>
        </w:tcBorders>
      </w:tcPr>
    </w:tblStylePr>
    <w:tblStylePr w:type="band2Vert">
      <w:tblPr/>
      <w:tcPr>
        <w:tcBorders>
          <w:left w:val="single" w:sz="4" w:space="0" w:color="7F7F7F"/>
          <w:right w:val="single" w:sz="4" w:space="0" w:color="7F7F7F"/>
        </w:tcBorders>
      </w:tcPr>
    </w:tblStylePr>
    <w:tblStylePr w:type="band1Horz">
      <w:tblPr/>
      <w:tcPr>
        <w:tcBorders>
          <w:top w:val="single" w:sz="4" w:space="0" w:color="7F7F7F"/>
          <w:bottom w:val="single" w:sz="4" w:space="0" w:color="7F7F7F"/>
        </w:tcBorders>
      </w:tcPr>
    </w:tblStylePr>
  </w:style>
  <w:style w:type="character" w:customStyle="1" w:styleId="Heading2Char">
    <w:name w:val="Heading 2 Char"/>
    <w:link w:val="Heading2"/>
    <w:uiPriority w:val="9"/>
    <w:rsid w:val="001804D5"/>
    <w:rPr>
      <w:rFonts w:ascii="Cambria" w:eastAsia="Times New Roman" w:hAnsi="Cambria" w:cs="Times New Roman"/>
      <w:b/>
      <w:bCs/>
      <w:i/>
      <w:iCs/>
      <w:color w:val="000000"/>
      <w:kern w:val="28"/>
      <w:sz w:val="28"/>
      <w:szCs w:val="28"/>
      <w:lang w:eastAsia="en-US"/>
    </w:rPr>
  </w:style>
  <w:style w:type="character" w:customStyle="1" w:styleId="Heading4Char">
    <w:name w:val="Heading 4 Char"/>
    <w:link w:val="Heading4"/>
    <w:uiPriority w:val="9"/>
    <w:semiHidden/>
    <w:rsid w:val="001804D5"/>
    <w:rPr>
      <w:rFonts w:ascii="Calibri" w:eastAsia="Times New Roman" w:hAnsi="Calibri" w:cs="Times New Roman"/>
      <w:b/>
      <w:bCs/>
      <w:color w:val="000000"/>
      <w:kern w:val="28"/>
      <w:sz w:val="28"/>
      <w:szCs w:val="28"/>
      <w:lang w:eastAsia="en-US"/>
    </w:rPr>
  </w:style>
  <w:style w:type="paragraph" w:styleId="ListBullet">
    <w:name w:val="List Bullet"/>
    <w:basedOn w:val="Normal"/>
    <w:uiPriority w:val="99"/>
    <w:unhideWhenUsed/>
    <w:rsid w:val="001804D5"/>
    <w:pPr>
      <w:numPr>
        <w:numId w:val="4"/>
      </w:numPr>
      <w:spacing w:after="120"/>
      <w:contextualSpacing/>
    </w:pPr>
    <w:rPr>
      <w:rFonts w:ascii="Calibri" w:hAnsi="Calibri"/>
      <w:color w:val="auto"/>
      <w:kern w:val="0"/>
      <w:sz w:val="24"/>
      <w:szCs w:val="28"/>
    </w:rPr>
  </w:style>
  <w:style w:type="table" w:customStyle="1" w:styleId="TableGridLight1">
    <w:name w:val="Table Grid Light1"/>
    <w:basedOn w:val="TableNormal"/>
    <w:uiPriority w:val="40"/>
    <w:rsid w:val="002972FD"/>
    <w:rPr>
      <w:rFonts w:ascii="Calibri" w:hAnsi="Calibri"/>
      <w:sz w:val="22"/>
      <w:szCs w:val="22"/>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paragraph" w:customStyle="1" w:styleId="standard">
    <w:name w:val="standard"/>
    <w:basedOn w:val="Normal"/>
    <w:rsid w:val="00AA0C9F"/>
    <w:pPr>
      <w:spacing w:before="100" w:beforeAutospacing="1" w:after="100" w:afterAutospacing="1"/>
    </w:pPr>
    <w:rPr>
      <w:color w:val="auto"/>
      <w:kern w:val="0"/>
      <w:sz w:val="24"/>
      <w:szCs w:val="24"/>
      <w:lang w:eastAsia="en-GB"/>
    </w:rPr>
  </w:style>
  <w:style w:type="character" w:customStyle="1" w:styleId="InternetLink">
    <w:name w:val="Internet Link"/>
    <w:rsid w:val="00556EAD"/>
    <w:rPr>
      <w:color w:val="000080"/>
      <w:u w:val="single"/>
    </w:rPr>
  </w:style>
  <w:style w:type="paragraph" w:styleId="List">
    <w:name w:val="List"/>
    <w:basedOn w:val="Normal"/>
    <w:rsid w:val="00556EAD"/>
    <w:pPr>
      <w:widowControl w:val="0"/>
      <w:spacing w:after="140" w:line="288" w:lineRule="auto"/>
    </w:pPr>
    <w:rPr>
      <w:rFonts w:ascii="Liberation Serif" w:eastAsia="Lucida Sans Unicode" w:hAnsi="Liberation Serif" w:cs="Arial"/>
      <w:color w:val="auto"/>
      <w:kern w:val="0"/>
      <w:sz w:val="24"/>
      <w:szCs w:val="24"/>
      <w:lang w:eastAsia="zh-CN" w:bidi="hi-IN"/>
    </w:rPr>
  </w:style>
  <w:style w:type="paragraph" w:customStyle="1" w:styleId="List1">
    <w:name w:val="List 1"/>
    <w:basedOn w:val="List"/>
    <w:rsid w:val="00556EAD"/>
  </w:style>
  <w:style w:type="paragraph" w:styleId="Subtitle">
    <w:name w:val="Subtitle"/>
    <w:basedOn w:val="Normal"/>
    <w:next w:val="Normal"/>
    <w:link w:val="SubtitleChar"/>
    <w:qFormat/>
    <w:rsid w:val="000C00D8"/>
    <w:pPr>
      <w:spacing w:after="60"/>
      <w:jc w:val="center"/>
      <w:outlineLvl w:val="1"/>
    </w:pPr>
    <w:rPr>
      <w:rFonts w:ascii="Cambria" w:hAnsi="Cambria"/>
      <w:color w:val="auto"/>
      <w:kern w:val="0"/>
      <w:sz w:val="24"/>
      <w:szCs w:val="24"/>
      <w:lang w:val="x-none"/>
    </w:rPr>
  </w:style>
  <w:style w:type="character" w:customStyle="1" w:styleId="SubtitleChar">
    <w:name w:val="Subtitle Char"/>
    <w:link w:val="Subtitle"/>
    <w:rsid w:val="000C00D8"/>
    <w:rPr>
      <w:rFonts w:ascii="Cambria" w:hAnsi="Cambria"/>
      <w:sz w:val="24"/>
      <w:szCs w:val="24"/>
      <w:lang w:eastAsia="en-US"/>
    </w:rPr>
  </w:style>
  <w:style w:type="character" w:styleId="SubtleEmphasis">
    <w:name w:val="Subtle Emphasis"/>
    <w:uiPriority w:val="19"/>
    <w:qFormat/>
    <w:rsid w:val="000C00D8"/>
    <w:rPr>
      <w:i/>
      <w:iCs/>
      <w:color w:val="808080"/>
    </w:rPr>
  </w:style>
  <w:style w:type="character" w:styleId="FollowedHyperlink">
    <w:name w:val="FollowedHyperlink"/>
    <w:uiPriority w:val="99"/>
    <w:semiHidden/>
    <w:unhideWhenUsed/>
    <w:rsid w:val="00AA5150"/>
    <w:rPr>
      <w:color w:val="800080"/>
      <w:u w:val="single"/>
    </w:rPr>
  </w:style>
  <w:style w:type="paragraph" w:customStyle="1" w:styleId="TableContents">
    <w:name w:val="Table Contents"/>
    <w:basedOn w:val="Normal"/>
    <w:rsid w:val="009A224B"/>
    <w:pPr>
      <w:suppressLineNumbers/>
      <w:suppressAutoHyphens/>
    </w:pPr>
    <w:rPr>
      <w:rFonts w:ascii="Liberation Serif" w:eastAsia="Lucida Sans Unicode" w:hAnsi="Liberation Serif" w:cs="Arial"/>
      <w:color w:val="auto"/>
      <w:kern w:val="1"/>
      <w:sz w:val="24"/>
      <w:szCs w:val="24"/>
      <w:lang w:eastAsia="zh-CN" w:bidi="hi-IN"/>
    </w:rPr>
  </w:style>
  <w:style w:type="paragraph" w:customStyle="1" w:styleId="Standard0">
    <w:name w:val="Standard"/>
    <w:qFormat/>
    <w:rsid w:val="00E34B21"/>
    <w:pPr>
      <w:widowControl w:val="0"/>
      <w:suppressAutoHyphens/>
      <w:autoSpaceDN w:val="0"/>
      <w:textAlignment w:val="baseline"/>
    </w:pPr>
    <w:rPr>
      <w:rFonts w:eastAsia="Arial Unicode MS" w:cs="Mangal"/>
      <w:kern w:val="3"/>
      <w:sz w:val="24"/>
      <w:szCs w:val="24"/>
      <w:lang w:eastAsia="zh-CN" w:bidi="hi-IN"/>
    </w:rPr>
  </w:style>
  <w:style w:type="paragraph" w:customStyle="1" w:styleId="BodyA">
    <w:name w:val="Body A"/>
    <w:rsid w:val="004C6333"/>
    <w:pPr>
      <w:pBdr>
        <w:top w:val="nil"/>
        <w:left w:val="nil"/>
        <w:bottom w:val="nil"/>
        <w:right w:val="nil"/>
        <w:between w:val="nil"/>
        <w:bar w:val="nil"/>
      </w:pBdr>
    </w:pPr>
    <w:rPr>
      <w:rFonts w:ascii="Arial" w:eastAsia="Arial Unicode MS" w:hAnsi="Arial" w:cs="Arial Unicode MS"/>
      <w:color w:val="000000"/>
      <w:kern w:val="30"/>
      <w:sz w:val="18"/>
      <w:szCs w:val="18"/>
      <w:u w:color="000000"/>
      <w:bdr w:val="nil"/>
      <w:lang w:val="en-US"/>
    </w:rPr>
  </w:style>
  <w:style w:type="character" w:customStyle="1" w:styleId="BodyTextChar">
    <w:name w:val="Body Text Char"/>
    <w:link w:val="BodyText"/>
    <w:rsid w:val="00DF464D"/>
    <w:rPr>
      <w:color w:val="000000"/>
      <w:kern w:val="28"/>
      <w:lang w:eastAsia="en-US"/>
    </w:rPr>
  </w:style>
  <w:style w:type="character" w:customStyle="1" w:styleId="normaltextrun">
    <w:name w:val="normaltextrun"/>
    <w:qFormat/>
    <w:rsid w:val="00DF464D"/>
  </w:style>
  <w:style w:type="character" w:customStyle="1" w:styleId="eop">
    <w:name w:val="eop"/>
    <w:qFormat/>
    <w:rsid w:val="00067BC9"/>
  </w:style>
  <w:style w:type="paragraph" w:styleId="CommentSubject">
    <w:name w:val="annotation subject"/>
    <w:basedOn w:val="CommentText"/>
    <w:next w:val="CommentText"/>
    <w:link w:val="CommentSubjectChar"/>
    <w:uiPriority w:val="99"/>
    <w:semiHidden/>
    <w:unhideWhenUsed/>
    <w:rsid w:val="00787A13"/>
    <w:pPr>
      <w:spacing w:line="240" w:lineRule="auto"/>
      <w:jc w:val="left"/>
    </w:pPr>
    <w:rPr>
      <w:rFonts w:ascii="Times New Roman" w:eastAsia="Times New Roman" w:hAnsi="Times New Roman"/>
      <w:b/>
      <w:bCs/>
      <w:color w:val="000000"/>
      <w:kern w:val="28"/>
      <w:lang w:val="en-GB"/>
    </w:rPr>
  </w:style>
  <w:style w:type="character" w:customStyle="1" w:styleId="CommentSubjectChar">
    <w:name w:val="Comment Subject Char"/>
    <w:link w:val="CommentSubject"/>
    <w:uiPriority w:val="99"/>
    <w:semiHidden/>
    <w:rsid w:val="00787A13"/>
    <w:rPr>
      <w:rFonts w:ascii="Arial" w:eastAsia="Calibri" w:hAnsi="Arial" w:cs="Arial"/>
      <w:b/>
      <w:bCs/>
      <w:color w:val="000000"/>
      <w:kern w:val="28"/>
      <w:lang w:eastAsia="en-US"/>
    </w:rPr>
  </w:style>
  <w:style w:type="character" w:styleId="UnresolvedMention">
    <w:name w:val="Unresolved Mention"/>
    <w:uiPriority w:val="99"/>
    <w:semiHidden/>
    <w:unhideWhenUsed/>
    <w:rsid w:val="006F496A"/>
    <w:rPr>
      <w:color w:val="605E5C"/>
      <w:shd w:val="clear" w:color="auto" w:fill="E1DFDD"/>
    </w:rPr>
  </w:style>
  <w:style w:type="character" w:customStyle="1" w:styleId="Hyperlink0">
    <w:name w:val="Hyperlink.0"/>
    <w:rsid w:val="00E901F1"/>
    <w:rPr>
      <w:color w:val="0000FF"/>
      <w:u w:val="single"/>
    </w:rPr>
  </w:style>
  <w:style w:type="character" w:customStyle="1" w:styleId="NoSpacingChar">
    <w:name w:val="No Spacing Char"/>
    <w:aliases w:val="Normal - no para spacing Char"/>
    <w:link w:val="NoSpacing"/>
    <w:uiPriority w:val="1"/>
    <w:qFormat/>
    <w:rsid w:val="00EF1C5E"/>
    <w:rPr>
      <w:rFonts w:ascii="Calibri" w:hAnsi="Calibri"/>
      <w:sz w:val="22"/>
      <w:szCs w:val="22"/>
      <w:lang w:eastAsia="en-US" w:bidi="en-US"/>
    </w:rPr>
  </w:style>
  <w:style w:type="character" w:customStyle="1" w:styleId="Heading3Char">
    <w:name w:val="Heading 3 Char"/>
    <w:link w:val="Heading3"/>
    <w:rsid w:val="001B1383"/>
    <w:rPr>
      <w:rFonts w:ascii="Arial" w:hAnsi="Arial" w:cs="Arial"/>
      <w:b/>
      <w:bCs/>
      <w:color w:val="000000"/>
      <w:kern w:val="28"/>
      <w:sz w:val="26"/>
      <w:szCs w:val="26"/>
      <w:lang w:eastAsia="en-US"/>
    </w:rPr>
  </w:style>
  <w:style w:type="character" w:styleId="Emphasis">
    <w:name w:val="Emphasis"/>
    <w:qFormat/>
    <w:rsid w:val="001B1383"/>
    <w:rPr>
      <w:i/>
      <w:iCs/>
    </w:rPr>
  </w:style>
  <w:style w:type="character" w:customStyle="1" w:styleId="DefaultFontHxMailStyle">
    <w:name w:val="Default Font HxMail Style"/>
    <w:rsid w:val="00456D23"/>
    <w:rPr>
      <w:rFonts w:ascii="Calibri" w:hAnsi="Calibri" w:cs="Calibri" w:hint="default"/>
      <w:b w:val="0"/>
      <w:bCs w:val="0"/>
      <w:i w:val="0"/>
      <w:iCs w:val="0"/>
      <w:strike w:val="0"/>
      <w:dstrike w:val="0"/>
      <w:color w:val="auto"/>
      <w:u w:val="none"/>
      <w:effect w:val="none"/>
    </w:rPr>
  </w:style>
  <w:style w:type="numbering" w:customStyle="1" w:styleId="WWNum20">
    <w:name w:val="WWNum20"/>
    <w:basedOn w:val="NoList"/>
    <w:rsid w:val="005078A0"/>
    <w:pPr>
      <w:numPr>
        <w:numId w:val="5"/>
      </w:numPr>
    </w:pPr>
  </w:style>
  <w:style w:type="numbering" w:customStyle="1" w:styleId="WWNum21">
    <w:name w:val="WWNum21"/>
    <w:basedOn w:val="NoList"/>
    <w:rsid w:val="005078A0"/>
    <w:pPr>
      <w:numPr>
        <w:numId w:val="6"/>
      </w:numPr>
    </w:pPr>
  </w:style>
  <w:style w:type="paragraph" w:customStyle="1" w:styleId="msonormal0">
    <w:name w:val="msonormal"/>
    <w:basedOn w:val="Normal"/>
    <w:rsid w:val="000E44CF"/>
    <w:pPr>
      <w:spacing w:before="100" w:beforeAutospacing="1" w:after="100" w:afterAutospacing="1"/>
    </w:pPr>
    <w:rPr>
      <w:color w:val="auto"/>
      <w:kern w:val="0"/>
      <w:sz w:val="24"/>
      <w:szCs w:val="24"/>
      <w:lang w:eastAsia="en-GB"/>
    </w:rPr>
  </w:style>
  <w:style w:type="paragraph" w:customStyle="1" w:styleId="font5">
    <w:name w:val="font5"/>
    <w:basedOn w:val="Normal"/>
    <w:rsid w:val="000E44CF"/>
    <w:pPr>
      <w:spacing w:before="100" w:beforeAutospacing="1" w:after="100" w:afterAutospacing="1"/>
    </w:pPr>
    <w:rPr>
      <w:rFonts w:ascii="Calibri" w:hAnsi="Calibri" w:cs="Calibri"/>
      <w:i/>
      <w:iCs/>
      <w:color w:val="auto"/>
      <w:kern w:val="0"/>
      <w:sz w:val="22"/>
      <w:szCs w:val="22"/>
      <w:lang w:eastAsia="en-GB"/>
    </w:rPr>
  </w:style>
  <w:style w:type="paragraph" w:customStyle="1" w:styleId="font6">
    <w:name w:val="font6"/>
    <w:basedOn w:val="Normal"/>
    <w:rsid w:val="000E44CF"/>
    <w:pPr>
      <w:spacing w:before="100" w:beforeAutospacing="1" w:after="100" w:afterAutospacing="1"/>
    </w:pPr>
    <w:rPr>
      <w:rFonts w:ascii="Calibri" w:hAnsi="Calibri" w:cs="Calibri"/>
      <w:color w:val="auto"/>
      <w:kern w:val="0"/>
      <w:sz w:val="22"/>
      <w:szCs w:val="22"/>
      <w:lang w:eastAsia="en-GB"/>
    </w:rPr>
  </w:style>
  <w:style w:type="paragraph" w:customStyle="1" w:styleId="font7">
    <w:name w:val="font7"/>
    <w:basedOn w:val="Normal"/>
    <w:rsid w:val="000E44CF"/>
    <w:pPr>
      <w:spacing w:before="100" w:beforeAutospacing="1" w:after="100" w:afterAutospacing="1"/>
    </w:pPr>
    <w:rPr>
      <w:rFonts w:ascii="Calibri" w:hAnsi="Calibri" w:cs="Calibri"/>
      <w:color w:val="FF0000"/>
      <w:kern w:val="0"/>
      <w:sz w:val="22"/>
      <w:szCs w:val="22"/>
      <w:lang w:eastAsia="en-GB"/>
    </w:rPr>
  </w:style>
  <w:style w:type="paragraph" w:customStyle="1" w:styleId="font8">
    <w:name w:val="font8"/>
    <w:basedOn w:val="Normal"/>
    <w:rsid w:val="000E44CF"/>
    <w:pPr>
      <w:spacing w:before="100" w:beforeAutospacing="1" w:after="100" w:afterAutospacing="1"/>
    </w:pPr>
    <w:rPr>
      <w:rFonts w:ascii="Calibri" w:hAnsi="Calibri" w:cs="Calibri"/>
      <w:b/>
      <w:bCs/>
      <w:color w:val="7030A0"/>
      <w:kern w:val="0"/>
      <w:sz w:val="22"/>
      <w:szCs w:val="22"/>
      <w:lang w:eastAsia="en-GB"/>
    </w:rPr>
  </w:style>
  <w:style w:type="paragraph" w:customStyle="1" w:styleId="xl65">
    <w:name w:val="xl65"/>
    <w:basedOn w:val="Normal"/>
    <w:rsid w:val="000E44CF"/>
    <w:pPr>
      <w:spacing w:before="100" w:beforeAutospacing="1" w:after="100" w:afterAutospacing="1"/>
      <w:jc w:val="center"/>
      <w:textAlignment w:val="center"/>
    </w:pPr>
    <w:rPr>
      <w:b/>
      <w:bCs/>
      <w:color w:val="auto"/>
      <w:kern w:val="0"/>
      <w:sz w:val="28"/>
      <w:szCs w:val="28"/>
      <w:lang w:eastAsia="en-GB"/>
    </w:rPr>
  </w:style>
  <w:style w:type="paragraph" w:customStyle="1" w:styleId="xl66">
    <w:name w:val="xl66"/>
    <w:basedOn w:val="Normal"/>
    <w:rsid w:val="000E44CF"/>
    <w:pPr>
      <w:spacing w:before="100" w:beforeAutospacing="1" w:after="100" w:afterAutospacing="1"/>
      <w:jc w:val="center"/>
      <w:textAlignment w:val="center"/>
    </w:pPr>
    <w:rPr>
      <w:b/>
      <w:bCs/>
      <w:kern w:val="0"/>
      <w:sz w:val="24"/>
      <w:szCs w:val="24"/>
      <w:u w:val="single"/>
      <w:lang w:eastAsia="en-GB"/>
    </w:rPr>
  </w:style>
  <w:style w:type="paragraph" w:customStyle="1" w:styleId="xl67">
    <w:name w:val="xl67"/>
    <w:basedOn w:val="Normal"/>
    <w:rsid w:val="000E44CF"/>
    <w:pPr>
      <w:spacing w:before="100" w:beforeAutospacing="1" w:after="100" w:afterAutospacing="1"/>
      <w:textAlignment w:val="center"/>
    </w:pPr>
    <w:rPr>
      <w:i/>
      <w:iCs/>
      <w:kern w:val="0"/>
      <w:sz w:val="24"/>
      <w:szCs w:val="24"/>
      <w:lang w:eastAsia="en-GB"/>
    </w:rPr>
  </w:style>
  <w:style w:type="paragraph" w:customStyle="1" w:styleId="xl68">
    <w:name w:val="xl68"/>
    <w:basedOn w:val="Normal"/>
    <w:rsid w:val="000E44CF"/>
    <w:pPr>
      <w:spacing w:before="100" w:beforeAutospacing="1" w:after="100" w:afterAutospacing="1"/>
      <w:textAlignment w:val="center"/>
    </w:pPr>
    <w:rPr>
      <w:b/>
      <w:bCs/>
      <w:color w:val="auto"/>
      <w:kern w:val="0"/>
      <w:sz w:val="24"/>
      <w:szCs w:val="24"/>
      <w:u w:val="single"/>
      <w:lang w:eastAsia="en-GB"/>
    </w:rPr>
  </w:style>
  <w:style w:type="paragraph" w:customStyle="1" w:styleId="xl69">
    <w:name w:val="xl69"/>
    <w:basedOn w:val="Normal"/>
    <w:rsid w:val="000E44CF"/>
    <w:pPr>
      <w:spacing w:before="100" w:beforeAutospacing="1" w:after="100" w:afterAutospacing="1"/>
      <w:textAlignment w:val="center"/>
    </w:pPr>
    <w:rPr>
      <w:b/>
      <w:bCs/>
      <w:color w:val="auto"/>
      <w:kern w:val="0"/>
      <w:sz w:val="24"/>
      <w:szCs w:val="24"/>
      <w:lang w:eastAsia="en-GB"/>
    </w:rPr>
  </w:style>
  <w:style w:type="paragraph" w:customStyle="1" w:styleId="xl70">
    <w:name w:val="xl70"/>
    <w:basedOn w:val="Normal"/>
    <w:rsid w:val="000E44CF"/>
    <w:pPr>
      <w:spacing w:before="100" w:beforeAutospacing="1" w:after="100" w:afterAutospacing="1"/>
      <w:textAlignment w:val="center"/>
    </w:pPr>
    <w:rPr>
      <w:color w:val="auto"/>
      <w:kern w:val="0"/>
      <w:sz w:val="24"/>
      <w:szCs w:val="24"/>
      <w:lang w:eastAsia="en-GB"/>
    </w:rPr>
  </w:style>
  <w:style w:type="paragraph" w:customStyle="1" w:styleId="xl71">
    <w:name w:val="xl71"/>
    <w:basedOn w:val="Normal"/>
    <w:rsid w:val="000E44CF"/>
    <w:pPr>
      <w:spacing w:before="100" w:beforeAutospacing="1" w:after="100" w:afterAutospacing="1"/>
      <w:textAlignment w:val="center"/>
    </w:pPr>
    <w:rPr>
      <w:color w:val="FF0000"/>
      <w:kern w:val="0"/>
      <w:sz w:val="24"/>
      <w:szCs w:val="24"/>
      <w:lang w:eastAsia="en-GB"/>
    </w:rPr>
  </w:style>
  <w:style w:type="paragraph" w:customStyle="1" w:styleId="xl72">
    <w:name w:val="xl72"/>
    <w:basedOn w:val="Normal"/>
    <w:rsid w:val="000E44CF"/>
    <w:pPr>
      <w:spacing w:before="100" w:beforeAutospacing="1" w:after="100" w:afterAutospacing="1"/>
      <w:textAlignment w:val="center"/>
    </w:pPr>
    <w:rPr>
      <w:b/>
      <w:bCs/>
      <w:color w:val="7030A0"/>
      <w:kern w:val="0"/>
      <w:sz w:val="24"/>
      <w:szCs w:val="24"/>
      <w:lang w:eastAsia="en-GB"/>
    </w:rPr>
  </w:style>
  <w:style w:type="paragraph" w:customStyle="1" w:styleId="xl73">
    <w:name w:val="xl73"/>
    <w:basedOn w:val="Normal"/>
    <w:rsid w:val="000E44CF"/>
    <w:pPr>
      <w:spacing w:before="100" w:beforeAutospacing="1" w:after="100" w:afterAutospacing="1"/>
      <w:textAlignment w:val="center"/>
    </w:pPr>
    <w:rPr>
      <w:color w:val="00B050"/>
      <w:kern w:val="0"/>
      <w:sz w:val="24"/>
      <w:szCs w:val="24"/>
      <w:lang w:eastAsia="en-GB"/>
    </w:rPr>
  </w:style>
  <w:style w:type="paragraph" w:customStyle="1" w:styleId="xl74">
    <w:name w:val="xl74"/>
    <w:basedOn w:val="Normal"/>
    <w:rsid w:val="000E44CF"/>
    <w:pPr>
      <w:spacing w:before="100" w:beforeAutospacing="1" w:after="100" w:afterAutospacing="1"/>
      <w:textAlignment w:val="center"/>
    </w:pPr>
    <w:rPr>
      <w:kern w:val="0"/>
      <w:sz w:val="24"/>
      <w:szCs w:val="24"/>
      <w:lang w:eastAsia="en-GB"/>
    </w:rPr>
  </w:style>
  <w:style w:type="paragraph" w:customStyle="1" w:styleId="xl75">
    <w:name w:val="xl75"/>
    <w:basedOn w:val="Normal"/>
    <w:rsid w:val="000E44CF"/>
    <w:pPr>
      <w:spacing w:before="100" w:beforeAutospacing="1" w:after="100" w:afterAutospacing="1"/>
      <w:textAlignment w:val="center"/>
    </w:pPr>
    <w:rPr>
      <w:color w:val="C45911"/>
      <w:kern w:val="0"/>
      <w:sz w:val="24"/>
      <w:szCs w:val="24"/>
      <w:lang w:eastAsia="en-GB"/>
    </w:rPr>
  </w:style>
  <w:style w:type="paragraph" w:customStyle="1" w:styleId="xl76">
    <w:name w:val="xl76"/>
    <w:basedOn w:val="Normal"/>
    <w:rsid w:val="000E44CF"/>
    <w:pPr>
      <w:spacing w:before="100" w:beforeAutospacing="1" w:after="100" w:afterAutospacing="1"/>
      <w:textAlignment w:val="center"/>
    </w:pPr>
    <w:rPr>
      <w:b/>
      <w:bCs/>
      <w:color w:val="auto"/>
      <w:kern w:val="0"/>
      <w:sz w:val="24"/>
      <w:szCs w:val="24"/>
      <w:lang w:eastAsia="en-GB"/>
    </w:rPr>
  </w:style>
  <w:style w:type="paragraph" w:customStyle="1" w:styleId="xl77">
    <w:name w:val="xl77"/>
    <w:basedOn w:val="Normal"/>
    <w:rsid w:val="000E44CF"/>
    <w:pPr>
      <w:spacing w:before="100" w:beforeAutospacing="1" w:after="100" w:afterAutospacing="1"/>
      <w:textAlignment w:val="center"/>
    </w:pPr>
    <w:rPr>
      <w:b/>
      <w:bCs/>
      <w:kern w:val="0"/>
      <w:sz w:val="24"/>
      <w:szCs w:val="24"/>
      <w:lang w:eastAsia="en-GB"/>
    </w:rPr>
  </w:style>
  <w:style w:type="paragraph" w:customStyle="1" w:styleId="xl78">
    <w:name w:val="xl78"/>
    <w:basedOn w:val="Normal"/>
    <w:rsid w:val="000E44CF"/>
    <w:pPr>
      <w:spacing w:before="100" w:beforeAutospacing="1" w:after="100" w:afterAutospacing="1"/>
      <w:textAlignment w:val="center"/>
    </w:pPr>
    <w:rPr>
      <w:i/>
      <w:iCs/>
      <w:color w:val="auto"/>
      <w:kern w:val="0"/>
      <w:sz w:val="24"/>
      <w:szCs w:val="24"/>
      <w:lang w:eastAsia="en-GB"/>
    </w:rPr>
  </w:style>
  <w:style w:type="paragraph" w:customStyle="1" w:styleId="xl79">
    <w:name w:val="xl79"/>
    <w:basedOn w:val="Normal"/>
    <w:rsid w:val="000E44CF"/>
    <w:pPr>
      <w:spacing w:before="100" w:beforeAutospacing="1" w:after="100" w:afterAutospacing="1"/>
      <w:jc w:val="center"/>
    </w:pPr>
    <w:rPr>
      <w:color w:val="auto"/>
      <w:kern w:val="0"/>
      <w:sz w:val="24"/>
      <w:szCs w:val="24"/>
      <w:lang w:eastAsia="en-GB"/>
    </w:rPr>
  </w:style>
  <w:style w:type="paragraph" w:customStyle="1" w:styleId="xl80">
    <w:name w:val="xl80"/>
    <w:basedOn w:val="Normal"/>
    <w:rsid w:val="000E44CF"/>
    <w:pPr>
      <w:spacing w:before="100" w:beforeAutospacing="1" w:after="100" w:afterAutospacing="1"/>
      <w:jc w:val="center"/>
      <w:textAlignment w:val="center"/>
    </w:pPr>
    <w:rPr>
      <w:color w:val="FF0000"/>
      <w:kern w:val="0"/>
      <w:sz w:val="24"/>
      <w:szCs w:val="24"/>
      <w:lang w:eastAsia="en-GB"/>
    </w:rPr>
  </w:style>
  <w:style w:type="paragraph" w:customStyle="1" w:styleId="xl81">
    <w:name w:val="xl81"/>
    <w:basedOn w:val="Normal"/>
    <w:rsid w:val="000E44CF"/>
    <w:pPr>
      <w:spacing w:before="100" w:beforeAutospacing="1" w:after="100" w:afterAutospacing="1"/>
      <w:jc w:val="center"/>
      <w:textAlignment w:val="center"/>
    </w:pPr>
    <w:rPr>
      <w:color w:val="auto"/>
      <w:kern w:val="0"/>
      <w:sz w:val="24"/>
      <w:szCs w:val="24"/>
      <w:lang w:eastAsia="en-GB"/>
    </w:rPr>
  </w:style>
  <w:style w:type="paragraph" w:customStyle="1" w:styleId="xl82">
    <w:name w:val="xl82"/>
    <w:basedOn w:val="Normal"/>
    <w:rsid w:val="000E44CF"/>
    <w:pPr>
      <w:spacing w:before="100" w:beforeAutospacing="1" w:after="100" w:afterAutospacing="1"/>
      <w:jc w:val="center"/>
      <w:textAlignment w:val="center"/>
    </w:pPr>
    <w:rPr>
      <w:kern w:val="0"/>
      <w:sz w:val="24"/>
      <w:szCs w:val="24"/>
      <w:lang w:eastAsia="en-GB"/>
    </w:rPr>
  </w:style>
  <w:style w:type="paragraph" w:customStyle="1" w:styleId="xl83">
    <w:name w:val="xl83"/>
    <w:basedOn w:val="Normal"/>
    <w:rsid w:val="000E44CF"/>
    <w:pPr>
      <w:spacing w:before="100" w:beforeAutospacing="1" w:after="100" w:afterAutospacing="1"/>
      <w:jc w:val="center"/>
      <w:textAlignment w:val="center"/>
    </w:pPr>
    <w:rPr>
      <w:color w:val="00B050"/>
      <w:kern w:val="0"/>
      <w:sz w:val="24"/>
      <w:szCs w:val="24"/>
      <w:lang w:eastAsia="en-GB"/>
    </w:rPr>
  </w:style>
  <w:style w:type="paragraph" w:customStyle="1" w:styleId="xl84">
    <w:name w:val="xl84"/>
    <w:basedOn w:val="Normal"/>
    <w:rsid w:val="000E44CF"/>
    <w:pPr>
      <w:spacing w:before="100" w:beforeAutospacing="1" w:after="100" w:afterAutospacing="1"/>
    </w:pPr>
    <w:rPr>
      <w:color w:val="auto"/>
      <w:kern w:val="0"/>
      <w:sz w:val="24"/>
      <w:szCs w:val="24"/>
      <w:lang w:eastAsia="en-GB"/>
    </w:rPr>
  </w:style>
  <w:style w:type="paragraph" w:customStyle="1" w:styleId="xl85">
    <w:name w:val="xl85"/>
    <w:basedOn w:val="Normal"/>
    <w:rsid w:val="000E44CF"/>
    <w:pPr>
      <w:spacing w:before="100" w:beforeAutospacing="1" w:after="100" w:afterAutospacing="1"/>
      <w:textAlignment w:val="center"/>
    </w:pPr>
    <w:rPr>
      <w:color w:val="auto"/>
      <w:kern w:val="0"/>
      <w:sz w:val="24"/>
      <w:szCs w:val="24"/>
      <w:lang w:eastAsia="en-GB"/>
    </w:rPr>
  </w:style>
  <w:style w:type="paragraph" w:customStyle="1" w:styleId="xl86">
    <w:name w:val="xl86"/>
    <w:basedOn w:val="Normal"/>
    <w:rsid w:val="000E44CF"/>
    <w:pPr>
      <w:spacing w:before="100" w:beforeAutospacing="1" w:after="100" w:afterAutospacing="1"/>
      <w:jc w:val="center"/>
      <w:textAlignment w:val="center"/>
    </w:pPr>
    <w:rPr>
      <w:color w:val="auto"/>
      <w:kern w:val="0"/>
      <w:sz w:val="24"/>
      <w:szCs w:val="24"/>
      <w:lang w:eastAsia="en-GB"/>
    </w:rPr>
  </w:style>
  <w:style w:type="paragraph" w:customStyle="1" w:styleId="xl87">
    <w:name w:val="xl87"/>
    <w:basedOn w:val="Normal"/>
    <w:rsid w:val="000E44CF"/>
    <w:pPr>
      <w:spacing w:before="100" w:beforeAutospacing="1" w:after="100" w:afterAutospacing="1"/>
      <w:jc w:val="center"/>
      <w:textAlignment w:val="center"/>
    </w:pPr>
    <w:rPr>
      <w:i/>
      <w:iCs/>
      <w:color w:val="auto"/>
      <w:kern w:val="0"/>
      <w:sz w:val="24"/>
      <w:szCs w:val="24"/>
      <w:lang w:eastAsia="en-GB"/>
    </w:rPr>
  </w:style>
  <w:style w:type="paragraph" w:customStyle="1" w:styleId="xl88">
    <w:name w:val="xl88"/>
    <w:basedOn w:val="Normal"/>
    <w:rsid w:val="000E44CF"/>
    <w:pPr>
      <w:spacing w:before="100" w:beforeAutospacing="1" w:after="100" w:afterAutospacing="1"/>
    </w:pPr>
    <w:rPr>
      <w:color w:val="00B050"/>
      <w:kern w:val="0"/>
      <w:sz w:val="24"/>
      <w:szCs w:val="24"/>
      <w:lang w:eastAsia="en-GB"/>
    </w:rPr>
  </w:style>
  <w:style w:type="paragraph" w:customStyle="1" w:styleId="xl89">
    <w:name w:val="xl89"/>
    <w:basedOn w:val="Normal"/>
    <w:rsid w:val="000E44CF"/>
    <w:pPr>
      <w:spacing w:before="100" w:beforeAutospacing="1" w:after="100" w:afterAutospacing="1"/>
      <w:textAlignment w:val="center"/>
    </w:pPr>
    <w:rPr>
      <w:b/>
      <w:bCs/>
      <w:color w:val="00B050"/>
      <w:kern w:val="0"/>
      <w:sz w:val="24"/>
      <w:szCs w:val="24"/>
      <w:lang w:eastAsia="en-GB"/>
    </w:rPr>
  </w:style>
  <w:style w:type="paragraph" w:customStyle="1" w:styleId="xl90">
    <w:name w:val="xl90"/>
    <w:basedOn w:val="Normal"/>
    <w:rsid w:val="000E44CF"/>
    <w:pPr>
      <w:spacing w:before="100" w:beforeAutospacing="1" w:after="100" w:afterAutospacing="1"/>
      <w:jc w:val="center"/>
    </w:pPr>
    <w:rPr>
      <w:color w:val="00B050"/>
      <w:kern w:val="0"/>
      <w:sz w:val="24"/>
      <w:szCs w:val="24"/>
      <w:lang w:eastAsia="en-GB"/>
    </w:rPr>
  </w:style>
  <w:style w:type="paragraph" w:customStyle="1" w:styleId="xl91">
    <w:name w:val="xl91"/>
    <w:basedOn w:val="Normal"/>
    <w:rsid w:val="000E44CF"/>
    <w:pPr>
      <w:spacing w:before="100" w:beforeAutospacing="1" w:after="100" w:afterAutospacing="1"/>
      <w:jc w:val="center"/>
    </w:pPr>
    <w:rPr>
      <w:color w:val="auto"/>
      <w:kern w:val="0"/>
      <w:sz w:val="24"/>
      <w:szCs w:val="24"/>
      <w:lang w:eastAsia="en-GB"/>
    </w:rPr>
  </w:style>
  <w:style w:type="paragraph" w:customStyle="1" w:styleId="xl92">
    <w:name w:val="xl92"/>
    <w:basedOn w:val="Normal"/>
    <w:rsid w:val="000E44CF"/>
    <w:pPr>
      <w:spacing w:before="100" w:beforeAutospacing="1" w:after="100" w:afterAutospacing="1"/>
      <w:textAlignment w:val="center"/>
    </w:pPr>
    <w:rPr>
      <w:color w:val="auto"/>
      <w:kern w:val="0"/>
      <w:sz w:val="24"/>
      <w:szCs w:val="24"/>
      <w:lang w:eastAsia="en-GB"/>
    </w:rPr>
  </w:style>
  <w:style w:type="paragraph" w:customStyle="1" w:styleId="xl93">
    <w:name w:val="xl93"/>
    <w:basedOn w:val="Normal"/>
    <w:rsid w:val="000E44CF"/>
    <w:pPr>
      <w:spacing w:before="100" w:beforeAutospacing="1" w:after="100" w:afterAutospacing="1"/>
      <w:textAlignment w:val="center"/>
    </w:pPr>
    <w:rPr>
      <w:b/>
      <w:bCs/>
      <w:color w:val="FF0000"/>
      <w:kern w:val="0"/>
      <w:sz w:val="24"/>
      <w:szCs w:val="24"/>
      <w:lang w:eastAsia="en-GB"/>
    </w:rPr>
  </w:style>
  <w:style w:type="character" w:customStyle="1" w:styleId="Hyperlink1">
    <w:name w:val="Hyperlink1"/>
    <w:rsid w:val="00CD0BBC"/>
    <w:rPr>
      <w:color w:val="000080"/>
      <w:u w:val="single"/>
    </w:rPr>
  </w:style>
  <w:style w:type="character" w:customStyle="1" w:styleId="markedcontent">
    <w:name w:val="markedcontent"/>
    <w:basedOn w:val="DefaultParagraphFont"/>
    <w:rsid w:val="00ED5893"/>
  </w:style>
  <w:style w:type="numbering" w:customStyle="1" w:styleId="Numbered">
    <w:name w:val="Numbered"/>
    <w:rsid w:val="00E97455"/>
    <w:pPr>
      <w:numPr>
        <w:numId w:val="7"/>
      </w:numPr>
    </w:pPr>
  </w:style>
  <w:style w:type="numbering" w:customStyle="1" w:styleId="Bullet">
    <w:name w:val="Bullet"/>
    <w:rsid w:val="00E97455"/>
    <w:pPr>
      <w:numPr>
        <w:numId w:val="8"/>
      </w:numPr>
    </w:pPr>
  </w:style>
  <w:style w:type="paragraph" w:customStyle="1" w:styleId="paragraph">
    <w:name w:val="paragraph"/>
    <w:basedOn w:val="Normal"/>
    <w:qFormat/>
    <w:rsid w:val="004B4761"/>
    <w:pPr>
      <w:spacing w:before="100" w:beforeAutospacing="1" w:after="100" w:afterAutospacing="1"/>
    </w:pPr>
    <w:rPr>
      <w:color w:val="auto"/>
      <w:kern w:val="0"/>
      <w:sz w:val="24"/>
      <w:szCs w:val="24"/>
      <w:lang w:eastAsia="en-GB"/>
    </w:rPr>
  </w:style>
  <w:style w:type="paragraph" w:customStyle="1" w:styleId="xl94">
    <w:name w:val="xl94"/>
    <w:basedOn w:val="Normal"/>
    <w:rsid w:val="003E46DC"/>
    <w:pPr>
      <w:spacing w:before="100" w:beforeAutospacing="1" w:after="100" w:afterAutospacing="1"/>
      <w:textAlignment w:val="center"/>
    </w:pPr>
    <w:rPr>
      <w:kern w:val="0"/>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2385723">
      <w:bodyDiv w:val="1"/>
      <w:marLeft w:val="0"/>
      <w:marRight w:val="0"/>
      <w:marTop w:val="0"/>
      <w:marBottom w:val="0"/>
      <w:divBdr>
        <w:top w:val="none" w:sz="0" w:space="0" w:color="auto"/>
        <w:left w:val="none" w:sz="0" w:space="0" w:color="auto"/>
        <w:bottom w:val="none" w:sz="0" w:space="0" w:color="auto"/>
        <w:right w:val="none" w:sz="0" w:space="0" w:color="auto"/>
      </w:divBdr>
    </w:div>
    <w:div w:id="38094398">
      <w:bodyDiv w:val="1"/>
      <w:marLeft w:val="0"/>
      <w:marRight w:val="0"/>
      <w:marTop w:val="0"/>
      <w:marBottom w:val="0"/>
      <w:divBdr>
        <w:top w:val="none" w:sz="0" w:space="0" w:color="auto"/>
        <w:left w:val="none" w:sz="0" w:space="0" w:color="auto"/>
        <w:bottom w:val="none" w:sz="0" w:space="0" w:color="auto"/>
        <w:right w:val="none" w:sz="0" w:space="0" w:color="auto"/>
      </w:divBdr>
    </w:div>
    <w:div w:id="40595892">
      <w:bodyDiv w:val="1"/>
      <w:marLeft w:val="0"/>
      <w:marRight w:val="0"/>
      <w:marTop w:val="0"/>
      <w:marBottom w:val="0"/>
      <w:divBdr>
        <w:top w:val="none" w:sz="0" w:space="0" w:color="auto"/>
        <w:left w:val="none" w:sz="0" w:space="0" w:color="auto"/>
        <w:bottom w:val="none" w:sz="0" w:space="0" w:color="auto"/>
        <w:right w:val="none" w:sz="0" w:space="0" w:color="auto"/>
      </w:divBdr>
    </w:div>
    <w:div w:id="47918997">
      <w:bodyDiv w:val="1"/>
      <w:marLeft w:val="0"/>
      <w:marRight w:val="0"/>
      <w:marTop w:val="0"/>
      <w:marBottom w:val="0"/>
      <w:divBdr>
        <w:top w:val="none" w:sz="0" w:space="0" w:color="auto"/>
        <w:left w:val="none" w:sz="0" w:space="0" w:color="auto"/>
        <w:bottom w:val="none" w:sz="0" w:space="0" w:color="auto"/>
        <w:right w:val="none" w:sz="0" w:space="0" w:color="auto"/>
      </w:divBdr>
    </w:div>
    <w:div w:id="51926383">
      <w:bodyDiv w:val="1"/>
      <w:marLeft w:val="0"/>
      <w:marRight w:val="0"/>
      <w:marTop w:val="0"/>
      <w:marBottom w:val="0"/>
      <w:divBdr>
        <w:top w:val="none" w:sz="0" w:space="0" w:color="auto"/>
        <w:left w:val="none" w:sz="0" w:space="0" w:color="auto"/>
        <w:bottom w:val="none" w:sz="0" w:space="0" w:color="auto"/>
        <w:right w:val="none" w:sz="0" w:space="0" w:color="auto"/>
      </w:divBdr>
    </w:div>
    <w:div w:id="83189354">
      <w:bodyDiv w:val="1"/>
      <w:marLeft w:val="0"/>
      <w:marRight w:val="0"/>
      <w:marTop w:val="0"/>
      <w:marBottom w:val="0"/>
      <w:divBdr>
        <w:top w:val="none" w:sz="0" w:space="0" w:color="auto"/>
        <w:left w:val="none" w:sz="0" w:space="0" w:color="auto"/>
        <w:bottom w:val="none" w:sz="0" w:space="0" w:color="auto"/>
        <w:right w:val="none" w:sz="0" w:space="0" w:color="auto"/>
      </w:divBdr>
    </w:div>
    <w:div w:id="84307922">
      <w:bodyDiv w:val="1"/>
      <w:marLeft w:val="0"/>
      <w:marRight w:val="0"/>
      <w:marTop w:val="0"/>
      <w:marBottom w:val="0"/>
      <w:divBdr>
        <w:top w:val="none" w:sz="0" w:space="0" w:color="auto"/>
        <w:left w:val="none" w:sz="0" w:space="0" w:color="auto"/>
        <w:bottom w:val="none" w:sz="0" w:space="0" w:color="auto"/>
        <w:right w:val="none" w:sz="0" w:space="0" w:color="auto"/>
      </w:divBdr>
    </w:div>
    <w:div w:id="89473851">
      <w:bodyDiv w:val="1"/>
      <w:marLeft w:val="0"/>
      <w:marRight w:val="0"/>
      <w:marTop w:val="0"/>
      <w:marBottom w:val="0"/>
      <w:divBdr>
        <w:top w:val="none" w:sz="0" w:space="0" w:color="auto"/>
        <w:left w:val="none" w:sz="0" w:space="0" w:color="auto"/>
        <w:bottom w:val="none" w:sz="0" w:space="0" w:color="auto"/>
        <w:right w:val="none" w:sz="0" w:space="0" w:color="auto"/>
      </w:divBdr>
    </w:div>
    <w:div w:id="111630096">
      <w:bodyDiv w:val="1"/>
      <w:marLeft w:val="0"/>
      <w:marRight w:val="0"/>
      <w:marTop w:val="0"/>
      <w:marBottom w:val="0"/>
      <w:divBdr>
        <w:top w:val="none" w:sz="0" w:space="0" w:color="auto"/>
        <w:left w:val="none" w:sz="0" w:space="0" w:color="auto"/>
        <w:bottom w:val="none" w:sz="0" w:space="0" w:color="auto"/>
        <w:right w:val="none" w:sz="0" w:space="0" w:color="auto"/>
      </w:divBdr>
    </w:div>
    <w:div w:id="128326499">
      <w:bodyDiv w:val="1"/>
      <w:marLeft w:val="0"/>
      <w:marRight w:val="0"/>
      <w:marTop w:val="0"/>
      <w:marBottom w:val="0"/>
      <w:divBdr>
        <w:top w:val="none" w:sz="0" w:space="0" w:color="auto"/>
        <w:left w:val="none" w:sz="0" w:space="0" w:color="auto"/>
        <w:bottom w:val="none" w:sz="0" w:space="0" w:color="auto"/>
        <w:right w:val="none" w:sz="0" w:space="0" w:color="auto"/>
      </w:divBdr>
    </w:div>
    <w:div w:id="144275125">
      <w:bodyDiv w:val="1"/>
      <w:marLeft w:val="0"/>
      <w:marRight w:val="0"/>
      <w:marTop w:val="0"/>
      <w:marBottom w:val="0"/>
      <w:divBdr>
        <w:top w:val="none" w:sz="0" w:space="0" w:color="auto"/>
        <w:left w:val="none" w:sz="0" w:space="0" w:color="auto"/>
        <w:bottom w:val="none" w:sz="0" w:space="0" w:color="auto"/>
        <w:right w:val="none" w:sz="0" w:space="0" w:color="auto"/>
      </w:divBdr>
    </w:div>
    <w:div w:id="161119641">
      <w:bodyDiv w:val="1"/>
      <w:marLeft w:val="0"/>
      <w:marRight w:val="0"/>
      <w:marTop w:val="0"/>
      <w:marBottom w:val="0"/>
      <w:divBdr>
        <w:top w:val="none" w:sz="0" w:space="0" w:color="auto"/>
        <w:left w:val="none" w:sz="0" w:space="0" w:color="auto"/>
        <w:bottom w:val="none" w:sz="0" w:space="0" w:color="auto"/>
        <w:right w:val="none" w:sz="0" w:space="0" w:color="auto"/>
      </w:divBdr>
    </w:div>
    <w:div w:id="161900094">
      <w:bodyDiv w:val="1"/>
      <w:marLeft w:val="0"/>
      <w:marRight w:val="0"/>
      <w:marTop w:val="0"/>
      <w:marBottom w:val="0"/>
      <w:divBdr>
        <w:top w:val="none" w:sz="0" w:space="0" w:color="auto"/>
        <w:left w:val="none" w:sz="0" w:space="0" w:color="auto"/>
        <w:bottom w:val="none" w:sz="0" w:space="0" w:color="auto"/>
        <w:right w:val="none" w:sz="0" w:space="0" w:color="auto"/>
      </w:divBdr>
    </w:div>
    <w:div w:id="169755688">
      <w:bodyDiv w:val="1"/>
      <w:marLeft w:val="0"/>
      <w:marRight w:val="0"/>
      <w:marTop w:val="0"/>
      <w:marBottom w:val="0"/>
      <w:divBdr>
        <w:top w:val="none" w:sz="0" w:space="0" w:color="auto"/>
        <w:left w:val="none" w:sz="0" w:space="0" w:color="auto"/>
        <w:bottom w:val="none" w:sz="0" w:space="0" w:color="auto"/>
        <w:right w:val="none" w:sz="0" w:space="0" w:color="auto"/>
      </w:divBdr>
    </w:div>
    <w:div w:id="188641853">
      <w:bodyDiv w:val="1"/>
      <w:marLeft w:val="0"/>
      <w:marRight w:val="0"/>
      <w:marTop w:val="0"/>
      <w:marBottom w:val="0"/>
      <w:divBdr>
        <w:top w:val="none" w:sz="0" w:space="0" w:color="auto"/>
        <w:left w:val="none" w:sz="0" w:space="0" w:color="auto"/>
        <w:bottom w:val="none" w:sz="0" w:space="0" w:color="auto"/>
        <w:right w:val="none" w:sz="0" w:space="0" w:color="auto"/>
      </w:divBdr>
    </w:div>
    <w:div w:id="242497234">
      <w:bodyDiv w:val="1"/>
      <w:marLeft w:val="0"/>
      <w:marRight w:val="0"/>
      <w:marTop w:val="0"/>
      <w:marBottom w:val="0"/>
      <w:divBdr>
        <w:top w:val="none" w:sz="0" w:space="0" w:color="auto"/>
        <w:left w:val="none" w:sz="0" w:space="0" w:color="auto"/>
        <w:bottom w:val="none" w:sz="0" w:space="0" w:color="auto"/>
        <w:right w:val="none" w:sz="0" w:space="0" w:color="auto"/>
      </w:divBdr>
    </w:div>
    <w:div w:id="252596565">
      <w:bodyDiv w:val="1"/>
      <w:marLeft w:val="0"/>
      <w:marRight w:val="0"/>
      <w:marTop w:val="0"/>
      <w:marBottom w:val="0"/>
      <w:divBdr>
        <w:top w:val="none" w:sz="0" w:space="0" w:color="auto"/>
        <w:left w:val="none" w:sz="0" w:space="0" w:color="auto"/>
        <w:bottom w:val="none" w:sz="0" w:space="0" w:color="auto"/>
        <w:right w:val="none" w:sz="0" w:space="0" w:color="auto"/>
      </w:divBdr>
    </w:div>
    <w:div w:id="264657889">
      <w:bodyDiv w:val="1"/>
      <w:marLeft w:val="0"/>
      <w:marRight w:val="0"/>
      <w:marTop w:val="0"/>
      <w:marBottom w:val="0"/>
      <w:divBdr>
        <w:top w:val="none" w:sz="0" w:space="0" w:color="auto"/>
        <w:left w:val="none" w:sz="0" w:space="0" w:color="auto"/>
        <w:bottom w:val="none" w:sz="0" w:space="0" w:color="auto"/>
        <w:right w:val="none" w:sz="0" w:space="0" w:color="auto"/>
      </w:divBdr>
    </w:div>
    <w:div w:id="281305252">
      <w:bodyDiv w:val="1"/>
      <w:marLeft w:val="0"/>
      <w:marRight w:val="0"/>
      <w:marTop w:val="0"/>
      <w:marBottom w:val="0"/>
      <w:divBdr>
        <w:top w:val="none" w:sz="0" w:space="0" w:color="auto"/>
        <w:left w:val="none" w:sz="0" w:space="0" w:color="auto"/>
        <w:bottom w:val="none" w:sz="0" w:space="0" w:color="auto"/>
        <w:right w:val="none" w:sz="0" w:space="0" w:color="auto"/>
      </w:divBdr>
    </w:div>
    <w:div w:id="282464626">
      <w:bodyDiv w:val="1"/>
      <w:marLeft w:val="0"/>
      <w:marRight w:val="0"/>
      <w:marTop w:val="0"/>
      <w:marBottom w:val="0"/>
      <w:divBdr>
        <w:top w:val="none" w:sz="0" w:space="0" w:color="auto"/>
        <w:left w:val="none" w:sz="0" w:space="0" w:color="auto"/>
        <w:bottom w:val="none" w:sz="0" w:space="0" w:color="auto"/>
        <w:right w:val="none" w:sz="0" w:space="0" w:color="auto"/>
      </w:divBdr>
    </w:div>
    <w:div w:id="308363782">
      <w:bodyDiv w:val="1"/>
      <w:marLeft w:val="0"/>
      <w:marRight w:val="0"/>
      <w:marTop w:val="0"/>
      <w:marBottom w:val="0"/>
      <w:divBdr>
        <w:top w:val="none" w:sz="0" w:space="0" w:color="auto"/>
        <w:left w:val="none" w:sz="0" w:space="0" w:color="auto"/>
        <w:bottom w:val="none" w:sz="0" w:space="0" w:color="auto"/>
        <w:right w:val="none" w:sz="0" w:space="0" w:color="auto"/>
      </w:divBdr>
    </w:div>
    <w:div w:id="401951011">
      <w:bodyDiv w:val="1"/>
      <w:marLeft w:val="0"/>
      <w:marRight w:val="0"/>
      <w:marTop w:val="0"/>
      <w:marBottom w:val="0"/>
      <w:divBdr>
        <w:top w:val="none" w:sz="0" w:space="0" w:color="auto"/>
        <w:left w:val="none" w:sz="0" w:space="0" w:color="auto"/>
        <w:bottom w:val="none" w:sz="0" w:space="0" w:color="auto"/>
        <w:right w:val="none" w:sz="0" w:space="0" w:color="auto"/>
      </w:divBdr>
    </w:div>
    <w:div w:id="437482146">
      <w:bodyDiv w:val="1"/>
      <w:marLeft w:val="0"/>
      <w:marRight w:val="0"/>
      <w:marTop w:val="0"/>
      <w:marBottom w:val="0"/>
      <w:divBdr>
        <w:top w:val="none" w:sz="0" w:space="0" w:color="auto"/>
        <w:left w:val="none" w:sz="0" w:space="0" w:color="auto"/>
        <w:bottom w:val="none" w:sz="0" w:space="0" w:color="auto"/>
        <w:right w:val="none" w:sz="0" w:space="0" w:color="auto"/>
      </w:divBdr>
    </w:div>
    <w:div w:id="459501188">
      <w:bodyDiv w:val="1"/>
      <w:marLeft w:val="0"/>
      <w:marRight w:val="0"/>
      <w:marTop w:val="0"/>
      <w:marBottom w:val="0"/>
      <w:divBdr>
        <w:top w:val="none" w:sz="0" w:space="0" w:color="auto"/>
        <w:left w:val="none" w:sz="0" w:space="0" w:color="auto"/>
        <w:bottom w:val="none" w:sz="0" w:space="0" w:color="auto"/>
        <w:right w:val="none" w:sz="0" w:space="0" w:color="auto"/>
      </w:divBdr>
    </w:div>
    <w:div w:id="479621215">
      <w:bodyDiv w:val="1"/>
      <w:marLeft w:val="0"/>
      <w:marRight w:val="0"/>
      <w:marTop w:val="0"/>
      <w:marBottom w:val="0"/>
      <w:divBdr>
        <w:top w:val="none" w:sz="0" w:space="0" w:color="auto"/>
        <w:left w:val="none" w:sz="0" w:space="0" w:color="auto"/>
        <w:bottom w:val="none" w:sz="0" w:space="0" w:color="auto"/>
        <w:right w:val="none" w:sz="0" w:space="0" w:color="auto"/>
      </w:divBdr>
    </w:div>
    <w:div w:id="486284820">
      <w:bodyDiv w:val="1"/>
      <w:marLeft w:val="0"/>
      <w:marRight w:val="0"/>
      <w:marTop w:val="0"/>
      <w:marBottom w:val="0"/>
      <w:divBdr>
        <w:top w:val="none" w:sz="0" w:space="0" w:color="auto"/>
        <w:left w:val="none" w:sz="0" w:space="0" w:color="auto"/>
        <w:bottom w:val="none" w:sz="0" w:space="0" w:color="auto"/>
        <w:right w:val="none" w:sz="0" w:space="0" w:color="auto"/>
      </w:divBdr>
    </w:div>
    <w:div w:id="491868454">
      <w:bodyDiv w:val="1"/>
      <w:marLeft w:val="0"/>
      <w:marRight w:val="0"/>
      <w:marTop w:val="0"/>
      <w:marBottom w:val="0"/>
      <w:divBdr>
        <w:top w:val="none" w:sz="0" w:space="0" w:color="auto"/>
        <w:left w:val="none" w:sz="0" w:space="0" w:color="auto"/>
        <w:bottom w:val="none" w:sz="0" w:space="0" w:color="auto"/>
        <w:right w:val="none" w:sz="0" w:space="0" w:color="auto"/>
      </w:divBdr>
    </w:div>
    <w:div w:id="510069202">
      <w:bodyDiv w:val="1"/>
      <w:marLeft w:val="0"/>
      <w:marRight w:val="0"/>
      <w:marTop w:val="0"/>
      <w:marBottom w:val="0"/>
      <w:divBdr>
        <w:top w:val="none" w:sz="0" w:space="0" w:color="auto"/>
        <w:left w:val="none" w:sz="0" w:space="0" w:color="auto"/>
        <w:bottom w:val="none" w:sz="0" w:space="0" w:color="auto"/>
        <w:right w:val="none" w:sz="0" w:space="0" w:color="auto"/>
      </w:divBdr>
    </w:div>
    <w:div w:id="558783778">
      <w:bodyDiv w:val="1"/>
      <w:marLeft w:val="0"/>
      <w:marRight w:val="0"/>
      <w:marTop w:val="0"/>
      <w:marBottom w:val="0"/>
      <w:divBdr>
        <w:top w:val="none" w:sz="0" w:space="0" w:color="auto"/>
        <w:left w:val="none" w:sz="0" w:space="0" w:color="auto"/>
        <w:bottom w:val="none" w:sz="0" w:space="0" w:color="auto"/>
        <w:right w:val="none" w:sz="0" w:space="0" w:color="auto"/>
      </w:divBdr>
    </w:div>
    <w:div w:id="568228989">
      <w:bodyDiv w:val="1"/>
      <w:marLeft w:val="0"/>
      <w:marRight w:val="0"/>
      <w:marTop w:val="0"/>
      <w:marBottom w:val="0"/>
      <w:divBdr>
        <w:top w:val="none" w:sz="0" w:space="0" w:color="auto"/>
        <w:left w:val="none" w:sz="0" w:space="0" w:color="auto"/>
        <w:bottom w:val="none" w:sz="0" w:space="0" w:color="auto"/>
        <w:right w:val="none" w:sz="0" w:space="0" w:color="auto"/>
      </w:divBdr>
    </w:div>
    <w:div w:id="580261021">
      <w:bodyDiv w:val="1"/>
      <w:marLeft w:val="0"/>
      <w:marRight w:val="0"/>
      <w:marTop w:val="0"/>
      <w:marBottom w:val="0"/>
      <w:divBdr>
        <w:top w:val="none" w:sz="0" w:space="0" w:color="auto"/>
        <w:left w:val="none" w:sz="0" w:space="0" w:color="auto"/>
        <w:bottom w:val="none" w:sz="0" w:space="0" w:color="auto"/>
        <w:right w:val="none" w:sz="0" w:space="0" w:color="auto"/>
      </w:divBdr>
    </w:div>
    <w:div w:id="589509094">
      <w:bodyDiv w:val="1"/>
      <w:marLeft w:val="0"/>
      <w:marRight w:val="0"/>
      <w:marTop w:val="0"/>
      <w:marBottom w:val="0"/>
      <w:divBdr>
        <w:top w:val="none" w:sz="0" w:space="0" w:color="auto"/>
        <w:left w:val="none" w:sz="0" w:space="0" w:color="auto"/>
        <w:bottom w:val="none" w:sz="0" w:space="0" w:color="auto"/>
        <w:right w:val="none" w:sz="0" w:space="0" w:color="auto"/>
      </w:divBdr>
    </w:div>
    <w:div w:id="602811384">
      <w:bodyDiv w:val="1"/>
      <w:marLeft w:val="0"/>
      <w:marRight w:val="0"/>
      <w:marTop w:val="0"/>
      <w:marBottom w:val="0"/>
      <w:divBdr>
        <w:top w:val="none" w:sz="0" w:space="0" w:color="auto"/>
        <w:left w:val="none" w:sz="0" w:space="0" w:color="auto"/>
        <w:bottom w:val="none" w:sz="0" w:space="0" w:color="auto"/>
        <w:right w:val="none" w:sz="0" w:space="0" w:color="auto"/>
      </w:divBdr>
    </w:div>
    <w:div w:id="633557508">
      <w:bodyDiv w:val="1"/>
      <w:marLeft w:val="0"/>
      <w:marRight w:val="0"/>
      <w:marTop w:val="0"/>
      <w:marBottom w:val="0"/>
      <w:divBdr>
        <w:top w:val="none" w:sz="0" w:space="0" w:color="auto"/>
        <w:left w:val="none" w:sz="0" w:space="0" w:color="auto"/>
        <w:bottom w:val="none" w:sz="0" w:space="0" w:color="auto"/>
        <w:right w:val="none" w:sz="0" w:space="0" w:color="auto"/>
      </w:divBdr>
    </w:div>
    <w:div w:id="635910275">
      <w:bodyDiv w:val="1"/>
      <w:marLeft w:val="0"/>
      <w:marRight w:val="0"/>
      <w:marTop w:val="0"/>
      <w:marBottom w:val="0"/>
      <w:divBdr>
        <w:top w:val="none" w:sz="0" w:space="0" w:color="auto"/>
        <w:left w:val="none" w:sz="0" w:space="0" w:color="auto"/>
        <w:bottom w:val="none" w:sz="0" w:space="0" w:color="auto"/>
        <w:right w:val="none" w:sz="0" w:space="0" w:color="auto"/>
      </w:divBdr>
    </w:div>
    <w:div w:id="648939549">
      <w:bodyDiv w:val="1"/>
      <w:marLeft w:val="0"/>
      <w:marRight w:val="0"/>
      <w:marTop w:val="0"/>
      <w:marBottom w:val="0"/>
      <w:divBdr>
        <w:top w:val="none" w:sz="0" w:space="0" w:color="auto"/>
        <w:left w:val="none" w:sz="0" w:space="0" w:color="auto"/>
        <w:bottom w:val="none" w:sz="0" w:space="0" w:color="auto"/>
        <w:right w:val="none" w:sz="0" w:space="0" w:color="auto"/>
      </w:divBdr>
    </w:div>
    <w:div w:id="665984059">
      <w:bodyDiv w:val="1"/>
      <w:marLeft w:val="0"/>
      <w:marRight w:val="0"/>
      <w:marTop w:val="0"/>
      <w:marBottom w:val="0"/>
      <w:divBdr>
        <w:top w:val="none" w:sz="0" w:space="0" w:color="auto"/>
        <w:left w:val="none" w:sz="0" w:space="0" w:color="auto"/>
        <w:bottom w:val="none" w:sz="0" w:space="0" w:color="auto"/>
        <w:right w:val="none" w:sz="0" w:space="0" w:color="auto"/>
      </w:divBdr>
    </w:div>
    <w:div w:id="680595387">
      <w:bodyDiv w:val="1"/>
      <w:marLeft w:val="0"/>
      <w:marRight w:val="0"/>
      <w:marTop w:val="0"/>
      <w:marBottom w:val="0"/>
      <w:divBdr>
        <w:top w:val="none" w:sz="0" w:space="0" w:color="auto"/>
        <w:left w:val="none" w:sz="0" w:space="0" w:color="auto"/>
        <w:bottom w:val="none" w:sz="0" w:space="0" w:color="auto"/>
        <w:right w:val="none" w:sz="0" w:space="0" w:color="auto"/>
      </w:divBdr>
    </w:div>
    <w:div w:id="683239935">
      <w:bodyDiv w:val="1"/>
      <w:marLeft w:val="0"/>
      <w:marRight w:val="0"/>
      <w:marTop w:val="0"/>
      <w:marBottom w:val="0"/>
      <w:divBdr>
        <w:top w:val="none" w:sz="0" w:space="0" w:color="auto"/>
        <w:left w:val="none" w:sz="0" w:space="0" w:color="auto"/>
        <w:bottom w:val="none" w:sz="0" w:space="0" w:color="auto"/>
        <w:right w:val="none" w:sz="0" w:space="0" w:color="auto"/>
      </w:divBdr>
    </w:div>
    <w:div w:id="721295823">
      <w:bodyDiv w:val="1"/>
      <w:marLeft w:val="0"/>
      <w:marRight w:val="0"/>
      <w:marTop w:val="0"/>
      <w:marBottom w:val="0"/>
      <w:divBdr>
        <w:top w:val="none" w:sz="0" w:space="0" w:color="auto"/>
        <w:left w:val="none" w:sz="0" w:space="0" w:color="auto"/>
        <w:bottom w:val="none" w:sz="0" w:space="0" w:color="auto"/>
        <w:right w:val="none" w:sz="0" w:space="0" w:color="auto"/>
      </w:divBdr>
    </w:div>
    <w:div w:id="749351161">
      <w:bodyDiv w:val="1"/>
      <w:marLeft w:val="0"/>
      <w:marRight w:val="0"/>
      <w:marTop w:val="0"/>
      <w:marBottom w:val="0"/>
      <w:divBdr>
        <w:top w:val="none" w:sz="0" w:space="0" w:color="auto"/>
        <w:left w:val="none" w:sz="0" w:space="0" w:color="auto"/>
        <w:bottom w:val="none" w:sz="0" w:space="0" w:color="auto"/>
        <w:right w:val="none" w:sz="0" w:space="0" w:color="auto"/>
      </w:divBdr>
      <w:divsChild>
        <w:div w:id="321397300">
          <w:marLeft w:val="0"/>
          <w:marRight w:val="0"/>
          <w:marTop w:val="0"/>
          <w:marBottom w:val="0"/>
          <w:divBdr>
            <w:top w:val="none" w:sz="0" w:space="0" w:color="auto"/>
            <w:left w:val="none" w:sz="0" w:space="0" w:color="auto"/>
            <w:bottom w:val="none" w:sz="0" w:space="0" w:color="auto"/>
            <w:right w:val="none" w:sz="0" w:space="0" w:color="auto"/>
          </w:divBdr>
        </w:div>
      </w:divsChild>
    </w:div>
    <w:div w:id="759258087">
      <w:bodyDiv w:val="1"/>
      <w:marLeft w:val="0"/>
      <w:marRight w:val="0"/>
      <w:marTop w:val="0"/>
      <w:marBottom w:val="0"/>
      <w:divBdr>
        <w:top w:val="none" w:sz="0" w:space="0" w:color="auto"/>
        <w:left w:val="none" w:sz="0" w:space="0" w:color="auto"/>
        <w:bottom w:val="none" w:sz="0" w:space="0" w:color="auto"/>
        <w:right w:val="none" w:sz="0" w:space="0" w:color="auto"/>
      </w:divBdr>
    </w:div>
    <w:div w:id="783887642">
      <w:bodyDiv w:val="1"/>
      <w:marLeft w:val="0"/>
      <w:marRight w:val="0"/>
      <w:marTop w:val="0"/>
      <w:marBottom w:val="0"/>
      <w:divBdr>
        <w:top w:val="none" w:sz="0" w:space="0" w:color="auto"/>
        <w:left w:val="none" w:sz="0" w:space="0" w:color="auto"/>
        <w:bottom w:val="none" w:sz="0" w:space="0" w:color="auto"/>
        <w:right w:val="none" w:sz="0" w:space="0" w:color="auto"/>
      </w:divBdr>
    </w:div>
    <w:div w:id="793253679">
      <w:bodyDiv w:val="1"/>
      <w:marLeft w:val="0"/>
      <w:marRight w:val="0"/>
      <w:marTop w:val="0"/>
      <w:marBottom w:val="0"/>
      <w:divBdr>
        <w:top w:val="none" w:sz="0" w:space="0" w:color="auto"/>
        <w:left w:val="none" w:sz="0" w:space="0" w:color="auto"/>
        <w:bottom w:val="none" w:sz="0" w:space="0" w:color="auto"/>
        <w:right w:val="none" w:sz="0" w:space="0" w:color="auto"/>
      </w:divBdr>
    </w:div>
    <w:div w:id="797339546">
      <w:bodyDiv w:val="1"/>
      <w:marLeft w:val="0"/>
      <w:marRight w:val="0"/>
      <w:marTop w:val="0"/>
      <w:marBottom w:val="0"/>
      <w:divBdr>
        <w:top w:val="none" w:sz="0" w:space="0" w:color="auto"/>
        <w:left w:val="none" w:sz="0" w:space="0" w:color="auto"/>
        <w:bottom w:val="none" w:sz="0" w:space="0" w:color="auto"/>
        <w:right w:val="none" w:sz="0" w:space="0" w:color="auto"/>
      </w:divBdr>
    </w:div>
    <w:div w:id="809204384">
      <w:bodyDiv w:val="1"/>
      <w:marLeft w:val="0"/>
      <w:marRight w:val="0"/>
      <w:marTop w:val="0"/>
      <w:marBottom w:val="0"/>
      <w:divBdr>
        <w:top w:val="none" w:sz="0" w:space="0" w:color="auto"/>
        <w:left w:val="none" w:sz="0" w:space="0" w:color="auto"/>
        <w:bottom w:val="none" w:sz="0" w:space="0" w:color="auto"/>
        <w:right w:val="none" w:sz="0" w:space="0" w:color="auto"/>
      </w:divBdr>
    </w:div>
    <w:div w:id="833033961">
      <w:bodyDiv w:val="1"/>
      <w:marLeft w:val="0"/>
      <w:marRight w:val="0"/>
      <w:marTop w:val="0"/>
      <w:marBottom w:val="0"/>
      <w:divBdr>
        <w:top w:val="none" w:sz="0" w:space="0" w:color="auto"/>
        <w:left w:val="none" w:sz="0" w:space="0" w:color="auto"/>
        <w:bottom w:val="none" w:sz="0" w:space="0" w:color="auto"/>
        <w:right w:val="none" w:sz="0" w:space="0" w:color="auto"/>
      </w:divBdr>
    </w:div>
    <w:div w:id="835849671">
      <w:bodyDiv w:val="1"/>
      <w:marLeft w:val="0"/>
      <w:marRight w:val="0"/>
      <w:marTop w:val="0"/>
      <w:marBottom w:val="0"/>
      <w:divBdr>
        <w:top w:val="none" w:sz="0" w:space="0" w:color="auto"/>
        <w:left w:val="none" w:sz="0" w:space="0" w:color="auto"/>
        <w:bottom w:val="none" w:sz="0" w:space="0" w:color="auto"/>
        <w:right w:val="none" w:sz="0" w:space="0" w:color="auto"/>
      </w:divBdr>
    </w:div>
    <w:div w:id="843907407">
      <w:bodyDiv w:val="1"/>
      <w:marLeft w:val="0"/>
      <w:marRight w:val="0"/>
      <w:marTop w:val="0"/>
      <w:marBottom w:val="0"/>
      <w:divBdr>
        <w:top w:val="none" w:sz="0" w:space="0" w:color="auto"/>
        <w:left w:val="none" w:sz="0" w:space="0" w:color="auto"/>
        <w:bottom w:val="none" w:sz="0" w:space="0" w:color="auto"/>
        <w:right w:val="none" w:sz="0" w:space="0" w:color="auto"/>
      </w:divBdr>
    </w:div>
    <w:div w:id="891431410">
      <w:bodyDiv w:val="1"/>
      <w:marLeft w:val="0"/>
      <w:marRight w:val="0"/>
      <w:marTop w:val="0"/>
      <w:marBottom w:val="0"/>
      <w:divBdr>
        <w:top w:val="none" w:sz="0" w:space="0" w:color="auto"/>
        <w:left w:val="none" w:sz="0" w:space="0" w:color="auto"/>
        <w:bottom w:val="none" w:sz="0" w:space="0" w:color="auto"/>
        <w:right w:val="none" w:sz="0" w:space="0" w:color="auto"/>
      </w:divBdr>
    </w:div>
    <w:div w:id="897713391">
      <w:bodyDiv w:val="1"/>
      <w:marLeft w:val="0"/>
      <w:marRight w:val="0"/>
      <w:marTop w:val="0"/>
      <w:marBottom w:val="0"/>
      <w:divBdr>
        <w:top w:val="none" w:sz="0" w:space="0" w:color="auto"/>
        <w:left w:val="none" w:sz="0" w:space="0" w:color="auto"/>
        <w:bottom w:val="none" w:sz="0" w:space="0" w:color="auto"/>
        <w:right w:val="none" w:sz="0" w:space="0" w:color="auto"/>
      </w:divBdr>
    </w:div>
    <w:div w:id="920136427">
      <w:bodyDiv w:val="1"/>
      <w:marLeft w:val="0"/>
      <w:marRight w:val="0"/>
      <w:marTop w:val="0"/>
      <w:marBottom w:val="0"/>
      <w:divBdr>
        <w:top w:val="none" w:sz="0" w:space="0" w:color="auto"/>
        <w:left w:val="none" w:sz="0" w:space="0" w:color="auto"/>
        <w:bottom w:val="none" w:sz="0" w:space="0" w:color="auto"/>
        <w:right w:val="none" w:sz="0" w:space="0" w:color="auto"/>
      </w:divBdr>
    </w:div>
    <w:div w:id="964624864">
      <w:bodyDiv w:val="1"/>
      <w:marLeft w:val="0"/>
      <w:marRight w:val="0"/>
      <w:marTop w:val="0"/>
      <w:marBottom w:val="0"/>
      <w:divBdr>
        <w:top w:val="none" w:sz="0" w:space="0" w:color="auto"/>
        <w:left w:val="none" w:sz="0" w:space="0" w:color="auto"/>
        <w:bottom w:val="none" w:sz="0" w:space="0" w:color="auto"/>
        <w:right w:val="none" w:sz="0" w:space="0" w:color="auto"/>
      </w:divBdr>
    </w:div>
    <w:div w:id="965236124">
      <w:bodyDiv w:val="1"/>
      <w:marLeft w:val="0"/>
      <w:marRight w:val="0"/>
      <w:marTop w:val="0"/>
      <w:marBottom w:val="0"/>
      <w:divBdr>
        <w:top w:val="none" w:sz="0" w:space="0" w:color="auto"/>
        <w:left w:val="none" w:sz="0" w:space="0" w:color="auto"/>
        <w:bottom w:val="none" w:sz="0" w:space="0" w:color="auto"/>
        <w:right w:val="none" w:sz="0" w:space="0" w:color="auto"/>
      </w:divBdr>
    </w:div>
    <w:div w:id="970551696">
      <w:bodyDiv w:val="1"/>
      <w:marLeft w:val="0"/>
      <w:marRight w:val="0"/>
      <w:marTop w:val="0"/>
      <w:marBottom w:val="0"/>
      <w:divBdr>
        <w:top w:val="none" w:sz="0" w:space="0" w:color="auto"/>
        <w:left w:val="none" w:sz="0" w:space="0" w:color="auto"/>
        <w:bottom w:val="none" w:sz="0" w:space="0" w:color="auto"/>
        <w:right w:val="none" w:sz="0" w:space="0" w:color="auto"/>
      </w:divBdr>
    </w:div>
    <w:div w:id="978147314">
      <w:bodyDiv w:val="1"/>
      <w:marLeft w:val="0"/>
      <w:marRight w:val="0"/>
      <w:marTop w:val="0"/>
      <w:marBottom w:val="0"/>
      <w:divBdr>
        <w:top w:val="none" w:sz="0" w:space="0" w:color="auto"/>
        <w:left w:val="none" w:sz="0" w:space="0" w:color="auto"/>
        <w:bottom w:val="none" w:sz="0" w:space="0" w:color="auto"/>
        <w:right w:val="none" w:sz="0" w:space="0" w:color="auto"/>
      </w:divBdr>
    </w:div>
    <w:div w:id="1001396826">
      <w:bodyDiv w:val="1"/>
      <w:marLeft w:val="0"/>
      <w:marRight w:val="0"/>
      <w:marTop w:val="0"/>
      <w:marBottom w:val="0"/>
      <w:divBdr>
        <w:top w:val="none" w:sz="0" w:space="0" w:color="auto"/>
        <w:left w:val="none" w:sz="0" w:space="0" w:color="auto"/>
        <w:bottom w:val="none" w:sz="0" w:space="0" w:color="auto"/>
        <w:right w:val="none" w:sz="0" w:space="0" w:color="auto"/>
      </w:divBdr>
    </w:div>
    <w:div w:id="1061708086">
      <w:bodyDiv w:val="1"/>
      <w:marLeft w:val="0"/>
      <w:marRight w:val="0"/>
      <w:marTop w:val="0"/>
      <w:marBottom w:val="0"/>
      <w:divBdr>
        <w:top w:val="none" w:sz="0" w:space="0" w:color="auto"/>
        <w:left w:val="none" w:sz="0" w:space="0" w:color="auto"/>
        <w:bottom w:val="none" w:sz="0" w:space="0" w:color="auto"/>
        <w:right w:val="none" w:sz="0" w:space="0" w:color="auto"/>
      </w:divBdr>
    </w:div>
    <w:div w:id="1082601797">
      <w:bodyDiv w:val="1"/>
      <w:marLeft w:val="0"/>
      <w:marRight w:val="0"/>
      <w:marTop w:val="0"/>
      <w:marBottom w:val="0"/>
      <w:divBdr>
        <w:top w:val="none" w:sz="0" w:space="0" w:color="auto"/>
        <w:left w:val="none" w:sz="0" w:space="0" w:color="auto"/>
        <w:bottom w:val="none" w:sz="0" w:space="0" w:color="auto"/>
        <w:right w:val="none" w:sz="0" w:space="0" w:color="auto"/>
      </w:divBdr>
    </w:div>
    <w:div w:id="1289581356">
      <w:bodyDiv w:val="1"/>
      <w:marLeft w:val="0"/>
      <w:marRight w:val="0"/>
      <w:marTop w:val="0"/>
      <w:marBottom w:val="0"/>
      <w:divBdr>
        <w:top w:val="none" w:sz="0" w:space="0" w:color="auto"/>
        <w:left w:val="none" w:sz="0" w:space="0" w:color="auto"/>
        <w:bottom w:val="none" w:sz="0" w:space="0" w:color="auto"/>
        <w:right w:val="none" w:sz="0" w:space="0" w:color="auto"/>
      </w:divBdr>
    </w:div>
    <w:div w:id="1361275254">
      <w:bodyDiv w:val="1"/>
      <w:marLeft w:val="0"/>
      <w:marRight w:val="0"/>
      <w:marTop w:val="0"/>
      <w:marBottom w:val="0"/>
      <w:divBdr>
        <w:top w:val="none" w:sz="0" w:space="0" w:color="auto"/>
        <w:left w:val="none" w:sz="0" w:space="0" w:color="auto"/>
        <w:bottom w:val="none" w:sz="0" w:space="0" w:color="auto"/>
        <w:right w:val="none" w:sz="0" w:space="0" w:color="auto"/>
      </w:divBdr>
    </w:div>
    <w:div w:id="1375039106">
      <w:bodyDiv w:val="1"/>
      <w:marLeft w:val="0"/>
      <w:marRight w:val="0"/>
      <w:marTop w:val="0"/>
      <w:marBottom w:val="0"/>
      <w:divBdr>
        <w:top w:val="none" w:sz="0" w:space="0" w:color="auto"/>
        <w:left w:val="none" w:sz="0" w:space="0" w:color="auto"/>
        <w:bottom w:val="none" w:sz="0" w:space="0" w:color="auto"/>
        <w:right w:val="none" w:sz="0" w:space="0" w:color="auto"/>
      </w:divBdr>
    </w:div>
    <w:div w:id="1398555839">
      <w:bodyDiv w:val="1"/>
      <w:marLeft w:val="0"/>
      <w:marRight w:val="0"/>
      <w:marTop w:val="0"/>
      <w:marBottom w:val="0"/>
      <w:divBdr>
        <w:top w:val="none" w:sz="0" w:space="0" w:color="auto"/>
        <w:left w:val="none" w:sz="0" w:space="0" w:color="auto"/>
        <w:bottom w:val="none" w:sz="0" w:space="0" w:color="auto"/>
        <w:right w:val="none" w:sz="0" w:space="0" w:color="auto"/>
      </w:divBdr>
    </w:div>
    <w:div w:id="1404915716">
      <w:bodyDiv w:val="1"/>
      <w:marLeft w:val="0"/>
      <w:marRight w:val="0"/>
      <w:marTop w:val="0"/>
      <w:marBottom w:val="0"/>
      <w:divBdr>
        <w:top w:val="none" w:sz="0" w:space="0" w:color="auto"/>
        <w:left w:val="none" w:sz="0" w:space="0" w:color="auto"/>
        <w:bottom w:val="none" w:sz="0" w:space="0" w:color="auto"/>
        <w:right w:val="none" w:sz="0" w:space="0" w:color="auto"/>
      </w:divBdr>
    </w:div>
    <w:div w:id="1490168291">
      <w:bodyDiv w:val="1"/>
      <w:marLeft w:val="0"/>
      <w:marRight w:val="0"/>
      <w:marTop w:val="0"/>
      <w:marBottom w:val="0"/>
      <w:divBdr>
        <w:top w:val="none" w:sz="0" w:space="0" w:color="auto"/>
        <w:left w:val="none" w:sz="0" w:space="0" w:color="auto"/>
        <w:bottom w:val="none" w:sz="0" w:space="0" w:color="auto"/>
        <w:right w:val="none" w:sz="0" w:space="0" w:color="auto"/>
      </w:divBdr>
    </w:div>
    <w:div w:id="1538809866">
      <w:bodyDiv w:val="1"/>
      <w:marLeft w:val="0"/>
      <w:marRight w:val="0"/>
      <w:marTop w:val="0"/>
      <w:marBottom w:val="0"/>
      <w:divBdr>
        <w:top w:val="none" w:sz="0" w:space="0" w:color="auto"/>
        <w:left w:val="none" w:sz="0" w:space="0" w:color="auto"/>
        <w:bottom w:val="none" w:sz="0" w:space="0" w:color="auto"/>
        <w:right w:val="none" w:sz="0" w:space="0" w:color="auto"/>
      </w:divBdr>
    </w:div>
    <w:div w:id="1544951017">
      <w:bodyDiv w:val="1"/>
      <w:marLeft w:val="0"/>
      <w:marRight w:val="0"/>
      <w:marTop w:val="0"/>
      <w:marBottom w:val="0"/>
      <w:divBdr>
        <w:top w:val="none" w:sz="0" w:space="0" w:color="auto"/>
        <w:left w:val="none" w:sz="0" w:space="0" w:color="auto"/>
        <w:bottom w:val="none" w:sz="0" w:space="0" w:color="auto"/>
        <w:right w:val="none" w:sz="0" w:space="0" w:color="auto"/>
      </w:divBdr>
    </w:div>
    <w:div w:id="1564441307">
      <w:bodyDiv w:val="1"/>
      <w:marLeft w:val="0"/>
      <w:marRight w:val="0"/>
      <w:marTop w:val="0"/>
      <w:marBottom w:val="0"/>
      <w:divBdr>
        <w:top w:val="none" w:sz="0" w:space="0" w:color="auto"/>
        <w:left w:val="none" w:sz="0" w:space="0" w:color="auto"/>
        <w:bottom w:val="none" w:sz="0" w:space="0" w:color="auto"/>
        <w:right w:val="none" w:sz="0" w:space="0" w:color="auto"/>
      </w:divBdr>
    </w:div>
    <w:div w:id="1594894482">
      <w:bodyDiv w:val="1"/>
      <w:marLeft w:val="0"/>
      <w:marRight w:val="0"/>
      <w:marTop w:val="0"/>
      <w:marBottom w:val="0"/>
      <w:divBdr>
        <w:top w:val="none" w:sz="0" w:space="0" w:color="auto"/>
        <w:left w:val="none" w:sz="0" w:space="0" w:color="auto"/>
        <w:bottom w:val="none" w:sz="0" w:space="0" w:color="auto"/>
        <w:right w:val="none" w:sz="0" w:space="0" w:color="auto"/>
      </w:divBdr>
    </w:div>
    <w:div w:id="1600019031">
      <w:bodyDiv w:val="1"/>
      <w:marLeft w:val="0"/>
      <w:marRight w:val="0"/>
      <w:marTop w:val="0"/>
      <w:marBottom w:val="0"/>
      <w:divBdr>
        <w:top w:val="none" w:sz="0" w:space="0" w:color="auto"/>
        <w:left w:val="none" w:sz="0" w:space="0" w:color="auto"/>
        <w:bottom w:val="none" w:sz="0" w:space="0" w:color="auto"/>
        <w:right w:val="none" w:sz="0" w:space="0" w:color="auto"/>
      </w:divBdr>
    </w:div>
    <w:div w:id="1608007572">
      <w:bodyDiv w:val="1"/>
      <w:marLeft w:val="0"/>
      <w:marRight w:val="0"/>
      <w:marTop w:val="0"/>
      <w:marBottom w:val="0"/>
      <w:divBdr>
        <w:top w:val="none" w:sz="0" w:space="0" w:color="auto"/>
        <w:left w:val="none" w:sz="0" w:space="0" w:color="auto"/>
        <w:bottom w:val="none" w:sz="0" w:space="0" w:color="auto"/>
        <w:right w:val="none" w:sz="0" w:space="0" w:color="auto"/>
      </w:divBdr>
    </w:div>
    <w:div w:id="1620185265">
      <w:bodyDiv w:val="1"/>
      <w:marLeft w:val="0"/>
      <w:marRight w:val="0"/>
      <w:marTop w:val="0"/>
      <w:marBottom w:val="0"/>
      <w:divBdr>
        <w:top w:val="none" w:sz="0" w:space="0" w:color="auto"/>
        <w:left w:val="none" w:sz="0" w:space="0" w:color="auto"/>
        <w:bottom w:val="none" w:sz="0" w:space="0" w:color="auto"/>
        <w:right w:val="none" w:sz="0" w:space="0" w:color="auto"/>
      </w:divBdr>
    </w:div>
    <w:div w:id="1624800032">
      <w:bodyDiv w:val="1"/>
      <w:marLeft w:val="0"/>
      <w:marRight w:val="0"/>
      <w:marTop w:val="0"/>
      <w:marBottom w:val="0"/>
      <w:divBdr>
        <w:top w:val="none" w:sz="0" w:space="0" w:color="auto"/>
        <w:left w:val="none" w:sz="0" w:space="0" w:color="auto"/>
        <w:bottom w:val="none" w:sz="0" w:space="0" w:color="auto"/>
        <w:right w:val="none" w:sz="0" w:space="0" w:color="auto"/>
      </w:divBdr>
    </w:div>
    <w:div w:id="1642692286">
      <w:bodyDiv w:val="1"/>
      <w:marLeft w:val="0"/>
      <w:marRight w:val="0"/>
      <w:marTop w:val="0"/>
      <w:marBottom w:val="0"/>
      <w:divBdr>
        <w:top w:val="none" w:sz="0" w:space="0" w:color="auto"/>
        <w:left w:val="none" w:sz="0" w:space="0" w:color="auto"/>
        <w:bottom w:val="none" w:sz="0" w:space="0" w:color="auto"/>
        <w:right w:val="none" w:sz="0" w:space="0" w:color="auto"/>
      </w:divBdr>
    </w:div>
    <w:div w:id="1653217760">
      <w:bodyDiv w:val="1"/>
      <w:marLeft w:val="0"/>
      <w:marRight w:val="0"/>
      <w:marTop w:val="0"/>
      <w:marBottom w:val="0"/>
      <w:divBdr>
        <w:top w:val="none" w:sz="0" w:space="0" w:color="auto"/>
        <w:left w:val="none" w:sz="0" w:space="0" w:color="auto"/>
        <w:bottom w:val="none" w:sz="0" w:space="0" w:color="auto"/>
        <w:right w:val="none" w:sz="0" w:space="0" w:color="auto"/>
      </w:divBdr>
    </w:div>
    <w:div w:id="1749306180">
      <w:bodyDiv w:val="1"/>
      <w:marLeft w:val="0"/>
      <w:marRight w:val="0"/>
      <w:marTop w:val="0"/>
      <w:marBottom w:val="0"/>
      <w:divBdr>
        <w:top w:val="none" w:sz="0" w:space="0" w:color="auto"/>
        <w:left w:val="none" w:sz="0" w:space="0" w:color="auto"/>
        <w:bottom w:val="none" w:sz="0" w:space="0" w:color="auto"/>
        <w:right w:val="none" w:sz="0" w:space="0" w:color="auto"/>
      </w:divBdr>
    </w:div>
    <w:div w:id="1762292564">
      <w:bodyDiv w:val="1"/>
      <w:marLeft w:val="0"/>
      <w:marRight w:val="0"/>
      <w:marTop w:val="0"/>
      <w:marBottom w:val="0"/>
      <w:divBdr>
        <w:top w:val="none" w:sz="0" w:space="0" w:color="auto"/>
        <w:left w:val="none" w:sz="0" w:space="0" w:color="auto"/>
        <w:bottom w:val="none" w:sz="0" w:space="0" w:color="auto"/>
        <w:right w:val="none" w:sz="0" w:space="0" w:color="auto"/>
      </w:divBdr>
    </w:div>
    <w:div w:id="1797479734">
      <w:bodyDiv w:val="1"/>
      <w:marLeft w:val="0"/>
      <w:marRight w:val="0"/>
      <w:marTop w:val="0"/>
      <w:marBottom w:val="0"/>
      <w:divBdr>
        <w:top w:val="none" w:sz="0" w:space="0" w:color="auto"/>
        <w:left w:val="none" w:sz="0" w:space="0" w:color="auto"/>
        <w:bottom w:val="none" w:sz="0" w:space="0" w:color="auto"/>
        <w:right w:val="none" w:sz="0" w:space="0" w:color="auto"/>
      </w:divBdr>
    </w:div>
    <w:div w:id="1814443065">
      <w:bodyDiv w:val="1"/>
      <w:marLeft w:val="0"/>
      <w:marRight w:val="0"/>
      <w:marTop w:val="0"/>
      <w:marBottom w:val="0"/>
      <w:divBdr>
        <w:top w:val="none" w:sz="0" w:space="0" w:color="auto"/>
        <w:left w:val="none" w:sz="0" w:space="0" w:color="auto"/>
        <w:bottom w:val="none" w:sz="0" w:space="0" w:color="auto"/>
        <w:right w:val="none" w:sz="0" w:space="0" w:color="auto"/>
      </w:divBdr>
    </w:div>
    <w:div w:id="1825580633">
      <w:bodyDiv w:val="1"/>
      <w:marLeft w:val="0"/>
      <w:marRight w:val="0"/>
      <w:marTop w:val="0"/>
      <w:marBottom w:val="0"/>
      <w:divBdr>
        <w:top w:val="none" w:sz="0" w:space="0" w:color="auto"/>
        <w:left w:val="none" w:sz="0" w:space="0" w:color="auto"/>
        <w:bottom w:val="none" w:sz="0" w:space="0" w:color="auto"/>
        <w:right w:val="none" w:sz="0" w:space="0" w:color="auto"/>
      </w:divBdr>
    </w:div>
    <w:div w:id="1834103632">
      <w:bodyDiv w:val="1"/>
      <w:marLeft w:val="0"/>
      <w:marRight w:val="0"/>
      <w:marTop w:val="0"/>
      <w:marBottom w:val="0"/>
      <w:divBdr>
        <w:top w:val="none" w:sz="0" w:space="0" w:color="auto"/>
        <w:left w:val="none" w:sz="0" w:space="0" w:color="auto"/>
        <w:bottom w:val="none" w:sz="0" w:space="0" w:color="auto"/>
        <w:right w:val="none" w:sz="0" w:space="0" w:color="auto"/>
      </w:divBdr>
    </w:div>
    <w:div w:id="1881092815">
      <w:bodyDiv w:val="1"/>
      <w:marLeft w:val="0"/>
      <w:marRight w:val="0"/>
      <w:marTop w:val="0"/>
      <w:marBottom w:val="0"/>
      <w:divBdr>
        <w:top w:val="none" w:sz="0" w:space="0" w:color="auto"/>
        <w:left w:val="none" w:sz="0" w:space="0" w:color="auto"/>
        <w:bottom w:val="none" w:sz="0" w:space="0" w:color="auto"/>
        <w:right w:val="none" w:sz="0" w:space="0" w:color="auto"/>
      </w:divBdr>
    </w:div>
    <w:div w:id="1883252438">
      <w:bodyDiv w:val="1"/>
      <w:marLeft w:val="0"/>
      <w:marRight w:val="0"/>
      <w:marTop w:val="0"/>
      <w:marBottom w:val="0"/>
      <w:divBdr>
        <w:top w:val="none" w:sz="0" w:space="0" w:color="auto"/>
        <w:left w:val="none" w:sz="0" w:space="0" w:color="auto"/>
        <w:bottom w:val="none" w:sz="0" w:space="0" w:color="auto"/>
        <w:right w:val="none" w:sz="0" w:space="0" w:color="auto"/>
      </w:divBdr>
    </w:div>
    <w:div w:id="1886453874">
      <w:bodyDiv w:val="1"/>
      <w:marLeft w:val="0"/>
      <w:marRight w:val="0"/>
      <w:marTop w:val="0"/>
      <w:marBottom w:val="0"/>
      <w:divBdr>
        <w:top w:val="none" w:sz="0" w:space="0" w:color="auto"/>
        <w:left w:val="none" w:sz="0" w:space="0" w:color="auto"/>
        <w:bottom w:val="none" w:sz="0" w:space="0" w:color="auto"/>
        <w:right w:val="none" w:sz="0" w:space="0" w:color="auto"/>
      </w:divBdr>
    </w:div>
    <w:div w:id="1891571908">
      <w:bodyDiv w:val="1"/>
      <w:marLeft w:val="0"/>
      <w:marRight w:val="0"/>
      <w:marTop w:val="0"/>
      <w:marBottom w:val="0"/>
      <w:divBdr>
        <w:top w:val="none" w:sz="0" w:space="0" w:color="auto"/>
        <w:left w:val="none" w:sz="0" w:space="0" w:color="auto"/>
        <w:bottom w:val="none" w:sz="0" w:space="0" w:color="auto"/>
        <w:right w:val="none" w:sz="0" w:space="0" w:color="auto"/>
      </w:divBdr>
    </w:div>
    <w:div w:id="1899855727">
      <w:bodyDiv w:val="1"/>
      <w:marLeft w:val="0"/>
      <w:marRight w:val="0"/>
      <w:marTop w:val="0"/>
      <w:marBottom w:val="0"/>
      <w:divBdr>
        <w:top w:val="none" w:sz="0" w:space="0" w:color="auto"/>
        <w:left w:val="none" w:sz="0" w:space="0" w:color="auto"/>
        <w:bottom w:val="none" w:sz="0" w:space="0" w:color="auto"/>
        <w:right w:val="none" w:sz="0" w:space="0" w:color="auto"/>
      </w:divBdr>
    </w:div>
    <w:div w:id="1901673147">
      <w:bodyDiv w:val="1"/>
      <w:marLeft w:val="0"/>
      <w:marRight w:val="0"/>
      <w:marTop w:val="0"/>
      <w:marBottom w:val="0"/>
      <w:divBdr>
        <w:top w:val="none" w:sz="0" w:space="0" w:color="auto"/>
        <w:left w:val="none" w:sz="0" w:space="0" w:color="auto"/>
        <w:bottom w:val="none" w:sz="0" w:space="0" w:color="auto"/>
        <w:right w:val="none" w:sz="0" w:space="0" w:color="auto"/>
      </w:divBdr>
    </w:div>
    <w:div w:id="1921138230">
      <w:bodyDiv w:val="1"/>
      <w:marLeft w:val="0"/>
      <w:marRight w:val="0"/>
      <w:marTop w:val="0"/>
      <w:marBottom w:val="0"/>
      <w:divBdr>
        <w:top w:val="none" w:sz="0" w:space="0" w:color="auto"/>
        <w:left w:val="none" w:sz="0" w:space="0" w:color="auto"/>
        <w:bottom w:val="none" w:sz="0" w:space="0" w:color="auto"/>
        <w:right w:val="none" w:sz="0" w:space="0" w:color="auto"/>
      </w:divBdr>
    </w:div>
    <w:div w:id="1973241488">
      <w:bodyDiv w:val="1"/>
      <w:marLeft w:val="0"/>
      <w:marRight w:val="0"/>
      <w:marTop w:val="0"/>
      <w:marBottom w:val="0"/>
      <w:divBdr>
        <w:top w:val="none" w:sz="0" w:space="0" w:color="auto"/>
        <w:left w:val="none" w:sz="0" w:space="0" w:color="auto"/>
        <w:bottom w:val="none" w:sz="0" w:space="0" w:color="auto"/>
        <w:right w:val="none" w:sz="0" w:space="0" w:color="auto"/>
      </w:divBdr>
    </w:div>
    <w:div w:id="1988975369">
      <w:bodyDiv w:val="1"/>
      <w:marLeft w:val="0"/>
      <w:marRight w:val="0"/>
      <w:marTop w:val="0"/>
      <w:marBottom w:val="0"/>
      <w:divBdr>
        <w:top w:val="none" w:sz="0" w:space="0" w:color="auto"/>
        <w:left w:val="none" w:sz="0" w:space="0" w:color="auto"/>
        <w:bottom w:val="none" w:sz="0" w:space="0" w:color="auto"/>
        <w:right w:val="none" w:sz="0" w:space="0" w:color="auto"/>
      </w:divBdr>
    </w:div>
    <w:div w:id="1998684116">
      <w:bodyDiv w:val="1"/>
      <w:marLeft w:val="0"/>
      <w:marRight w:val="0"/>
      <w:marTop w:val="0"/>
      <w:marBottom w:val="0"/>
      <w:divBdr>
        <w:top w:val="none" w:sz="0" w:space="0" w:color="auto"/>
        <w:left w:val="none" w:sz="0" w:space="0" w:color="auto"/>
        <w:bottom w:val="none" w:sz="0" w:space="0" w:color="auto"/>
        <w:right w:val="none" w:sz="0" w:space="0" w:color="auto"/>
      </w:divBdr>
    </w:div>
    <w:div w:id="2013070687">
      <w:bodyDiv w:val="1"/>
      <w:marLeft w:val="0"/>
      <w:marRight w:val="0"/>
      <w:marTop w:val="0"/>
      <w:marBottom w:val="0"/>
      <w:divBdr>
        <w:top w:val="none" w:sz="0" w:space="0" w:color="auto"/>
        <w:left w:val="none" w:sz="0" w:space="0" w:color="auto"/>
        <w:bottom w:val="none" w:sz="0" w:space="0" w:color="auto"/>
        <w:right w:val="none" w:sz="0" w:space="0" w:color="auto"/>
      </w:divBdr>
    </w:div>
    <w:div w:id="2020884721">
      <w:bodyDiv w:val="1"/>
      <w:marLeft w:val="0"/>
      <w:marRight w:val="0"/>
      <w:marTop w:val="0"/>
      <w:marBottom w:val="0"/>
      <w:divBdr>
        <w:top w:val="none" w:sz="0" w:space="0" w:color="auto"/>
        <w:left w:val="none" w:sz="0" w:space="0" w:color="auto"/>
        <w:bottom w:val="none" w:sz="0" w:space="0" w:color="auto"/>
        <w:right w:val="none" w:sz="0" w:space="0" w:color="auto"/>
      </w:divBdr>
    </w:div>
    <w:div w:id="2035761455">
      <w:bodyDiv w:val="1"/>
      <w:marLeft w:val="0"/>
      <w:marRight w:val="0"/>
      <w:marTop w:val="0"/>
      <w:marBottom w:val="0"/>
      <w:divBdr>
        <w:top w:val="none" w:sz="0" w:space="0" w:color="auto"/>
        <w:left w:val="none" w:sz="0" w:space="0" w:color="auto"/>
        <w:bottom w:val="none" w:sz="0" w:space="0" w:color="auto"/>
        <w:right w:val="none" w:sz="0" w:space="0" w:color="auto"/>
      </w:divBdr>
    </w:div>
    <w:div w:id="2038313991">
      <w:bodyDiv w:val="1"/>
      <w:marLeft w:val="0"/>
      <w:marRight w:val="0"/>
      <w:marTop w:val="0"/>
      <w:marBottom w:val="0"/>
      <w:divBdr>
        <w:top w:val="none" w:sz="0" w:space="0" w:color="auto"/>
        <w:left w:val="none" w:sz="0" w:space="0" w:color="auto"/>
        <w:bottom w:val="none" w:sz="0" w:space="0" w:color="auto"/>
        <w:right w:val="none" w:sz="0" w:space="0" w:color="auto"/>
      </w:divBdr>
    </w:div>
    <w:div w:id="2078090099">
      <w:bodyDiv w:val="1"/>
      <w:marLeft w:val="0"/>
      <w:marRight w:val="0"/>
      <w:marTop w:val="0"/>
      <w:marBottom w:val="0"/>
      <w:divBdr>
        <w:top w:val="none" w:sz="0" w:space="0" w:color="auto"/>
        <w:left w:val="none" w:sz="0" w:space="0" w:color="auto"/>
        <w:bottom w:val="none" w:sz="0" w:space="0" w:color="auto"/>
        <w:right w:val="none" w:sz="0" w:space="0" w:color="auto"/>
      </w:divBdr>
    </w:div>
    <w:div w:id="2080201856">
      <w:bodyDiv w:val="1"/>
      <w:marLeft w:val="0"/>
      <w:marRight w:val="0"/>
      <w:marTop w:val="0"/>
      <w:marBottom w:val="0"/>
      <w:divBdr>
        <w:top w:val="none" w:sz="0" w:space="0" w:color="auto"/>
        <w:left w:val="none" w:sz="0" w:space="0" w:color="auto"/>
        <w:bottom w:val="none" w:sz="0" w:space="0" w:color="auto"/>
        <w:right w:val="none" w:sz="0" w:space="0" w:color="auto"/>
      </w:divBdr>
    </w:div>
    <w:div w:id="20983597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mailto:helen.everard158@gmail.com" TargetMode="External"/><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mailto:dso-n@urcwessex.org.uk" TargetMode="External"/><Relationship Id="rId17" Type="http://schemas.openxmlformats.org/officeDocument/2006/relationships/hyperlink" Target="mailto:cydo-s@urcwessex.org.uk" TargetMode="External"/><Relationship Id="rId2" Type="http://schemas.openxmlformats.org/officeDocument/2006/relationships/numbering" Target="numbering.xml"/><Relationship Id="rId16" Type="http://schemas.openxmlformats.org/officeDocument/2006/relationships/hyperlink" Target="mailto:cydo-n@urcwessex.org.uk"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minister@guildfordurc.org.uk" TargetMode="External"/><Relationship Id="rId5" Type="http://schemas.openxmlformats.org/officeDocument/2006/relationships/webSettings" Target="webSettings.xml"/><Relationship Id="rId15" Type="http://schemas.openxmlformats.org/officeDocument/2006/relationships/hyperlink" Target="https://www.facebook.com/profile.php?id=61563509894601" TargetMode="External"/><Relationship Id="rId10" Type="http://schemas.openxmlformats.org/officeDocument/2006/relationships/hyperlink" Target="https://www.urcwessex.org.uk/big-day-out-2024/" TargetMode="External"/><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yperlink" Target="https://eur03.safelinks.protection.outlook.com/?url=https%3A%2F%2Fus06web.zoom.us%2Fj%2F4281122198%3Fpwd%3DRElDUnl0S2NaK3RSOGdsM2RqNnVmUT09%26omn%3D83408522154&amp;data=05%7C02%7Coffice%40urcwessex.org.uk%7Cafc2c905ea3a48aa664008dc20b6c976%7C24caaa76d06b4922852715258fbd5539%7C0%7C0%7C638421216632700299%7CUnknown%7CTWFpbGZsb3d8eyJWIjoiMC4wLjAwMDAiLCJQIjoiV2luMzIiLCJBTiI6Ik1haWwiLCJXVCI6Mn0%3D%7C0%7C%7C%7C&amp;sdata=aBCxvANv0lQlHNsbXvYjHq6%2BH2Dtx0eZMrWOVGyKCgw%3D&amp;reserved=0" TargetMode="External"/><Relationship Id="rId14" Type="http://schemas.openxmlformats.org/officeDocument/2006/relationships/hyperlink" Target="mailto:minister@petersfieldurc.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C93C42E-F474-4F0A-BB5D-8B451E870A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261</TotalTime>
  <Pages>23</Pages>
  <Words>7548</Words>
  <Characters>43026</Characters>
  <Application>Microsoft Office Word</Application>
  <DocSecurity>0</DocSecurity>
  <Lines>358</Lines>
  <Paragraphs>100</Paragraphs>
  <ScaleCrop>false</ScaleCrop>
  <HeadingPairs>
    <vt:vector size="2" baseType="variant">
      <vt:variant>
        <vt:lpstr>Title</vt:lpstr>
      </vt:variant>
      <vt:variant>
        <vt:i4>1</vt:i4>
      </vt:variant>
    </vt:vector>
  </HeadingPairs>
  <TitlesOfParts>
    <vt:vector size="1" baseType="lpstr">
      <vt:lpstr>MEETING OF THE</vt:lpstr>
    </vt:vector>
  </TitlesOfParts>
  <Company>Microsoft</Company>
  <LinksUpToDate>false</LinksUpToDate>
  <CharactersWithSpaces>50474</CharactersWithSpaces>
  <SharedDoc>false</SharedDoc>
  <HLinks>
    <vt:vector size="312" baseType="variant">
      <vt:variant>
        <vt:i4>7602236</vt:i4>
      </vt:variant>
      <vt:variant>
        <vt:i4>153</vt:i4>
      </vt:variant>
      <vt:variant>
        <vt:i4>0</vt:i4>
      </vt:variant>
      <vt:variant>
        <vt:i4>5</vt:i4>
      </vt:variant>
      <vt:variant>
        <vt:lpwstr>https://www.instagram.com/wessexurcyouth/?hl=en</vt:lpwstr>
      </vt:variant>
      <vt:variant>
        <vt:lpwstr/>
      </vt:variant>
      <vt:variant>
        <vt:i4>7209022</vt:i4>
      </vt:variant>
      <vt:variant>
        <vt:i4>150</vt:i4>
      </vt:variant>
      <vt:variant>
        <vt:i4>0</vt:i4>
      </vt:variant>
      <vt:variant>
        <vt:i4>5</vt:i4>
      </vt:variant>
      <vt:variant>
        <vt:lpwstr>https://www.facebook.com/Wessex-URC-Youth-1033310330104539</vt:lpwstr>
      </vt:variant>
      <vt:variant>
        <vt:lpwstr/>
      </vt:variant>
      <vt:variant>
        <vt:i4>131114</vt:i4>
      </vt:variant>
      <vt:variant>
        <vt:i4>147</vt:i4>
      </vt:variant>
      <vt:variant>
        <vt:i4>0</vt:i4>
      </vt:variant>
      <vt:variant>
        <vt:i4>5</vt:i4>
      </vt:variant>
      <vt:variant>
        <vt:lpwstr>mailto:cydo-s@urcwessex.org.uk</vt:lpwstr>
      </vt:variant>
      <vt:variant>
        <vt:lpwstr/>
      </vt:variant>
      <vt:variant>
        <vt:i4>131127</vt:i4>
      </vt:variant>
      <vt:variant>
        <vt:i4>144</vt:i4>
      </vt:variant>
      <vt:variant>
        <vt:i4>0</vt:i4>
      </vt:variant>
      <vt:variant>
        <vt:i4>5</vt:i4>
      </vt:variant>
      <vt:variant>
        <vt:lpwstr>mailto:cydo-n@urcwessex.org.uk</vt:lpwstr>
      </vt:variant>
      <vt:variant>
        <vt:lpwstr/>
      </vt:variant>
      <vt:variant>
        <vt:i4>3211330</vt:i4>
      </vt:variant>
      <vt:variant>
        <vt:i4>141</vt:i4>
      </vt:variant>
      <vt:variant>
        <vt:i4>0</vt:i4>
      </vt:variant>
      <vt:variant>
        <vt:i4>5</vt:i4>
      </vt:variant>
      <vt:variant>
        <vt:lpwstr>mailto:safeguarding@urcwessex.org.uk</vt:lpwstr>
      </vt:variant>
      <vt:variant>
        <vt:lpwstr/>
      </vt:variant>
      <vt:variant>
        <vt:i4>4259857</vt:i4>
      </vt:variant>
      <vt:variant>
        <vt:i4>138</vt:i4>
      </vt:variant>
      <vt:variant>
        <vt:i4>0</vt:i4>
      </vt:variant>
      <vt:variant>
        <vt:i4>5</vt:i4>
      </vt:variant>
      <vt:variant>
        <vt:lpwstr>https://urc.org.uk/safeguarding-symposium</vt:lpwstr>
      </vt:variant>
      <vt:variant>
        <vt:lpwstr/>
      </vt:variant>
      <vt:variant>
        <vt:i4>2228351</vt:i4>
      </vt:variant>
      <vt:variant>
        <vt:i4>135</vt:i4>
      </vt:variant>
      <vt:variant>
        <vt:i4>0</vt:i4>
      </vt:variant>
      <vt:variant>
        <vt:i4>5</vt:i4>
      </vt:variant>
      <vt:variant>
        <vt:lpwstr>https://urc.org.uk/clergy-and-office-holders/safeguarding.html</vt:lpwstr>
      </vt:variant>
      <vt:variant>
        <vt:lpwstr/>
      </vt:variant>
      <vt:variant>
        <vt:i4>8061017</vt:i4>
      </vt:variant>
      <vt:variant>
        <vt:i4>132</vt:i4>
      </vt:variant>
      <vt:variant>
        <vt:i4>0</vt:i4>
      </vt:variant>
      <vt:variant>
        <vt:i4>5</vt:i4>
      </vt:variant>
      <vt:variant>
        <vt:lpwstr>mailto:downingjohnw@gmail.com</vt:lpwstr>
      </vt:variant>
      <vt:variant>
        <vt:lpwstr/>
      </vt:variant>
      <vt:variant>
        <vt:i4>131173</vt:i4>
      </vt:variant>
      <vt:variant>
        <vt:i4>129</vt:i4>
      </vt:variant>
      <vt:variant>
        <vt:i4>0</vt:i4>
      </vt:variant>
      <vt:variant>
        <vt:i4>5</vt:i4>
      </vt:variant>
      <vt:variant>
        <vt:lpwstr>mailto:secretary@urccollinwood.org.uk</vt:lpwstr>
      </vt:variant>
      <vt:variant>
        <vt:lpwstr/>
      </vt:variant>
      <vt:variant>
        <vt:i4>393316</vt:i4>
      </vt:variant>
      <vt:variant>
        <vt:i4>126</vt:i4>
      </vt:variant>
      <vt:variant>
        <vt:i4>0</vt:i4>
      </vt:variant>
      <vt:variant>
        <vt:i4>5</vt:i4>
      </vt:variant>
      <vt:variant>
        <vt:lpwstr>https://issuu.com/cwmission/docs/sundays_with_cwm_2021/4</vt:lpwstr>
      </vt:variant>
      <vt:variant>
        <vt:lpwstr/>
      </vt:variant>
      <vt:variant>
        <vt:i4>393262</vt:i4>
      </vt:variant>
      <vt:variant>
        <vt:i4>123</vt:i4>
      </vt:variant>
      <vt:variant>
        <vt:i4>0</vt:i4>
      </vt:variant>
      <vt:variant>
        <vt:i4>5</vt:i4>
      </vt:variant>
      <vt:variant>
        <vt:lpwstr>mailto:davidwrighton34@btinternet.com</vt:lpwstr>
      </vt:variant>
      <vt:variant>
        <vt:lpwstr/>
      </vt:variant>
      <vt:variant>
        <vt:i4>2228341</vt:i4>
      </vt:variant>
      <vt:variant>
        <vt:i4>120</vt:i4>
      </vt:variant>
      <vt:variant>
        <vt:i4>0</vt:i4>
      </vt:variant>
      <vt:variant>
        <vt:i4>5</vt:i4>
      </vt:variant>
      <vt:variant>
        <vt:lpwstr>https://www.google.com/search?client=firefox-b-d&amp;q=Joint+Public+Issues+Team</vt:lpwstr>
      </vt:variant>
      <vt:variant>
        <vt:lpwstr/>
      </vt:variant>
      <vt:variant>
        <vt:i4>6684744</vt:i4>
      </vt:variant>
      <vt:variant>
        <vt:i4>117</vt:i4>
      </vt:variant>
      <vt:variant>
        <vt:i4>0</vt:i4>
      </vt:variant>
      <vt:variant>
        <vt:i4>5</vt:i4>
      </vt:variant>
      <vt:variant>
        <vt:lpwstr>mailto:revmandm@gmail.com</vt:lpwstr>
      </vt:variant>
      <vt:variant>
        <vt:lpwstr/>
      </vt:variant>
      <vt:variant>
        <vt:i4>131125</vt:i4>
      </vt:variant>
      <vt:variant>
        <vt:i4>114</vt:i4>
      </vt:variant>
      <vt:variant>
        <vt:i4>0</vt:i4>
      </vt:variant>
      <vt:variant>
        <vt:i4>5</vt:i4>
      </vt:variant>
      <vt:variant>
        <vt:lpwstr>mailto:dso-n@urcwessex.org.uk</vt:lpwstr>
      </vt:variant>
      <vt:variant>
        <vt:lpwstr/>
      </vt:variant>
      <vt:variant>
        <vt:i4>458790</vt:i4>
      </vt:variant>
      <vt:variant>
        <vt:i4>111</vt:i4>
      </vt:variant>
      <vt:variant>
        <vt:i4>0</vt:i4>
      </vt:variant>
      <vt:variant>
        <vt:i4>5</vt:i4>
      </vt:variant>
      <vt:variant>
        <vt:lpwstr>mailto:suzanne.pearson@urc.org.uk</vt:lpwstr>
      </vt:variant>
      <vt:variant>
        <vt:lpwstr/>
      </vt:variant>
      <vt:variant>
        <vt:i4>1441839</vt:i4>
      </vt:variant>
      <vt:variant>
        <vt:i4>108</vt:i4>
      </vt:variant>
      <vt:variant>
        <vt:i4>0</vt:i4>
      </vt:variant>
      <vt:variant>
        <vt:i4>5</vt:i4>
      </vt:variant>
      <vt:variant>
        <vt:lpwstr>mailto:carole.sired@urc.org.uk</vt:lpwstr>
      </vt:variant>
      <vt:variant>
        <vt:lpwstr/>
      </vt:variant>
      <vt:variant>
        <vt:i4>6029384</vt:i4>
      </vt:variant>
      <vt:variant>
        <vt:i4>105</vt:i4>
      </vt:variant>
      <vt:variant>
        <vt:i4>0</vt:i4>
      </vt:variant>
      <vt:variant>
        <vt:i4>5</vt:i4>
      </vt:variant>
      <vt:variant>
        <vt:lpwstr>https://www.cwmission.org/sundays-with-cwm-2021/</vt:lpwstr>
      </vt:variant>
      <vt:variant>
        <vt:lpwstr/>
      </vt:variant>
      <vt:variant>
        <vt:i4>8323192</vt:i4>
      </vt:variant>
      <vt:variant>
        <vt:i4>102</vt:i4>
      </vt:variant>
      <vt:variant>
        <vt:i4>0</vt:i4>
      </vt:variant>
      <vt:variant>
        <vt:i4>5</vt:i4>
      </vt:variant>
      <vt:variant>
        <vt:lpwstr>https://urc.org.uk/news/3717-urc-launches-black-history-monthly</vt:lpwstr>
      </vt:variant>
      <vt:variant>
        <vt:lpwstr/>
      </vt:variant>
      <vt:variant>
        <vt:i4>3604586</vt:i4>
      </vt:variant>
      <vt:variant>
        <vt:i4>99</vt:i4>
      </vt:variant>
      <vt:variant>
        <vt:i4>0</vt:i4>
      </vt:variant>
      <vt:variant>
        <vt:i4>5</vt:i4>
      </vt:variant>
      <vt:variant>
        <vt:lpwstr>https://urc.org.uk/legacies-of-slavery.html</vt:lpwstr>
      </vt:variant>
      <vt:variant>
        <vt:lpwstr/>
      </vt:variant>
      <vt:variant>
        <vt:i4>8257593</vt:i4>
      </vt:variant>
      <vt:variant>
        <vt:i4>96</vt:i4>
      </vt:variant>
      <vt:variant>
        <vt:i4>0</vt:i4>
      </vt:variant>
      <vt:variant>
        <vt:i4>5</vt:i4>
      </vt:variant>
      <vt:variant>
        <vt:lpwstr>http://www.urc.org.uk/Lent</vt:lpwstr>
      </vt:variant>
      <vt:variant>
        <vt:lpwstr/>
      </vt:variant>
      <vt:variant>
        <vt:i4>1900626</vt:i4>
      </vt:variant>
      <vt:variant>
        <vt:i4>93</vt:i4>
      </vt:variant>
      <vt:variant>
        <vt:i4>0</vt:i4>
      </vt:variant>
      <vt:variant>
        <vt:i4>5</vt:i4>
      </vt:variant>
      <vt:variant>
        <vt:lpwstr>https://www.brfonline.org.uk/products/holy-habits-following-jesus</vt:lpwstr>
      </vt:variant>
      <vt:variant>
        <vt:lpwstr/>
      </vt:variant>
      <vt:variant>
        <vt:i4>7602302</vt:i4>
      </vt:variant>
      <vt:variant>
        <vt:i4>90</vt:i4>
      </vt:variant>
      <vt:variant>
        <vt:i4>0</vt:i4>
      </vt:variant>
      <vt:variant>
        <vt:i4>5</vt:i4>
      </vt:variant>
      <vt:variant>
        <vt:lpwstr>https://urc.org.uk/believe</vt:lpwstr>
      </vt:variant>
      <vt:variant>
        <vt:lpwstr/>
      </vt:variant>
      <vt:variant>
        <vt:i4>3735576</vt:i4>
      </vt:variant>
      <vt:variant>
        <vt:i4>87</vt:i4>
      </vt:variant>
      <vt:variant>
        <vt:i4>0</vt:i4>
      </vt:variant>
      <vt:variant>
        <vt:i4>5</vt:i4>
      </vt:variant>
      <vt:variant>
        <vt:lpwstr>mailto:philip.brooks@urc.org.uk</vt:lpwstr>
      </vt:variant>
      <vt:variant>
        <vt:lpwstr/>
      </vt:variant>
      <vt:variant>
        <vt:i4>655382</vt:i4>
      </vt:variant>
      <vt:variant>
        <vt:i4>84</vt:i4>
      </vt:variant>
      <vt:variant>
        <vt:i4>0</vt:i4>
      </vt:variant>
      <vt:variant>
        <vt:i4>5</vt:i4>
      </vt:variant>
      <vt:variant>
        <vt:lpwstr>https://www.freechurches.org.uk/commission-report</vt:lpwstr>
      </vt:variant>
      <vt:variant>
        <vt:lpwstr/>
      </vt:variant>
      <vt:variant>
        <vt:i4>3735576</vt:i4>
      </vt:variant>
      <vt:variant>
        <vt:i4>81</vt:i4>
      </vt:variant>
      <vt:variant>
        <vt:i4>0</vt:i4>
      </vt:variant>
      <vt:variant>
        <vt:i4>5</vt:i4>
      </vt:variant>
      <vt:variant>
        <vt:lpwstr>mailto:philip.brooks@urc.org.uk</vt:lpwstr>
      </vt:variant>
      <vt:variant>
        <vt:lpwstr/>
      </vt:variant>
      <vt:variant>
        <vt:i4>852038</vt:i4>
      </vt:variant>
      <vt:variant>
        <vt:i4>78</vt:i4>
      </vt:variant>
      <vt:variant>
        <vt:i4>0</vt:i4>
      </vt:variant>
      <vt:variant>
        <vt:i4>5</vt:i4>
      </vt:variant>
      <vt:variant>
        <vt:lpwstr>https://www.cte.org.uk/Publisher/File.aspx?ID=267317</vt:lpwstr>
      </vt:variant>
      <vt:variant>
        <vt:lpwstr/>
      </vt:variant>
      <vt:variant>
        <vt:i4>2949246</vt:i4>
      </vt:variant>
      <vt:variant>
        <vt:i4>75</vt:i4>
      </vt:variant>
      <vt:variant>
        <vt:i4>0</vt:i4>
      </vt:variant>
      <vt:variant>
        <vt:i4>5</vt:i4>
      </vt:variant>
      <vt:variant>
        <vt:lpwstr>https://arthurrankcentre.org.uk/mission/rural-isolation-and-loneliness-toolkit/</vt:lpwstr>
      </vt:variant>
      <vt:variant>
        <vt:lpwstr/>
      </vt:variant>
      <vt:variant>
        <vt:i4>7405649</vt:i4>
      </vt:variant>
      <vt:variant>
        <vt:i4>72</vt:i4>
      </vt:variant>
      <vt:variant>
        <vt:i4>0</vt:i4>
      </vt:variant>
      <vt:variant>
        <vt:i4>5</vt:i4>
      </vt:variant>
      <vt:variant>
        <vt:lpwstr>mailto:Elizabeth.Clark@arthurrankcentre.org.uk</vt:lpwstr>
      </vt:variant>
      <vt:variant>
        <vt:lpwstr/>
      </vt:variant>
      <vt:variant>
        <vt:i4>3276846</vt:i4>
      </vt:variant>
      <vt:variant>
        <vt:i4>69</vt:i4>
      </vt:variant>
      <vt:variant>
        <vt:i4>0</vt:i4>
      </vt:variant>
      <vt:variant>
        <vt:i4>5</vt:i4>
      </vt:variant>
      <vt:variant>
        <vt:lpwstr>https://www.climatesunday.org/</vt:lpwstr>
      </vt:variant>
      <vt:variant>
        <vt:lpwstr/>
      </vt:variant>
      <vt:variant>
        <vt:i4>4653129</vt:i4>
      </vt:variant>
      <vt:variant>
        <vt:i4>66</vt:i4>
      </vt:variant>
      <vt:variant>
        <vt:i4>0</vt:i4>
      </vt:variant>
      <vt:variant>
        <vt:i4>5</vt:i4>
      </vt:variant>
      <vt:variant>
        <vt:lpwstr>http://www.jointpublicissues.org.uk/aid/</vt:lpwstr>
      </vt:variant>
      <vt:variant>
        <vt:lpwstr/>
      </vt:variant>
      <vt:variant>
        <vt:i4>7209057</vt:i4>
      </vt:variant>
      <vt:variant>
        <vt:i4>63</vt:i4>
      </vt:variant>
      <vt:variant>
        <vt:i4>0</vt:i4>
      </vt:variant>
      <vt:variant>
        <vt:i4>5</vt:i4>
      </vt:variant>
      <vt:variant>
        <vt:lpwstr>https://urc.org.uk/latest-news/3654-church-urges-government-to-protect-aid-budget.html</vt:lpwstr>
      </vt:variant>
      <vt:variant>
        <vt:lpwstr/>
      </vt:variant>
      <vt:variant>
        <vt:i4>7667749</vt:i4>
      </vt:variant>
      <vt:variant>
        <vt:i4>60</vt:i4>
      </vt:variant>
      <vt:variant>
        <vt:i4>0</vt:i4>
      </vt:variant>
      <vt:variant>
        <vt:i4>5</vt:i4>
      </vt:variant>
      <vt:variant>
        <vt:lpwstr>http://www.resetthedebt.uk/</vt:lpwstr>
      </vt:variant>
      <vt:variant>
        <vt:lpwstr/>
      </vt:variant>
      <vt:variant>
        <vt:i4>3932219</vt:i4>
      </vt:variant>
      <vt:variant>
        <vt:i4>57</vt:i4>
      </vt:variant>
      <vt:variant>
        <vt:i4>0</vt:i4>
      </vt:variant>
      <vt:variant>
        <vt:i4>5</vt:i4>
      </vt:variant>
      <vt:variant>
        <vt:lpwstr>https://moneyoutofnukes.wordpress.com/</vt:lpwstr>
      </vt:variant>
      <vt:variant>
        <vt:lpwstr/>
      </vt:variant>
      <vt:variant>
        <vt:i4>3473445</vt:i4>
      </vt:variant>
      <vt:variant>
        <vt:i4>54</vt:i4>
      </vt:variant>
      <vt:variant>
        <vt:i4>0</vt:i4>
      </vt:variant>
      <vt:variant>
        <vt:i4>5</vt:i4>
      </vt:variant>
      <vt:variant>
        <vt:lpwstr>https://www.youtube.com/watch?v=rXRmkCvUwig</vt:lpwstr>
      </vt:variant>
      <vt:variant>
        <vt:lpwstr/>
      </vt:variant>
      <vt:variant>
        <vt:i4>131125</vt:i4>
      </vt:variant>
      <vt:variant>
        <vt:i4>51</vt:i4>
      </vt:variant>
      <vt:variant>
        <vt:i4>0</vt:i4>
      </vt:variant>
      <vt:variant>
        <vt:i4>5</vt:i4>
      </vt:variant>
      <vt:variant>
        <vt:lpwstr>mailto:dso-n@urcwessex.org.uk</vt:lpwstr>
      </vt:variant>
      <vt:variant>
        <vt:lpwstr/>
      </vt:variant>
      <vt:variant>
        <vt:i4>4522018</vt:i4>
      </vt:variant>
      <vt:variant>
        <vt:i4>48</vt:i4>
      </vt:variant>
      <vt:variant>
        <vt:i4>0</vt:i4>
      </vt:variant>
      <vt:variant>
        <vt:i4>5</vt:i4>
      </vt:variant>
      <vt:variant>
        <vt:lpwstr>mailto:mm@urcwessex.org.uk</vt:lpwstr>
      </vt:variant>
      <vt:variant>
        <vt:lpwstr/>
      </vt:variant>
      <vt:variant>
        <vt:i4>1507431</vt:i4>
      </vt:variant>
      <vt:variant>
        <vt:i4>45</vt:i4>
      </vt:variant>
      <vt:variant>
        <vt:i4>0</vt:i4>
      </vt:variant>
      <vt:variant>
        <vt:i4>5</vt:i4>
      </vt:variant>
      <vt:variant>
        <vt:lpwstr>mailto:trustconvener@urcwessex.org.uk</vt:lpwstr>
      </vt:variant>
      <vt:variant>
        <vt:lpwstr/>
      </vt:variant>
      <vt:variant>
        <vt:i4>1179754</vt:i4>
      </vt:variant>
      <vt:variant>
        <vt:i4>42</vt:i4>
      </vt:variant>
      <vt:variant>
        <vt:i4>0</vt:i4>
      </vt:variant>
      <vt:variant>
        <vt:i4>5</vt:i4>
      </vt:variant>
      <vt:variant>
        <vt:lpwstr>mailto:trust@urcwessex.org.uk</vt:lpwstr>
      </vt:variant>
      <vt:variant>
        <vt:lpwstr/>
      </vt:variant>
      <vt:variant>
        <vt:i4>655477</vt:i4>
      </vt:variant>
      <vt:variant>
        <vt:i4>39</vt:i4>
      </vt:variant>
      <vt:variant>
        <vt:i4>0</vt:i4>
      </vt:variant>
      <vt:variant>
        <vt:i4>5</vt:i4>
      </vt:variant>
      <vt:variant>
        <vt:lpwstr>mailto:clerk@urcwessex.org.uk</vt:lpwstr>
      </vt:variant>
      <vt:variant>
        <vt:lpwstr/>
      </vt:variant>
      <vt:variant>
        <vt:i4>3473503</vt:i4>
      </vt:variant>
      <vt:variant>
        <vt:i4>36</vt:i4>
      </vt:variant>
      <vt:variant>
        <vt:i4>0</vt:i4>
      </vt:variant>
      <vt:variant>
        <vt:i4>5</vt:i4>
      </vt:variant>
      <vt:variant>
        <vt:lpwstr>mailto:trustdepconvener@urcwessex.org.uk</vt:lpwstr>
      </vt:variant>
      <vt:variant>
        <vt:lpwstr/>
      </vt:variant>
      <vt:variant>
        <vt:i4>1179754</vt:i4>
      </vt:variant>
      <vt:variant>
        <vt:i4>33</vt:i4>
      </vt:variant>
      <vt:variant>
        <vt:i4>0</vt:i4>
      </vt:variant>
      <vt:variant>
        <vt:i4>5</vt:i4>
      </vt:variant>
      <vt:variant>
        <vt:lpwstr>mailto:trust@urcwessex.org.uk</vt:lpwstr>
      </vt:variant>
      <vt:variant>
        <vt:lpwstr/>
      </vt:variant>
      <vt:variant>
        <vt:i4>7077957</vt:i4>
      </vt:variant>
      <vt:variant>
        <vt:i4>30</vt:i4>
      </vt:variant>
      <vt:variant>
        <vt:i4>0</vt:i4>
      </vt:variant>
      <vt:variant>
        <vt:i4>5</vt:i4>
      </vt:variant>
      <vt:variant>
        <vt:lpwstr>mailto:atoplas@hotmail.com</vt:lpwstr>
      </vt:variant>
      <vt:variant>
        <vt:lpwstr/>
      </vt:variant>
      <vt:variant>
        <vt:i4>4063345</vt:i4>
      </vt:variant>
      <vt:variant>
        <vt:i4>27</vt:i4>
      </vt:variant>
      <vt:variant>
        <vt:i4>0</vt:i4>
      </vt:variant>
      <vt:variant>
        <vt:i4>5</vt:i4>
      </vt:variant>
      <vt:variant>
        <vt:lpwstr>http://www.retreats.org.uk/online-resources.php</vt:lpwstr>
      </vt:variant>
      <vt:variant>
        <vt:lpwstr/>
      </vt:variant>
      <vt:variant>
        <vt:i4>8257570</vt:i4>
      </vt:variant>
      <vt:variant>
        <vt:i4>24</vt:i4>
      </vt:variant>
      <vt:variant>
        <vt:i4>0</vt:i4>
      </vt:variant>
      <vt:variant>
        <vt:i4>5</vt:i4>
      </vt:variant>
      <vt:variant>
        <vt:lpwstr>https://engageworship.org/pausepray</vt:lpwstr>
      </vt:variant>
      <vt:variant>
        <vt:lpwstr/>
      </vt:variant>
      <vt:variant>
        <vt:i4>5767180</vt:i4>
      </vt:variant>
      <vt:variant>
        <vt:i4>21</vt:i4>
      </vt:variant>
      <vt:variant>
        <vt:i4>0</vt:i4>
      </vt:variant>
      <vt:variant>
        <vt:i4>5</vt:i4>
      </vt:variant>
      <vt:variant>
        <vt:lpwstr>https://us02web.zoom.us/j/83997700895</vt:lpwstr>
      </vt:variant>
      <vt:variant>
        <vt:lpwstr/>
      </vt:variant>
      <vt:variant>
        <vt:i4>7340128</vt:i4>
      </vt:variant>
      <vt:variant>
        <vt:i4>18</vt:i4>
      </vt:variant>
      <vt:variant>
        <vt:i4>0</vt:i4>
      </vt:variant>
      <vt:variant>
        <vt:i4>5</vt:i4>
      </vt:variant>
      <vt:variant>
        <vt:lpwstr>https://www.pathwaystogod.org/ignatian-spirituality-online</vt:lpwstr>
      </vt:variant>
      <vt:variant>
        <vt:lpwstr/>
      </vt:variant>
      <vt:variant>
        <vt:i4>7864333</vt:i4>
      </vt:variant>
      <vt:variant>
        <vt:i4>15</vt:i4>
      </vt:variant>
      <vt:variant>
        <vt:i4>0</vt:i4>
      </vt:variant>
      <vt:variant>
        <vt:i4>5</vt:i4>
      </vt:variant>
      <vt:variant>
        <vt:lpwstr>https://urc.org.uk/images/Lent/Easter_Garden.pdf</vt:lpwstr>
      </vt:variant>
      <vt:variant>
        <vt:lpwstr/>
      </vt:variant>
      <vt:variant>
        <vt:i4>8126528</vt:i4>
      </vt:variant>
      <vt:variant>
        <vt:i4>12</vt:i4>
      </vt:variant>
      <vt:variant>
        <vt:i4>0</vt:i4>
      </vt:variant>
      <vt:variant>
        <vt:i4>5</vt:i4>
      </vt:variant>
      <vt:variant>
        <vt:lpwstr>mailto:graham.hoslett1@outlook.com</vt:lpwstr>
      </vt:variant>
      <vt:variant>
        <vt:lpwstr/>
      </vt:variant>
      <vt:variant>
        <vt:i4>655477</vt:i4>
      </vt:variant>
      <vt:variant>
        <vt:i4>9</vt:i4>
      </vt:variant>
      <vt:variant>
        <vt:i4>0</vt:i4>
      </vt:variant>
      <vt:variant>
        <vt:i4>5</vt:i4>
      </vt:variant>
      <vt:variant>
        <vt:lpwstr>mailto:clerk@urcwessex.org.uk</vt:lpwstr>
      </vt:variant>
      <vt:variant>
        <vt:lpwstr/>
      </vt:variant>
      <vt:variant>
        <vt:i4>1179754</vt:i4>
      </vt:variant>
      <vt:variant>
        <vt:i4>6</vt:i4>
      </vt:variant>
      <vt:variant>
        <vt:i4>0</vt:i4>
      </vt:variant>
      <vt:variant>
        <vt:i4>5</vt:i4>
      </vt:variant>
      <vt:variant>
        <vt:lpwstr>mailto:trust@urcwessex.org.uk</vt:lpwstr>
      </vt:variant>
      <vt:variant>
        <vt:lpwstr/>
      </vt:variant>
      <vt:variant>
        <vt:i4>655477</vt:i4>
      </vt:variant>
      <vt:variant>
        <vt:i4>3</vt:i4>
      </vt:variant>
      <vt:variant>
        <vt:i4>0</vt:i4>
      </vt:variant>
      <vt:variant>
        <vt:i4>5</vt:i4>
      </vt:variant>
      <vt:variant>
        <vt:lpwstr>mailto:clerk@urcwessex.org.uk</vt:lpwstr>
      </vt:variant>
      <vt:variant>
        <vt:lpwstr/>
      </vt:variant>
      <vt:variant>
        <vt:i4>2949217</vt:i4>
      </vt:variant>
      <vt:variant>
        <vt:i4>0</vt:i4>
      </vt:variant>
      <vt:variant>
        <vt:i4>0</vt:i4>
      </vt:variant>
      <vt:variant>
        <vt:i4>5</vt:i4>
      </vt:variant>
      <vt:variant>
        <vt:lpwstr>https://zoom.us/j/95094248805?pwd=ZW0yUkY0akNFaFNhR2VxM1pWcmNrQT09</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MEETING OF THE</dc:title>
  <dc:subject/>
  <dc:creator>Authorised User</dc:creator>
  <cp:keywords/>
  <cp:lastModifiedBy>Deborah Walker</cp:lastModifiedBy>
  <cp:revision>149</cp:revision>
  <cp:lastPrinted>2024-01-29T13:04:00Z</cp:lastPrinted>
  <dcterms:created xsi:type="dcterms:W3CDTF">2024-11-13T11:58:00Z</dcterms:created>
  <dcterms:modified xsi:type="dcterms:W3CDTF">2025-02-13T09:44:00Z</dcterms:modified>
</cp:coreProperties>
</file>